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E" w:rsidRDefault="002805FE" w:rsidP="002805FE">
      <w:r>
        <w:t xml:space="preserve">                                     </w:t>
      </w:r>
    </w:p>
    <w:p w:rsidR="004B51E0" w:rsidRDefault="004B51E0" w:rsidP="004B51E0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6096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4B51E0" w:rsidRPr="00EE3A8A" w:rsidRDefault="004B51E0" w:rsidP="004B51E0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  <w:r w:rsidR="00F2037E">
        <w:rPr>
          <w:rFonts w:ascii="Times New Roman" w:hAnsi="Times New Roman"/>
          <w:b/>
          <w:i/>
          <w:sz w:val="40"/>
          <w:szCs w:val="40"/>
        </w:rPr>
        <w:t>Филиппенковского</w:t>
      </w:r>
      <w:r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Бутурлиновского муниципального района</w:t>
      </w:r>
    </w:p>
    <w:p w:rsidR="002805FE" w:rsidRPr="00EE3A8A" w:rsidRDefault="004B51E0" w:rsidP="004B51E0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4B51E0" w:rsidRDefault="004B51E0" w:rsidP="004B51E0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7A3C77" w:rsidRPr="006F5372" w:rsidRDefault="002805FE" w:rsidP="002805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7A3C77" w:rsidRPr="006F5372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6F5372" w:rsidRDefault="008800F5" w:rsidP="006F5372">
      <w:pPr>
        <w:rPr>
          <w:rFonts w:ascii="Times New Roman" w:hAnsi="Times New Roman"/>
          <w:sz w:val="28"/>
          <w:szCs w:val="28"/>
        </w:rPr>
      </w:pPr>
      <w:r w:rsidRPr="008800F5">
        <w:rPr>
          <w:rFonts w:ascii="Times New Roman" w:hAnsi="Times New Roman"/>
          <w:color w:val="000000" w:themeColor="text1"/>
          <w:sz w:val="28"/>
          <w:szCs w:val="28"/>
        </w:rPr>
        <w:t>19.12</w:t>
      </w:r>
      <w:r w:rsidR="007307A7" w:rsidRPr="006F5372">
        <w:rPr>
          <w:rFonts w:ascii="Times New Roman" w:hAnsi="Times New Roman"/>
          <w:sz w:val="28"/>
          <w:szCs w:val="28"/>
        </w:rPr>
        <w:t>.202</w:t>
      </w:r>
      <w:r w:rsidR="00FF2303">
        <w:rPr>
          <w:rFonts w:ascii="Times New Roman" w:hAnsi="Times New Roman"/>
          <w:sz w:val="28"/>
          <w:szCs w:val="28"/>
        </w:rPr>
        <w:t>3</w:t>
      </w:r>
      <w:r w:rsidR="007307A7" w:rsidRPr="006F5372">
        <w:rPr>
          <w:rFonts w:ascii="Times New Roman" w:hAnsi="Times New Roman"/>
          <w:sz w:val="28"/>
          <w:szCs w:val="28"/>
        </w:rPr>
        <w:t xml:space="preserve"> года</w:t>
      </w:r>
      <w:r w:rsidR="006F5372" w:rsidRPr="006F5372">
        <w:rPr>
          <w:rFonts w:ascii="Times New Roman" w:hAnsi="Times New Roman"/>
          <w:sz w:val="28"/>
          <w:szCs w:val="28"/>
        </w:rPr>
        <w:t xml:space="preserve"> № </w:t>
      </w:r>
      <w:r w:rsidR="00573384">
        <w:rPr>
          <w:rFonts w:ascii="Times New Roman" w:hAnsi="Times New Roman"/>
          <w:color w:val="000000" w:themeColor="text1"/>
          <w:sz w:val="28"/>
          <w:szCs w:val="28"/>
        </w:rPr>
        <w:t>112</w:t>
      </w:r>
    </w:p>
    <w:p w:rsidR="007307A7" w:rsidRPr="002805FE" w:rsidRDefault="002805FE" w:rsidP="007307A7">
      <w:pPr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</w:t>
      </w:r>
      <w:r w:rsidR="00F2037E">
        <w:rPr>
          <w:rFonts w:ascii="Times New Roman" w:hAnsi="Times New Roman"/>
        </w:rPr>
        <w:t>Филиппенково</w:t>
      </w:r>
    </w:p>
    <w:p w:rsidR="007307A7" w:rsidRPr="006F5372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p w:rsidR="007307A7" w:rsidRPr="006F5372" w:rsidRDefault="006F5372" w:rsidP="00EE3A8A">
      <w:pPr>
        <w:pStyle w:val="Title"/>
        <w:spacing w:before="0"/>
        <w:ind w:right="5078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Об у</w:t>
      </w:r>
      <w:r w:rsidR="0054523F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программы в области энергосбережения и повышения энергетической эффективности </w:t>
      </w:r>
      <w:r w:rsidR="00F2037E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2303">
        <w:rPr>
          <w:rFonts w:ascii="Times New Roman" w:hAnsi="Times New Roman" w:cs="Times New Roman"/>
          <w:sz w:val="28"/>
          <w:szCs w:val="28"/>
        </w:rPr>
        <w:t>Бутурлиновского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F2303">
        <w:rPr>
          <w:rFonts w:ascii="Times New Roman" w:hAnsi="Times New Roman" w:cs="Times New Roman"/>
          <w:sz w:val="28"/>
          <w:szCs w:val="28"/>
        </w:rPr>
        <w:t xml:space="preserve"> </w:t>
      </w:r>
      <w:r w:rsidR="00FF2303" w:rsidRPr="00B65E70">
        <w:rPr>
          <w:rFonts w:ascii="Times New Roman" w:hAnsi="Times New Roman" w:cs="Times New Roman"/>
          <w:sz w:val="28"/>
          <w:szCs w:val="28"/>
        </w:rPr>
        <w:t>на 2024-2026 годы</w:t>
      </w:r>
      <w:r w:rsidR="007307A7" w:rsidRPr="006F5372">
        <w:rPr>
          <w:rFonts w:ascii="Times New Roman" w:hAnsi="Times New Roman" w:cs="Times New Roman"/>
          <w:sz w:val="28"/>
          <w:szCs w:val="28"/>
        </w:rPr>
        <w:t>»</w:t>
      </w:r>
    </w:p>
    <w:p w:rsidR="0077312D" w:rsidRPr="006F5372" w:rsidRDefault="0077312D" w:rsidP="00A14BF9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6F5372" w:rsidRDefault="005762CA" w:rsidP="007307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B65E70">
        <w:rPr>
          <w:rFonts w:ascii="Times New Roman" w:hAnsi="Times New Roman"/>
          <w:sz w:val="28"/>
          <w:szCs w:val="28"/>
        </w:rPr>
        <w:t xml:space="preserve">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</w:t>
      </w:r>
      <w:r w:rsidRPr="00FA79D1">
        <w:rPr>
          <w:rFonts w:ascii="Times New Roman" w:hAnsi="Times New Roman"/>
          <w:sz w:val="28"/>
          <w:szCs w:val="28"/>
        </w:rPr>
        <w:t>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79D1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A79D1">
        <w:rPr>
          <w:rFonts w:ascii="Times New Roman" w:hAnsi="Times New Roman"/>
          <w:sz w:val="28"/>
          <w:szCs w:val="28"/>
        </w:rPr>
        <w:t>Минэкономразвития России</w:t>
      </w:r>
      <w:r>
        <w:rPr>
          <w:rFonts w:ascii="Times New Roman" w:hAnsi="Times New Roman"/>
          <w:sz w:val="28"/>
          <w:szCs w:val="28"/>
        </w:rPr>
        <w:t xml:space="preserve"> от 28 апреля 2021 г. № 231 «Об </w:t>
      </w:r>
      <w:r w:rsidRPr="00FA79D1">
        <w:rPr>
          <w:rFonts w:ascii="Times New Roman" w:hAnsi="Times New Roman"/>
          <w:sz w:val="28"/>
          <w:szCs w:val="28"/>
        </w:rPr>
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="007307A7" w:rsidRPr="006F5372">
        <w:rPr>
          <w:rFonts w:ascii="Times New Roman" w:hAnsi="Times New Roman"/>
          <w:sz w:val="28"/>
          <w:szCs w:val="28"/>
        </w:rPr>
        <w:t>, администр</w:t>
      </w:r>
      <w:r w:rsidR="00701F92">
        <w:rPr>
          <w:rFonts w:ascii="Times New Roman" w:hAnsi="Times New Roman"/>
          <w:sz w:val="28"/>
          <w:szCs w:val="28"/>
        </w:rPr>
        <w:t xml:space="preserve">ация </w:t>
      </w:r>
      <w:r w:rsidR="00F2037E">
        <w:rPr>
          <w:rFonts w:ascii="Times New Roman" w:hAnsi="Times New Roman"/>
          <w:sz w:val="28"/>
          <w:szCs w:val="28"/>
        </w:rPr>
        <w:t>Филиппенковского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7307A7" w:rsidRPr="006F5372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6F537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ПОСТАНОВЛЯ</w:t>
      </w:r>
      <w:r w:rsidR="007307A7" w:rsidRPr="006F5372">
        <w:rPr>
          <w:rFonts w:ascii="Times New Roman" w:hAnsi="Times New Roman"/>
          <w:sz w:val="28"/>
          <w:szCs w:val="28"/>
        </w:rPr>
        <w:t>ЕТ:</w:t>
      </w:r>
    </w:p>
    <w:p w:rsidR="00501CC6" w:rsidRPr="006F5372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54523F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программу  «Энергосбережение и повышение</w:t>
      </w:r>
      <w:r w:rsidR="0077312D" w:rsidRPr="006F5372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2037E">
        <w:rPr>
          <w:rFonts w:ascii="Times New Roman" w:hAnsi="Times New Roman"/>
          <w:sz w:val="28"/>
          <w:szCs w:val="28"/>
        </w:rPr>
        <w:t>Филиппенковского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6F3D08">
        <w:rPr>
          <w:rFonts w:ascii="Times New Roman" w:hAnsi="Times New Roman"/>
          <w:sz w:val="28"/>
          <w:szCs w:val="28"/>
        </w:rPr>
        <w:t xml:space="preserve">  поселения </w:t>
      </w:r>
      <w:r w:rsidR="00036834" w:rsidRPr="006F5372">
        <w:rPr>
          <w:rFonts w:ascii="Times New Roman" w:hAnsi="Times New Roman"/>
          <w:sz w:val="28"/>
          <w:szCs w:val="28"/>
        </w:rPr>
        <w:t xml:space="preserve"> </w:t>
      </w:r>
      <w:r w:rsidR="0077312D" w:rsidRPr="006F5372">
        <w:rPr>
          <w:rFonts w:ascii="Times New Roman" w:hAnsi="Times New Roman"/>
          <w:sz w:val="28"/>
          <w:szCs w:val="28"/>
        </w:rPr>
        <w:t>на 20</w:t>
      </w:r>
      <w:r w:rsidR="00036834" w:rsidRPr="006F5372">
        <w:rPr>
          <w:rFonts w:ascii="Times New Roman" w:hAnsi="Times New Roman"/>
          <w:sz w:val="28"/>
          <w:szCs w:val="28"/>
        </w:rPr>
        <w:t>2</w:t>
      </w:r>
      <w:r w:rsidR="00E41FCE">
        <w:rPr>
          <w:rFonts w:ascii="Times New Roman" w:hAnsi="Times New Roman"/>
          <w:sz w:val="28"/>
          <w:szCs w:val="28"/>
        </w:rPr>
        <w:t>4</w:t>
      </w:r>
      <w:r w:rsidR="0077312D" w:rsidRPr="006F5372">
        <w:rPr>
          <w:rFonts w:ascii="Times New Roman" w:hAnsi="Times New Roman"/>
          <w:sz w:val="28"/>
          <w:szCs w:val="28"/>
        </w:rPr>
        <w:t>-202</w:t>
      </w:r>
      <w:r w:rsidR="00E41FCE">
        <w:rPr>
          <w:rFonts w:ascii="Times New Roman" w:hAnsi="Times New Roman"/>
          <w:sz w:val="28"/>
          <w:szCs w:val="28"/>
        </w:rPr>
        <w:t>6</w:t>
      </w:r>
      <w:r w:rsidR="0077312D" w:rsidRPr="006F5372">
        <w:rPr>
          <w:rFonts w:ascii="Times New Roman" w:hAnsi="Times New Roman"/>
          <w:sz w:val="28"/>
          <w:szCs w:val="28"/>
        </w:rPr>
        <w:t xml:space="preserve"> годы» </w:t>
      </w:r>
      <w:r w:rsidR="00E41FCE">
        <w:rPr>
          <w:rFonts w:ascii="Times New Roman" w:hAnsi="Times New Roman"/>
          <w:sz w:val="28"/>
          <w:szCs w:val="28"/>
        </w:rPr>
        <w:t>согласно приложению</w:t>
      </w:r>
      <w:r w:rsidR="0077312D" w:rsidRPr="006F5372">
        <w:rPr>
          <w:rFonts w:ascii="Times New Roman" w:hAnsi="Times New Roman"/>
          <w:sz w:val="28"/>
          <w:szCs w:val="28"/>
        </w:rPr>
        <w:t>.</w:t>
      </w:r>
    </w:p>
    <w:p w:rsidR="00044A9E" w:rsidRPr="00044A9E" w:rsidRDefault="00044A9E" w:rsidP="00044A9E">
      <w:pPr>
        <w:pStyle w:val="a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44A9E">
        <w:rPr>
          <w:rFonts w:ascii="Times New Roman" w:hAnsi="Times New Roman"/>
          <w:sz w:val="28"/>
          <w:szCs w:val="28"/>
        </w:rPr>
        <w:lastRenderedPageBreak/>
        <w:t>Признать утратившими силу следующие постановления администрации Филиппенковского сельского поселения Бутурлиновского муниципального района Воронежской области:</w:t>
      </w:r>
    </w:p>
    <w:p w:rsidR="00044A9E" w:rsidRDefault="00044A9E" w:rsidP="00044A9E">
      <w:pPr>
        <w:pStyle w:val="a6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4A9E">
        <w:rPr>
          <w:rFonts w:ascii="Times New Roman" w:hAnsi="Times New Roman"/>
          <w:sz w:val="28"/>
          <w:szCs w:val="28"/>
        </w:rPr>
        <w:t>- от «22»12.2020 г. № 58 «</w:t>
      </w:r>
      <w:r w:rsidRPr="008E0BD0">
        <w:rPr>
          <w:rFonts w:ascii="Times New Roman" w:hAnsi="Times New Roman"/>
          <w:sz w:val="28"/>
          <w:szCs w:val="28"/>
        </w:rPr>
        <w:t>Об утверждении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BD0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BD0">
        <w:rPr>
          <w:rFonts w:ascii="Times New Roman" w:hAnsi="Times New Roman"/>
          <w:sz w:val="28"/>
          <w:szCs w:val="28"/>
        </w:rPr>
        <w:t>энергосбережения и повышен</w:t>
      </w:r>
      <w:r>
        <w:rPr>
          <w:rFonts w:ascii="Times New Roman" w:hAnsi="Times New Roman"/>
          <w:sz w:val="28"/>
          <w:szCs w:val="28"/>
        </w:rPr>
        <w:t xml:space="preserve">ия энергетической эффективности </w:t>
      </w:r>
      <w:r w:rsidRPr="008E0BD0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Филиппенковского</w:t>
      </w:r>
      <w:r w:rsidRPr="008E0BD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Бутурлиновс</w:t>
      </w:r>
      <w:r w:rsidRPr="008E0BD0">
        <w:rPr>
          <w:rFonts w:ascii="Times New Roman" w:hAnsi="Times New Roman"/>
          <w:sz w:val="28"/>
          <w:szCs w:val="28"/>
        </w:rPr>
        <w:t xml:space="preserve">кого муниципального района Воронежской области на </w:t>
      </w:r>
      <w:r w:rsidRPr="00625238">
        <w:rPr>
          <w:rFonts w:ascii="Times New Roman" w:hAnsi="Times New Roman"/>
          <w:sz w:val="28"/>
          <w:szCs w:val="28"/>
        </w:rPr>
        <w:t>2021-202</w:t>
      </w:r>
      <w:r>
        <w:rPr>
          <w:rFonts w:ascii="Times New Roman" w:hAnsi="Times New Roman"/>
          <w:sz w:val="28"/>
          <w:szCs w:val="28"/>
        </w:rPr>
        <w:t>5</w:t>
      </w:r>
      <w:r w:rsidRPr="00625238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.</w:t>
      </w:r>
    </w:p>
    <w:p w:rsidR="0077312D" w:rsidRPr="00044A9E" w:rsidRDefault="00044A9E" w:rsidP="00044A9E">
      <w:pPr>
        <w:pStyle w:val="a6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1FCE" w:rsidRPr="00044A9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Вестнике муниципальных правовых актов и иной официальной информации </w:t>
      </w:r>
      <w:r w:rsidR="00F2037E" w:rsidRPr="00044A9E">
        <w:rPr>
          <w:rFonts w:ascii="Times New Roman" w:hAnsi="Times New Roman"/>
          <w:sz w:val="28"/>
          <w:szCs w:val="28"/>
        </w:rPr>
        <w:t>Филиппенковского</w:t>
      </w:r>
      <w:r w:rsidR="00E41FCE" w:rsidRPr="00044A9E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 w:rsidR="00E41FCE" w:rsidRPr="00044A9E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77312D" w:rsidRPr="006F5372" w:rsidRDefault="00044A9E" w:rsidP="00044A9E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7312D" w:rsidRPr="006F5372">
        <w:rPr>
          <w:rFonts w:ascii="Times New Roman" w:hAnsi="Times New Roman"/>
          <w:sz w:val="28"/>
          <w:szCs w:val="28"/>
        </w:rPr>
        <w:t>Контроль</w:t>
      </w:r>
      <w:r w:rsidR="006F3D08">
        <w:rPr>
          <w:rFonts w:ascii="Times New Roman" w:hAnsi="Times New Roman"/>
          <w:sz w:val="28"/>
          <w:szCs w:val="28"/>
        </w:rPr>
        <w:t xml:space="preserve"> за исполнением </w:t>
      </w:r>
      <w:r w:rsidR="0077312D" w:rsidRPr="006F537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121B5" w:rsidRPr="006F5372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6F5372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76"/>
        <w:gridCol w:w="3277"/>
        <w:gridCol w:w="3277"/>
      </w:tblGrid>
      <w:tr w:rsidR="007307A7" w:rsidRPr="006F5372" w:rsidTr="00D97755">
        <w:tc>
          <w:tcPr>
            <w:tcW w:w="3276" w:type="dxa"/>
            <w:shd w:val="clear" w:color="auto" w:fill="auto"/>
          </w:tcPr>
          <w:p w:rsidR="006F3D08" w:rsidRPr="006F5372" w:rsidRDefault="007307A7" w:rsidP="003230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37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2037E">
              <w:rPr>
                <w:rFonts w:ascii="Times New Roman" w:hAnsi="Times New Roman"/>
                <w:sz w:val="28"/>
                <w:szCs w:val="28"/>
              </w:rPr>
              <w:t>Филиппенковского</w:t>
            </w:r>
            <w:r w:rsidR="00040950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40950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D08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7307A7" w:rsidRPr="006F5372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Default="007307A7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6F5372" w:rsidRDefault="00F2037E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С.И.Вараксина</w:t>
            </w:r>
          </w:p>
        </w:tc>
      </w:tr>
    </w:tbl>
    <w:p w:rsidR="007E1734" w:rsidRPr="00B63A8A" w:rsidRDefault="007307A7" w:rsidP="007307A7">
      <w:pPr>
        <w:ind w:left="5103" w:firstLine="0"/>
        <w:rPr>
          <w:rFonts w:ascii="Times New Roman" w:hAnsi="Times New Roman"/>
          <w:bCs/>
        </w:rPr>
      </w:pPr>
      <w:r w:rsidRPr="006F5372">
        <w:rPr>
          <w:rFonts w:ascii="Times New Roman" w:hAnsi="Times New Roman"/>
          <w:bCs/>
          <w:sz w:val="28"/>
          <w:szCs w:val="28"/>
        </w:rPr>
        <w:br w:type="page"/>
      </w:r>
      <w:r w:rsidR="0077312D" w:rsidRPr="00B63A8A">
        <w:rPr>
          <w:rFonts w:ascii="Times New Roman" w:hAnsi="Times New Roman"/>
          <w:bCs/>
        </w:rPr>
        <w:lastRenderedPageBreak/>
        <w:t>УТВЕРЖД</w:t>
      </w:r>
      <w:r w:rsidR="007C56DD" w:rsidRPr="00B63A8A">
        <w:rPr>
          <w:rFonts w:ascii="Times New Roman" w:hAnsi="Times New Roman"/>
          <w:bCs/>
        </w:rPr>
        <w:t>ЕНА</w:t>
      </w:r>
      <w:r w:rsidR="0077312D" w:rsidRPr="00B63A8A">
        <w:rPr>
          <w:rFonts w:ascii="Times New Roman" w:hAnsi="Times New Roman"/>
          <w:bCs/>
        </w:rPr>
        <w:t>:</w:t>
      </w:r>
    </w:p>
    <w:p w:rsidR="007C56DD" w:rsidRPr="00B63A8A" w:rsidRDefault="007C56DD" w:rsidP="007307A7">
      <w:pPr>
        <w:ind w:left="5103" w:firstLine="0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постановлением администрации </w:t>
      </w:r>
    </w:p>
    <w:p w:rsidR="001A775C" w:rsidRPr="008800F5" w:rsidRDefault="00F2037E" w:rsidP="007307A7">
      <w:pPr>
        <w:ind w:left="5103" w:firstLine="0"/>
        <w:rPr>
          <w:rFonts w:ascii="Times New Roman" w:hAnsi="Times New Roman"/>
          <w:bCs/>
          <w:color w:val="000000" w:themeColor="text1"/>
        </w:rPr>
      </w:pPr>
      <w:r w:rsidRPr="00F2037E">
        <w:rPr>
          <w:rFonts w:ascii="Times New Roman" w:hAnsi="Times New Roman"/>
        </w:rPr>
        <w:t>Филиппенковского</w:t>
      </w:r>
      <w:r w:rsidR="00040950" w:rsidRPr="00F2037E">
        <w:rPr>
          <w:rFonts w:ascii="Times New Roman" w:hAnsi="Times New Roman"/>
        </w:rPr>
        <w:t xml:space="preserve"> с</w:t>
      </w:r>
      <w:r w:rsidR="00040950" w:rsidRPr="00040950">
        <w:rPr>
          <w:rFonts w:ascii="Times New Roman" w:hAnsi="Times New Roman"/>
        </w:rPr>
        <w:t>ельского</w:t>
      </w:r>
      <w:r w:rsidR="00040950" w:rsidRPr="006F5372">
        <w:rPr>
          <w:rFonts w:ascii="Times New Roman" w:hAnsi="Times New Roman"/>
          <w:sz w:val="28"/>
          <w:szCs w:val="28"/>
        </w:rPr>
        <w:t xml:space="preserve"> </w:t>
      </w:r>
      <w:r w:rsidR="007C56DD" w:rsidRPr="00B63A8A">
        <w:rPr>
          <w:rFonts w:ascii="Times New Roman" w:hAnsi="Times New Roman"/>
          <w:bCs/>
        </w:rPr>
        <w:t>поселения</w:t>
      </w:r>
      <w:r w:rsidR="00F10D21" w:rsidRPr="00B63A8A">
        <w:rPr>
          <w:rFonts w:ascii="Times New Roman" w:hAnsi="Times New Roman"/>
          <w:bCs/>
        </w:rPr>
        <w:t xml:space="preserve">  Бутурлиновского </w:t>
      </w:r>
      <w:r w:rsidR="007C56DD" w:rsidRPr="00B63A8A">
        <w:rPr>
          <w:rFonts w:ascii="Times New Roman" w:hAnsi="Times New Roman"/>
          <w:bCs/>
        </w:rPr>
        <w:t xml:space="preserve"> муниципального района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Воронежской области</w:t>
      </w:r>
      <w:r w:rsidR="006F3D08" w:rsidRPr="00B63A8A">
        <w:rPr>
          <w:rFonts w:ascii="Times New Roman" w:hAnsi="Times New Roman"/>
          <w:bCs/>
        </w:rPr>
        <w:t xml:space="preserve"> от  </w:t>
      </w:r>
      <w:r w:rsidR="008800F5">
        <w:rPr>
          <w:rFonts w:ascii="Times New Roman" w:hAnsi="Times New Roman"/>
          <w:bCs/>
        </w:rPr>
        <w:t>19</w:t>
      </w:r>
      <w:r w:rsidR="00354390">
        <w:rPr>
          <w:rFonts w:ascii="Times New Roman" w:hAnsi="Times New Roman"/>
          <w:bCs/>
        </w:rPr>
        <w:t xml:space="preserve">.12. </w:t>
      </w:r>
      <w:r w:rsidR="00F10D21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>202</w:t>
      </w:r>
      <w:r w:rsidR="00021232">
        <w:rPr>
          <w:rFonts w:ascii="Times New Roman" w:hAnsi="Times New Roman"/>
          <w:bCs/>
        </w:rPr>
        <w:t>3</w:t>
      </w:r>
      <w:r w:rsidR="00354390">
        <w:rPr>
          <w:rFonts w:ascii="Times New Roman" w:hAnsi="Times New Roman"/>
          <w:bCs/>
        </w:rPr>
        <w:t>г.</w:t>
      </w:r>
      <w:r w:rsidR="00E859A5" w:rsidRPr="00B63A8A">
        <w:rPr>
          <w:rFonts w:ascii="Times New Roman" w:hAnsi="Times New Roman"/>
          <w:bCs/>
        </w:rPr>
        <w:t xml:space="preserve"> </w:t>
      </w:r>
      <w:r w:rsidR="006F3D08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 xml:space="preserve">№ </w:t>
      </w:r>
      <w:r w:rsidR="00573384">
        <w:rPr>
          <w:rFonts w:ascii="Times New Roman" w:hAnsi="Times New Roman"/>
          <w:bCs/>
        </w:rPr>
        <w:t>112</w:t>
      </w: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 xml:space="preserve">ПРОГРАММА  </w:t>
      </w:r>
    </w:p>
    <w:p w:rsidR="00021232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</w:t>
      </w:r>
      <w:r w:rsidRPr="00EF111D">
        <w:rPr>
          <w:rFonts w:ascii="Times New Roman" w:hAnsi="Times New Roman"/>
          <w:b/>
          <w:sz w:val="28"/>
          <w:szCs w:val="28"/>
        </w:rPr>
        <w:t>ЭНЕРГОСБЕРЕЖЕНИЯ И ПОВЫШЕНИЯ ЭНЕРГЕТИЧЕСКОЙ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037E">
        <w:rPr>
          <w:rFonts w:ascii="Times New Roman" w:hAnsi="Times New Roman"/>
          <w:b/>
          <w:sz w:val="28"/>
          <w:szCs w:val="28"/>
        </w:rPr>
        <w:t xml:space="preserve">ФИЛИППЕНКОВСКОГО </w:t>
      </w:r>
      <w:r>
        <w:rPr>
          <w:rFonts w:ascii="Times New Roman" w:hAnsi="Times New Roman"/>
          <w:b/>
          <w:sz w:val="28"/>
          <w:szCs w:val="28"/>
        </w:rPr>
        <w:t>СЕЛЬСКОГО ПОСЕЛЕНИЯ БУТУРЛИНОВСКОГО</w:t>
      </w:r>
      <w:r w:rsidRPr="00EF111D">
        <w:rPr>
          <w:rFonts w:ascii="Times New Roman" w:hAnsi="Times New Roman"/>
          <w:b/>
          <w:sz w:val="28"/>
          <w:szCs w:val="28"/>
        </w:rPr>
        <w:t xml:space="preserve"> МУНИЦИПАЛЬНОГО РАЙОНА ВОР</w:t>
      </w:r>
      <w:r>
        <w:rPr>
          <w:rFonts w:ascii="Times New Roman" w:hAnsi="Times New Roman"/>
          <w:b/>
          <w:sz w:val="28"/>
          <w:szCs w:val="28"/>
        </w:rPr>
        <w:t>О</w:t>
      </w:r>
      <w:r w:rsidRPr="00EF111D">
        <w:rPr>
          <w:rFonts w:ascii="Times New Roman" w:hAnsi="Times New Roman"/>
          <w:b/>
          <w:sz w:val="28"/>
          <w:szCs w:val="28"/>
        </w:rPr>
        <w:t xml:space="preserve">НЕЖСКОЙ ОБЛАСТИ </w:t>
      </w: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F111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EF111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  <w:bCs/>
        </w:rPr>
      </w:pP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Pr="00B63A8A" w:rsidRDefault="00501CC6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501CC6">
      <w:pPr>
        <w:ind w:firstLine="709"/>
        <w:jc w:val="center"/>
        <w:rPr>
          <w:rFonts w:ascii="Times New Roman" w:hAnsi="Times New Roman"/>
        </w:rPr>
      </w:pPr>
    </w:p>
    <w:p w:rsidR="007E1734" w:rsidRPr="00F10D21" w:rsidRDefault="00566F6A" w:rsidP="00D47FD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F2037E">
        <w:rPr>
          <w:rFonts w:ascii="Times New Roman" w:hAnsi="Times New Roman"/>
        </w:rPr>
        <w:t>Филиппенково</w:t>
      </w:r>
    </w:p>
    <w:p w:rsidR="007E1734" w:rsidRDefault="007E1734" w:rsidP="00D47FD7">
      <w:pPr>
        <w:ind w:firstLine="709"/>
        <w:jc w:val="center"/>
        <w:rPr>
          <w:rFonts w:cs="Arial"/>
        </w:rPr>
      </w:pPr>
    </w:p>
    <w:p w:rsidR="007307A7" w:rsidRPr="00D47FD7" w:rsidRDefault="00021232" w:rsidP="00D47FD7">
      <w:pPr>
        <w:ind w:firstLine="709"/>
        <w:jc w:val="center"/>
        <w:rPr>
          <w:rFonts w:ascii="Times New Roman" w:hAnsi="Times New Roman"/>
        </w:rPr>
        <w:sectPr w:rsidR="007307A7" w:rsidRPr="00D47FD7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  <w:r w:rsidRPr="00D47FD7">
        <w:rPr>
          <w:rFonts w:ascii="Times New Roman" w:hAnsi="Times New Roman"/>
        </w:rPr>
        <w:t>2023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D47FD7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FB3885">
        <w:rPr>
          <w:rFonts w:ascii="Times New Roman" w:hAnsi="Times New Roman"/>
          <w:sz w:val="28"/>
          <w:szCs w:val="28"/>
        </w:rPr>
        <w:t xml:space="preserve">энергосбережения и повышения энергетической эффективности </w:t>
      </w:r>
      <w:r w:rsidR="00F2037E">
        <w:rPr>
          <w:rFonts w:ascii="Times New Roman" w:hAnsi="Times New Roman"/>
          <w:sz w:val="28"/>
          <w:szCs w:val="28"/>
        </w:rPr>
        <w:t>Филиппенковского</w:t>
      </w:r>
      <w:r w:rsidRPr="00FB388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6AF6">
        <w:rPr>
          <w:rFonts w:ascii="Times New Roman" w:hAnsi="Times New Roman"/>
          <w:sz w:val="28"/>
          <w:szCs w:val="28"/>
        </w:rPr>
        <w:t>Бутурлиновского</w:t>
      </w:r>
      <w:r w:rsidRPr="00FB38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FB388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FB3885">
        <w:rPr>
          <w:rFonts w:ascii="Times New Roman" w:hAnsi="Times New Roman"/>
          <w:sz w:val="28"/>
          <w:szCs w:val="28"/>
        </w:rPr>
        <w:t xml:space="preserve"> годы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  <w:bCs/>
        </w:rPr>
      </w:pPr>
    </w:p>
    <w:p w:rsidR="006A0007" w:rsidRPr="004D7372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организации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F2037E" w:rsidRPr="00F2037E">
              <w:rPr>
                <w:rFonts w:ascii="Times New Roman" w:hAnsi="Times New Roman"/>
              </w:rPr>
              <w:t>Филиппенковского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</w:t>
            </w:r>
          </w:p>
          <w:p w:rsidR="006A0007" w:rsidRPr="004D7372" w:rsidRDefault="00F10D21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   Бутурлиновского</w:t>
            </w:r>
            <w:r w:rsidR="006A0007" w:rsidRPr="004D7372">
              <w:rPr>
                <w:rFonts w:ascii="Times New Roman" w:hAnsi="Times New Roman"/>
              </w:rPr>
              <w:t xml:space="preserve"> муниципального района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Воронежской области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Основание для разработки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 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Минэнерго России от 30.06.2014г. №398«Об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организаций. осуществляемых регулируемые виды деятельности, и отчетности о ходе их реализации»; </w:t>
            </w:r>
          </w:p>
          <w:p w:rsidR="006A0007" w:rsidRPr="004D7372" w:rsidRDefault="003F6909" w:rsidP="003F6909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</w:t>
            </w:r>
            <w:r w:rsidRPr="003F6909">
              <w:rPr>
                <w:rFonts w:ascii="Times New Roman" w:eastAsia="Calibri" w:hAnsi="Times New Roman"/>
              </w:rPr>
              <w:tab/>
              <w:t>Приказ Минэкономразвития России от 28 апреля 2021 г. № 231 «Об</w:t>
            </w:r>
            <w:r w:rsidR="00323028">
              <w:rPr>
                <w:rFonts w:ascii="Times New Roman" w:eastAsia="Calibri" w:hAnsi="Times New Roman"/>
              </w:rPr>
              <w:t xml:space="preserve"> </w:t>
            </w:r>
            <w:r w:rsidRPr="003F6909">
              <w:rPr>
                <w:rFonts w:ascii="Times New Roman" w:eastAsia="Calibri" w:hAnsi="Times New Roman"/>
              </w:rPr>
              <w:t xml:space="preserve"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</w:t>
            </w:r>
            <w:r w:rsidRPr="003F6909">
              <w:rPr>
                <w:rFonts w:ascii="Times New Roman" w:eastAsia="Calibri" w:hAnsi="Times New Roman"/>
              </w:rPr>
              <w:lastRenderedPageBreak/>
              <w:t>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24" w:type="dxa"/>
            <w:shd w:val="clear" w:color="auto" w:fill="auto"/>
          </w:tcPr>
          <w:p w:rsidR="00E51426" w:rsidRPr="004D7372" w:rsidRDefault="00E51426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4D7372" w:rsidRDefault="005A51D2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Полное наименование исполнителей</w:t>
            </w:r>
          </w:p>
          <w:p w:rsidR="005A51D2" w:rsidRPr="004D7372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Default="005A51D2" w:rsidP="003B12E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F2037E" w:rsidRPr="00F2037E">
              <w:rPr>
                <w:rFonts w:ascii="Times New Roman" w:hAnsi="Times New Roman"/>
              </w:rPr>
              <w:t>Филиппенковского</w:t>
            </w:r>
            <w:r w:rsidR="00566F6A" w:rsidRPr="00F2037E">
              <w:rPr>
                <w:rFonts w:ascii="Times New Roman" w:hAnsi="Times New Roman"/>
              </w:rPr>
              <w:t xml:space="preserve"> </w:t>
            </w:r>
            <w:r w:rsidR="00566F6A" w:rsidRPr="00040950">
              <w:rPr>
                <w:rFonts w:ascii="Times New Roman" w:hAnsi="Times New Roman"/>
              </w:rPr>
              <w:t>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 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</w:t>
            </w:r>
            <w:r w:rsidR="00406B6E" w:rsidRPr="004D7372">
              <w:rPr>
                <w:rFonts w:ascii="Times New Roman" w:hAnsi="Times New Roman"/>
              </w:rPr>
              <w:t>б</w:t>
            </w:r>
            <w:r w:rsidRPr="004D7372">
              <w:rPr>
                <w:rFonts w:ascii="Times New Roman" w:hAnsi="Times New Roman"/>
              </w:rPr>
              <w:t>ласти</w:t>
            </w:r>
          </w:p>
          <w:p w:rsidR="003B12EE" w:rsidRPr="004D7372" w:rsidRDefault="003B12EE" w:rsidP="003B12E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Соисполнители- отсутствуют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разработчиков</w:t>
            </w:r>
          </w:p>
          <w:p w:rsidR="00406B6E" w:rsidRPr="004D7372" w:rsidRDefault="00406B6E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3B12E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F2037E" w:rsidRPr="00F2037E">
              <w:rPr>
                <w:rFonts w:ascii="Times New Roman" w:hAnsi="Times New Roman"/>
              </w:rPr>
              <w:t>Филиппенковского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 xml:space="preserve">поселения Бутурлиновского 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63782F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hAnsi="Times New Roman"/>
                <w:w w:val="99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63782F" w:rsidRDefault="009F3850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Обеспечение эффективного и рационального использования энергетических ресурсов в муниципальном образовании за счет реализации мероприятий по энергобережению и повышению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63782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9F3850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Реализация мероприятий по энергосбережению и повышению энергетической эффективности с целю развития энергосбережения и повышения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63782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F71A45" w:rsidP="00636B6D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F22DB9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2024-2026 годы в один этап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Источники и объемы финансового</w:t>
            </w:r>
          </w:p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E23BC4" w:rsidRDefault="00E23BC4" w:rsidP="007307A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23BC4">
              <w:rPr>
                <w:rFonts w:ascii="Times New Roman" w:hAnsi="Times New Roman"/>
                <w:color w:val="000000" w:themeColor="text1"/>
              </w:rPr>
              <w:t>Финансирование не требуется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eastAsia="Calibri" w:hAnsi="Times New Roman"/>
              </w:rPr>
              <w:t>Ожидаемые результаты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  <w:sectPr w:rsidR="007E1734" w:rsidRPr="004D7372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lastRenderedPageBreak/>
        <w:tab/>
      </w:r>
      <w:r w:rsidRPr="00BD72D8">
        <w:rPr>
          <w:rFonts w:ascii="Times New Roman" w:hAnsi="Times New Roman"/>
          <w:b/>
          <w:sz w:val="28"/>
          <w:szCs w:val="28"/>
        </w:rPr>
        <w:t>1.</w:t>
      </w:r>
      <w:r w:rsidRPr="00BD72D8">
        <w:rPr>
          <w:rFonts w:ascii="Times New Roman" w:hAnsi="Times New Roman"/>
          <w:b/>
          <w:sz w:val="28"/>
          <w:szCs w:val="28"/>
        </w:rPr>
        <w:tab/>
        <w:t xml:space="preserve">Анализ тенденций и проблем 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>в сфере энергосбережения и повышения энергетической эффективности на территории муниципального образования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 xml:space="preserve">Муниципальная программа в области энергосбережения и повышения энергетической эффективности </w:t>
      </w:r>
      <w:r w:rsidR="00F2037E">
        <w:rPr>
          <w:rFonts w:ascii="Times New Roman" w:hAnsi="Times New Roman"/>
          <w:sz w:val="28"/>
          <w:szCs w:val="28"/>
        </w:rPr>
        <w:t>Филиппенковского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2170E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4-</w:t>
      </w:r>
      <w:r w:rsidRPr="00217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2170E8">
        <w:rPr>
          <w:rFonts w:ascii="Times New Roman" w:hAnsi="Times New Roman"/>
          <w:sz w:val="28"/>
          <w:szCs w:val="28"/>
        </w:rPr>
        <w:t xml:space="preserve">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</w:t>
      </w:r>
      <w:r>
        <w:rPr>
          <w:rFonts w:ascii="Times New Roman" w:hAnsi="Times New Roman"/>
          <w:sz w:val="28"/>
          <w:szCs w:val="28"/>
        </w:rPr>
        <w:t>.02.2021 г. 161 «</w:t>
      </w:r>
      <w:r w:rsidRPr="002170E8">
        <w:rPr>
          <w:rFonts w:ascii="Times New Roman" w:hAnsi="Times New Roman"/>
          <w:sz w:val="28"/>
          <w:szCs w:val="28"/>
        </w:rPr>
        <w:t>06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2170E8">
        <w:rPr>
          <w:rFonts w:ascii="Times New Roman" w:hAnsi="Times New Roman"/>
          <w:sz w:val="28"/>
          <w:szCs w:val="28"/>
        </w:rPr>
        <w:t>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70E8">
        <w:rPr>
          <w:rFonts w:ascii="Times New Roman" w:hAnsi="Times New Roman"/>
          <w:sz w:val="28"/>
          <w:szCs w:val="28"/>
        </w:rPr>
        <w:t xml:space="preserve">росту затрат на оплату топливно-энергетических и коммунальных ресурсов; 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0E8">
        <w:rPr>
          <w:rFonts w:ascii="Times New Roman" w:hAnsi="Times New Roman"/>
          <w:sz w:val="28"/>
          <w:szCs w:val="28"/>
        </w:rPr>
        <w:t xml:space="preserve">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бюджетной сферы муниципального образования.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 xml:space="preserve">2. </w:t>
      </w:r>
      <w:r w:rsidRPr="00BD72D8">
        <w:rPr>
          <w:rFonts w:ascii="Times New Roman" w:hAnsi="Times New Roman"/>
          <w:b/>
          <w:sz w:val="28"/>
          <w:szCs w:val="28"/>
        </w:rPr>
        <w:tab/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 w:rsidR="00F2037E">
        <w:rPr>
          <w:rFonts w:ascii="Times New Roman" w:hAnsi="Times New Roman"/>
          <w:sz w:val="28"/>
          <w:szCs w:val="28"/>
        </w:rPr>
        <w:t>Филиппенковском</w:t>
      </w:r>
      <w:r>
        <w:rPr>
          <w:rFonts w:ascii="Times New Roman" w:hAnsi="Times New Roman"/>
          <w:sz w:val="28"/>
          <w:szCs w:val="28"/>
        </w:rPr>
        <w:t xml:space="preserve"> сельском </w:t>
      </w:r>
      <w:r>
        <w:rPr>
          <w:rFonts w:ascii="Times New Roman" w:hAnsi="Times New Roman"/>
          <w:sz w:val="28"/>
          <w:szCs w:val="28"/>
        </w:rPr>
        <w:lastRenderedPageBreak/>
        <w:t>поселении (далее - муниципальное образование)</w:t>
      </w:r>
      <w:r w:rsidRPr="00DB58EB">
        <w:rPr>
          <w:rFonts w:ascii="Times New Roman" w:hAnsi="Times New Roman"/>
          <w:sz w:val="28"/>
          <w:szCs w:val="28"/>
        </w:rPr>
        <w:t>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Для достижения цели муниципальной программы, необходимо выполнять следующие задачи: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сокращение расходов бюджетов на обеспечение энергетическими ресурсами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DB58EB">
        <w:rPr>
          <w:rFonts w:ascii="Times New Roman" w:hAnsi="Times New Roman"/>
          <w:sz w:val="28"/>
          <w:szCs w:val="28"/>
        </w:rPr>
        <w:t xml:space="preserve">; 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77402" w:rsidRPr="00BD72D8" w:rsidRDefault="00BD72D8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7402" w:rsidRPr="00BD72D8">
        <w:rPr>
          <w:rFonts w:ascii="Times New Roman" w:hAnsi="Times New Roman"/>
          <w:b/>
          <w:sz w:val="28"/>
          <w:szCs w:val="28"/>
        </w:rPr>
        <w:t>.</w:t>
      </w:r>
      <w:r w:rsidR="00B77402" w:rsidRPr="00BD72D8">
        <w:rPr>
          <w:rFonts w:ascii="Times New Roman" w:hAnsi="Times New Roman"/>
          <w:b/>
          <w:sz w:val="28"/>
          <w:szCs w:val="28"/>
        </w:rPr>
        <w:tab/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 xml:space="preserve">Основными направлениями развития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C35EB">
        <w:rPr>
          <w:rFonts w:ascii="Times New Roman" w:hAnsi="Times New Roman"/>
          <w:sz w:val="28"/>
          <w:szCs w:val="28"/>
        </w:rPr>
        <w:t xml:space="preserve"> являются: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1)</w:t>
      </w:r>
      <w:r w:rsidRPr="00AC35EB">
        <w:rPr>
          <w:rFonts w:ascii="Times New Roman" w:hAnsi="Times New Roman"/>
          <w:sz w:val="28"/>
          <w:szCs w:val="28"/>
        </w:rPr>
        <w:tab/>
        <w:t>планирование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2)</w:t>
      </w:r>
      <w:r w:rsidRPr="00AC35EB">
        <w:rPr>
          <w:rFonts w:ascii="Times New Roman" w:hAnsi="Times New Roman"/>
          <w:sz w:val="28"/>
          <w:szCs w:val="28"/>
        </w:rPr>
        <w:tab/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3)</w:t>
      </w:r>
      <w:r w:rsidRPr="00AC35EB">
        <w:rPr>
          <w:rFonts w:ascii="Times New Roman" w:hAnsi="Times New Roman"/>
          <w:sz w:val="28"/>
          <w:szCs w:val="28"/>
        </w:rPr>
        <w:tab/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4)</w:t>
      </w:r>
      <w:r w:rsidRPr="00AC35EB">
        <w:rPr>
          <w:rFonts w:ascii="Times New Roman" w:hAnsi="Times New Roman"/>
          <w:sz w:val="28"/>
          <w:szCs w:val="28"/>
        </w:rPr>
        <w:tab/>
        <w:t>эффективное и рациональное использование энергетических ресурсов;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5)</w:t>
      </w:r>
      <w:r w:rsidRPr="00AC35EB">
        <w:rPr>
          <w:rFonts w:ascii="Times New Roman" w:hAnsi="Times New Roman"/>
          <w:sz w:val="28"/>
          <w:szCs w:val="28"/>
        </w:rPr>
        <w:tab/>
        <w:t>использование энергетических ресурсов с учетом ресурсных, производственно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технологических, экологических и социальных условий;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lastRenderedPageBreak/>
        <w:t>6)</w:t>
      </w:r>
      <w:r w:rsidRPr="00AC35EB">
        <w:rPr>
          <w:rFonts w:ascii="Times New Roman" w:hAnsi="Times New Roman"/>
          <w:sz w:val="28"/>
          <w:szCs w:val="28"/>
        </w:rPr>
        <w:tab/>
        <w:t>поддержка и стимулирование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7)</w:t>
      </w:r>
      <w:r w:rsidRPr="00AC35EB">
        <w:rPr>
          <w:rFonts w:ascii="Times New Roman" w:hAnsi="Times New Roman"/>
          <w:sz w:val="28"/>
          <w:szCs w:val="28"/>
        </w:rPr>
        <w:tab/>
        <w:t>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8)</w:t>
      </w:r>
      <w:r w:rsidRPr="00AC35EB">
        <w:rPr>
          <w:rFonts w:ascii="Times New Roman" w:hAnsi="Times New Roman"/>
          <w:sz w:val="28"/>
          <w:szCs w:val="28"/>
        </w:rPr>
        <w:tab/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9)</w:t>
      </w:r>
      <w:r w:rsidRPr="00AC35EB">
        <w:rPr>
          <w:rFonts w:ascii="Times New Roman" w:hAnsi="Times New Roman"/>
          <w:sz w:val="28"/>
          <w:szCs w:val="28"/>
        </w:rPr>
        <w:tab/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B77402" w:rsidRDefault="00B77402" w:rsidP="00B77402">
      <w:pPr>
        <w:pStyle w:val="a6"/>
        <w:ind w:left="0" w:firstLine="709"/>
        <w:rPr>
          <w:sz w:val="26"/>
          <w:szCs w:val="26"/>
        </w:rPr>
      </w:pPr>
    </w:p>
    <w:p w:rsidR="00B77402" w:rsidRPr="00777756" w:rsidRDefault="00B77402" w:rsidP="00B7740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77756">
        <w:rPr>
          <w:rFonts w:ascii="Times New Roman" w:hAnsi="Times New Roman"/>
          <w:b/>
          <w:sz w:val="28"/>
          <w:szCs w:val="28"/>
        </w:rPr>
        <w:t>4.</w:t>
      </w:r>
      <w:r w:rsidRPr="00777756">
        <w:rPr>
          <w:rFonts w:ascii="Times New Roman" w:hAnsi="Times New Roman"/>
          <w:b/>
          <w:sz w:val="28"/>
          <w:szCs w:val="28"/>
        </w:rPr>
        <w:tab/>
        <w:t>Основные сферы реализации решений по энергосбережению и повышению энергетической эффективности</w:t>
      </w:r>
    </w:p>
    <w:p w:rsidR="00B77402" w:rsidRPr="0001502E" w:rsidRDefault="00B77402" w:rsidP="00B77402">
      <w:pPr>
        <w:pStyle w:val="a6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программы.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4.1. Бюджетная сфера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Специфика использования энергоресурсов на этих объектах представлена ниже, Таблица 1.</w:t>
      </w:r>
    </w:p>
    <w:p w:rsidR="00B77402" w:rsidRPr="0001502E" w:rsidRDefault="00B77402" w:rsidP="00B7740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/>
      </w:tblPr>
      <w:tblGrid>
        <w:gridCol w:w="4820"/>
        <w:gridCol w:w="4678"/>
      </w:tblGrid>
      <w:tr w:rsidR="00B77402" w:rsidRPr="0001502E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Вид объектов</w:t>
            </w:r>
          </w:p>
        </w:tc>
        <w:tc>
          <w:tcPr>
            <w:tcW w:w="4678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702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02E">
              <w:rPr>
                <w:rFonts w:ascii="Times New Roman" w:hAnsi="Times New Roman"/>
                <w:sz w:val="28"/>
                <w:szCs w:val="28"/>
              </w:rPr>
              <w:t>энергопотребления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C01B4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Объекты сферы культуры (</w:t>
            </w:r>
            <w:r w:rsidR="0092044A">
              <w:rPr>
                <w:rFonts w:ascii="Times New Roman" w:hAnsi="Times New Roman"/>
                <w:sz w:val="28"/>
                <w:szCs w:val="28"/>
              </w:rPr>
              <w:t>МКУК «</w:t>
            </w:r>
            <w:r w:rsidR="00C01B42">
              <w:rPr>
                <w:rFonts w:ascii="Times New Roman" w:hAnsi="Times New Roman"/>
                <w:sz w:val="28"/>
                <w:szCs w:val="28"/>
              </w:rPr>
              <w:t>Филиппенковский КДЦ</w:t>
            </w:r>
            <w:r w:rsidR="0092044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right="14" w:firstLine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Системы отопления, освещение и оргтехника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F2037E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Административные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(администрация </w:t>
            </w:r>
            <w:r w:rsidR="00F2037E">
              <w:rPr>
                <w:rFonts w:ascii="Times New Roman" w:hAnsi="Times New Roman"/>
                <w:sz w:val="28"/>
                <w:szCs w:val="28"/>
              </w:rPr>
              <w:t>Филиппенковского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BB3054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области)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left="7" w:right="22" w:hanging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lastRenderedPageBreak/>
              <w:t>Системы отопления, оргтехника, освещение</w:t>
            </w:r>
          </w:p>
        </w:tc>
      </w:tr>
    </w:tbl>
    <w:p w:rsidR="00B77402" w:rsidRPr="00AC35EB" w:rsidRDefault="00B77402" w:rsidP="00B77402">
      <w:pPr>
        <w:pStyle w:val="a6"/>
        <w:ind w:firstLine="709"/>
        <w:rPr>
          <w:sz w:val="28"/>
          <w:szCs w:val="28"/>
        </w:rPr>
      </w:pPr>
    </w:p>
    <w:p w:rsidR="00B77402" w:rsidRPr="00093991" w:rsidRDefault="00B77402" w:rsidP="00B77402">
      <w:pPr>
        <w:spacing w:after="33" w:line="236" w:lineRule="auto"/>
        <w:ind w:left="-8" w:firstLine="847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2.</w:t>
      </w:r>
    </w:p>
    <w:p w:rsidR="00B77402" w:rsidRPr="00093991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/>
      </w:tblPr>
      <w:tblGrid>
        <w:gridCol w:w="851"/>
        <w:gridCol w:w="3308"/>
        <w:gridCol w:w="2779"/>
        <w:gridCol w:w="2560"/>
      </w:tblGrid>
      <w:tr w:rsidR="00B77402" w:rsidRPr="00093991" w:rsidTr="00B77402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Наличие программы энергосбережения с расчетом ЦУС, есть/нет</w:t>
            </w:r>
          </w:p>
        </w:tc>
      </w:tr>
      <w:tr w:rsidR="00B77402" w:rsidRPr="00093991" w:rsidTr="00B77402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F2037E">
            <w:pPr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2037E">
              <w:rPr>
                <w:rFonts w:ascii="Times New Roman" w:hAnsi="Times New Roman"/>
                <w:sz w:val="28"/>
                <w:szCs w:val="28"/>
              </w:rPr>
              <w:t>Филиппенковского</w:t>
            </w:r>
            <w:r w:rsidR="00BB30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есть,</w:t>
            </w:r>
          </w:p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071FF7" w:rsidRDefault="00B77402" w:rsidP="00B77402">
      <w:pPr>
        <w:rPr>
          <w:rFonts w:ascii="Times New Roman" w:hAnsi="Times New Roman"/>
          <w:sz w:val="28"/>
          <w:szCs w:val="28"/>
        </w:rPr>
      </w:pPr>
    </w:p>
    <w:p w:rsidR="00B77402" w:rsidRPr="001B4D5A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4.1.1. Общие сведения об объекте: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Помещения в административном здании: Администрация </w:t>
      </w:r>
      <w:r w:rsidR="00F2037E">
        <w:rPr>
          <w:rFonts w:ascii="Times New Roman" w:hAnsi="Times New Roman"/>
          <w:sz w:val="28"/>
          <w:szCs w:val="28"/>
        </w:rPr>
        <w:t>Филиппенковского</w:t>
      </w:r>
      <w:r w:rsidR="001B4D5A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Адрес: Воронежская область, </w:t>
      </w:r>
      <w:r w:rsidR="001B4D5A">
        <w:rPr>
          <w:rFonts w:ascii="Times New Roman" w:hAnsi="Times New Roman"/>
          <w:sz w:val="28"/>
          <w:szCs w:val="28"/>
        </w:rPr>
        <w:t>Бутурлиновский</w:t>
      </w:r>
      <w:r w:rsidRPr="001B4D5A">
        <w:rPr>
          <w:rFonts w:ascii="Times New Roman" w:hAnsi="Times New Roman"/>
          <w:sz w:val="28"/>
          <w:szCs w:val="28"/>
        </w:rPr>
        <w:t xml:space="preserve"> район, </w:t>
      </w:r>
      <w:r w:rsidR="001B4D5A">
        <w:rPr>
          <w:rFonts w:ascii="Times New Roman" w:hAnsi="Times New Roman"/>
          <w:sz w:val="28"/>
          <w:szCs w:val="28"/>
        </w:rPr>
        <w:t>с.</w:t>
      </w:r>
      <w:r w:rsidR="00F2037E">
        <w:rPr>
          <w:rFonts w:ascii="Times New Roman" w:hAnsi="Times New Roman"/>
          <w:sz w:val="28"/>
          <w:szCs w:val="28"/>
        </w:rPr>
        <w:t>Филиппенково</w:t>
      </w:r>
      <w:r w:rsidRPr="001B4D5A">
        <w:rPr>
          <w:rFonts w:ascii="Times New Roman" w:hAnsi="Times New Roman"/>
          <w:sz w:val="28"/>
          <w:szCs w:val="28"/>
        </w:rPr>
        <w:t xml:space="preserve">, ул. </w:t>
      </w:r>
      <w:r w:rsidR="00F2037E">
        <w:rPr>
          <w:rFonts w:ascii="Times New Roman" w:hAnsi="Times New Roman"/>
          <w:sz w:val="28"/>
          <w:szCs w:val="28"/>
        </w:rPr>
        <w:t>Комарова</w:t>
      </w:r>
      <w:r w:rsidRPr="001B4D5A">
        <w:rPr>
          <w:rFonts w:ascii="Times New Roman" w:hAnsi="Times New Roman"/>
          <w:sz w:val="28"/>
          <w:szCs w:val="28"/>
        </w:rPr>
        <w:t>, д.</w:t>
      </w:r>
      <w:r w:rsidR="00F2037E">
        <w:rPr>
          <w:rFonts w:ascii="Times New Roman" w:hAnsi="Times New Roman"/>
          <w:sz w:val="28"/>
          <w:szCs w:val="28"/>
        </w:rPr>
        <w:t>1</w:t>
      </w:r>
      <w:r w:rsidR="001B4D5A">
        <w:rPr>
          <w:rFonts w:ascii="Times New Roman" w:hAnsi="Times New Roman"/>
          <w:sz w:val="28"/>
          <w:szCs w:val="28"/>
        </w:rPr>
        <w:t>4</w:t>
      </w:r>
    </w:p>
    <w:p w:rsidR="00F735E9" w:rsidRPr="00F735E9" w:rsidRDefault="00B77402" w:rsidP="00F735E9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ОГРН </w:t>
      </w:r>
      <w:r w:rsidR="00F2037E">
        <w:rPr>
          <w:rFonts w:ascii="Times New Roman" w:hAnsi="Times New Roman"/>
          <w:sz w:val="28"/>
          <w:szCs w:val="28"/>
        </w:rPr>
        <w:t>1023600644836</w:t>
      </w:r>
    </w:p>
    <w:p w:rsidR="00B77402" w:rsidRPr="001D2E5F" w:rsidRDefault="00B77402" w:rsidP="001D2E5F">
      <w:pPr>
        <w:jc w:val="left"/>
        <w:rPr>
          <w:rFonts w:ascii="Times New Roman" w:hAnsi="Times New Roman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ИНН </w:t>
      </w:r>
      <w:r w:rsidR="00F735E9" w:rsidRPr="001D2E5F">
        <w:rPr>
          <w:rFonts w:ascii="Times New Roman" w:hAnsi="Times New Roman"/>
          <w:w w:val="99"/>
          <w:sz w:val="28"/>
          <w:szCs w:val="28"/>
        </w:rPr>
        <w:t>3605002</w:t>
      </w:r>
      <w:r w:rsidR="00F2037E">
        <w:rPr>
          <w:rFonts w:ascii="Times New Roman" w:hAnsi="Times New Roman"/>
          <w:w w:val="99"/>
          <w:sz w:val="28"/>
          <w:szCs w:val="28"/>
        </w:rPr>
        <w:t>305</w:t>
      </w:r>
    </w:p>
    <w:p w:rsidR="001D2E5F" w:rsidRPr="00573384" w:rsidRDefault="00B77402" w:rsidP="001D2E5F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Код по </w:t>
      </w:r>
      <w:r w:rsidRPr="00573384">
        <w:rPr>
          <w:rFonts w:ascii="Times New Roman" w:hAnsi="Times New Roman"/>
          <w:sz w:val="28"/>
          <w:szCs w:val="28"/>
        </w:rPr>
        <w:t xml:space="preserve">ОКВЭД </w:t>
      </w:r>
      <w:r w:rsidR="001D2E5F" w:rsidRPr="00573384">
        <w:rPr>
          <w:rFonts w:ascii="Times New Roman" w:hAnsi="Times New Roman"/>
          <w:sz w:val="28"/>
          <w:szCs w:val="28"/>
        </w:rPr>
        <w:t xml:space="preserve">84.11.31 </w:t>
      </w:r>
    </w:p>
    <w:p w:rsidR="001D2E5F" w:rsidRPr="00A60D7B" w:rsidRDefault="00B77402" w:rsidP="001D2E5F">
      <w:pPr>
        <w:rPr>
          <w:rFonts w:cs="Tahoma"/>
          <w:sz w:val="28"/>
          <w:szCs w:val="28"/>
        </w:rPr>
      </w:pPr>
      <w:r w:rsidRPr="00573384">
        <w:rPr>
          <w:rFonts w:ascii="Times New Roman" w:hAnsi="Times New Roman"/>
          <w:sz w:val="28"/>
          <w:szCs w:val="28"/>
        </w:rPr>
        <w:t xml:space="preserve">Код по ОКОГУ </w:t>
      </w:r>
      <w:r w:rsidR="001D2E5F" w:rsidRPr="00573384">
        <w:rPr>
          <w:rFonts w:ascii="Times New Roman" w:hAnsi="Times New Roman"/>
          <w:sz w:val="28"/>
          <w:szCs w:val="28"/>
        </w:rPr>
        <w:t>31200</w:t>
      </w:r>
    </w:p>
    <w:p w:rsidR="00B77402" w:rsidRPr="001B4D5A" w:rsidRDefault="00B77402" w:rsidP="001D2E5F">
      <w:pPr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Ф.И.О., должность руководителя:</w:t>
      </w:r>
      <w:r w:rsidR="001B4D5A">
        <w:rPr>
          <w:rFonts w:ascii="Times New Roman" w:hAnsi="Times New Roman"/>
          <w:sz w:val="28"/>
          <w:szCs w:val="28"/>
        </w:rPr>
        <w:t xml:space="preserve"> </w:t>
      </w:r>
      <w:r w:rsidR="00F2037E">
        <w:rPr>
          <w:rFonts w:ascii="Times New Roman" w:hAnsi="Times New Roman"/>
          <w:sz w:val="28"/>
          <w:szCs w:val="28"/>
        </w:rPr>
        <w:t>Вараксина Светлана Ивановна</w:t>
      </w:r>
      <w:r w:rsidRPr="001B4D5A">
        <w:rPr>
          <w:rFonts w:ascii="Times New Roman" w:hAnsi="Times New Roman"/>
          <w:sz w:val="28"/>
          <w:szCs w:val="28"/>
        </w:rPr>
        <w:t xml:space="preserve">, глава </w:t>
      </w:r>
      <w:r w:rsidR="00F2037E">
        <w:rPr>
          <w:rFonts w:ascii="Times New Roman" w:hAnsi="Times New Roman"/>
          <w:sz w:val="28"/>
          <w:szCs w:val="28"/>
        </w:rPr>
        <w:t>Филиппенковского</w:t>
      </w:r>
      <w:r w:rsidR="00647A5C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647A5C" w:rsidRPr="001B4D5A">
        <w:rPr>
          <w:rFonts w:ascii="Times New Roman" w:hAnsi="Times New Roman"/>
          <w:sz w:val="28"/>
          <w:szCs w:val="28"/>
        </w:rPr>
        <w:t xml:space="preserve"> </w:t>
      </w:r>
      <w:r w:rsidRPr="001B4D5A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Общая численность сотрудников – </w:t>
      </w:r>
      <w:r w:rsidR="00647A5C">
        <w:rPr>
          <w:rFonts w:ascii="Times New Roman" w:hAnsi="Times New Roman"/>
          <w:sz w:val="28"/>
          <w:szCs w:val="28"/>
        </w:rPr>
        <w:t>3</w:t>
      </w:r>
      <w:r w:rsidRPr="001B4D5A">
        <w:rPr>
          <w:rFonts w:ascii="Times New Roman" w:hAnsi="Times New Roman"/>
          <w:sz w:val="28"/>
          <w:szCs w:val="28"/>
        </w:rPr>
        <w:t xml:space="preserve"> человек</w:t>
      </w:r>
      <w:r w:rsidR="00647A5C">
        <w:rPr>
          <w:rFonts w:ascii="Times New Roman" w:hAnsi="Times New Roman"/>
          <w:sz w:val="28"/>
          <w:szCs w:val="28"/>
        </w:rPr>
        <w:t>а</w:t>
      </w:r>
      <w:r w:rsidRPr="001B4D5A">
        <w:rPr>
          <w:rFonts w:ascii="Times New Roman" w:hAnsi="Times New Roman"/>
          <w:sz w:val="28"/>
          <w:szCs w:val="28"/>
        </w:rPr>
        <w:t>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r w:rsidR="00F2037E">
        <w:rPr>
          <w:rFonts w:ascii="Times New Roman" w:hAnsi="Times New Roman"/>
          <w:sz w:val="28"/>
          <w:szCs w:val="28"/>
        </w:rPr>
        <w:t>Филиппенковского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находятся помещения в административном здании общей площадью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037E">
        <w:rPr>
          <w:rFonts w:ascii="Times New Roman" w:hAnsi="Times New Roman"/>
          <w:sz w:val="28"/>
          <w:szCs w:val="28"/>
          <w:shd w:val="clear" w:color="auto" w:fill="FFFFFF"/>
        </w:rPr>
        <w:t>148,4</w:t>
      </w:r>
      <w:r w:rsidR="00167D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кв.м, в том числе занятые органами местного самоуправления – </w:t>
      </w:r>
      <w:r w:rsidR="00F2037E">
        <w:rPr>
          <w:rFonts w:ascii="Times New Roman" w:hAnsi="Times New Roman"/>
          <w:sz w:val="28"/>
          <w:szCs w:val="28"/>
          <w:shd w:val="clear" w:color="auto" w:fill="FFFFFF"/>
        </w:rPr>
        <w:t>115,8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кв.м., отапливаемый объем по наружному обмеру – </w:t>
      </w:r>
      <w:r w:rsidR="00F2037E">
        <w:rPr>
          <w:rFonts w:ascii="Times New Roman" w:hAnsi="Times New Roman"/>
          <w:sz w:val="28"/>
          <w:szCs w:val="28"/>
          <w:shd w:val="clear" w:color="auto" w:fill="FFFFFF"/>
        </w:rPr>
        <w:t>148,4</w:t>
      </w:r>
      <w:r w:rsidR="00740AAF">
        <w:rPr>
          <w:rFonts w:ascii="Times New Roman" w:hAnsi="Times New Roman"/>
          <w:sz w:val="28"/>
          <w:szCs w:val="28"/>
          <w:shd w:val="clear" w:color="auto" w:fill="FFFFFF"/>
        </w:rPr>
        <w:t xml:space="preserve"> кв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>.м.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647A5C">
        <w:rPr>
          <w:rFonts w:ascii="Times New Roman" w:hAnsi="Times New Roman"/>
          <w:sz w:val="28"/>
          <w:szCs w:val="28"/>
        </w:rPr>
        <w:t xml:space="preserve">Планирует, организует и курирует работу по энергосбережению глава </w:t>
      </w:r>
      <w:r w:rsidR="00F2037E">
        <w:rPr>
          <w:rFonts w:ascii="Times New Roman" w:hAnsi="Times New Roman"/>
          <w:sz w:val="28"/>
          <w:szCs w:val="28"/>
        </w:rPr>
        <w:t>Филиппенковского</w:t>
      </w:r>
      <w:r w:rsidRPr="00647A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92089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20898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</w:t>
      </w:r>
      <w:r>
        <w:rPr>
          <w:rFonts w:ascii="Times New Roman" w:hAnsi="Times New Roman"/>
          <w:sz w:val="28"/>
          <w:szCs w:val="28"/>
        </w:rPr>
        <w:t>22</w:t>
      </w:r>
      <w:r w:rsidRPr="00920898">
        <w:rPr>
          <w:rFonts w:ascii="Times New Roman" w:hAnsi="Times New Roman"/>
          <w:sz w:val="28"/>
          <w:szCs w:val="28"/>
        </w:rPr>
        <w:t xml:space="preserve"> год, составленной в </w:t>
      </w:r>
      <w:r w:rsidRPr="00920898">
        <w:rPr>
          <w:rFonts w:ascii="Times New Roman" w:hAnsi="Times New Roman"/>
          <w:sz w:val="28"/>
          <w:szCs w:val="28"/>
        </w:rPr>
        <w:lastRenderedPageBreak/>
        <w:t>соответствии с Порядком предоставления декларации о потреблении энергетических ресурсов, утвержденным Приказом Минэкономразвития от 28.10.2019 № 707</w:t>
      </w:r>
      <w:r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920898">
        <w:rPr>
          <w:rFonts w:ascii="Times New Roman" w:hAnsi="Times New Roman"/>
          <w:sz w:val="28"/>
          <w:szCs w:val="28"/>
        </w:rPr>
        <w:t>.</w:t>
      </w:r>
    </w:p>
    <w:p w:rsidR="00B77402" w:rsidRPr="006370D5" w:rsidRDefault="00B77402" w:rsidP="00B77402">
      <w:pPr>
        <w:pStyle w:val="a6"/>
        <w:ind w:left="567"/>
        <w:jc w:val="left"/>
        <w:rPr>
          <w:sz w:val="26"/>
          <w:szCs w:val="26"/>
        </w:rPr>
      </w:pPr>
    </w:p>
    <w:p w:rsidR="00B77402" w:rsidRPr="00DF32E5" w:rsidRDefault="00B77402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Сведения о потреблении энергетических ресурсов, </w:t>
      </w:r>
      <w:r w:rsidRPr="00DF32E5">
        <w:rPr>
          <w:rFonts w:ascii="Times New Roman" w:hAnsi="Times New Roman"/>
          <w:sz w:val="28"/>
          <w:szCs w:val="28"/>
        </w:rPr>
        <w:tab/>
        <w:t>Таблица 3</w:t>
      </w:r>
    </w:p>
    <w:tbl>
      <w:tblPr>
        <w:tblW w:w="0" w:type="auto"/>
        <w:tblInd w:w="108" w:type="dxa"/>
        <w:tblLook w:val="04A0"/>
      </w:tblPr>
      <w:tblGrid>
        <w:gridCol w:w="1134"/>
        <w:gridCol w:w="3827"/>
        <w:gridCol w:w="2251"/>
        <w:gridCol w:w="2251"/>
      </w:tblGrid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rPr>
          <w:trHeight w:val="343"/>
        </w:trPr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Тепловая энергия, всего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3851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B77402" w:rsidP="007A5E45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</w:t>
            </w:r>
            <w:r w:rsidR="007A5E45"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37761,25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куб. м.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77402" w:rsidRPr="00DF32E5" w:rsidRDefault="00B77402" w:rsidP="00B77402">
      <w:pPr>
        <w:pStyle w:val="a6"/>
        <w:ind w:left="567"/>
        <w:jc w:val="center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4.1.1.1. Электроснабжение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Анализ эффективности системы электроснабжения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4</w:t>
      </w:r>
    </w:p>
    <w:tbl>
      <w:tblPr>
        <w:tblW w:w="9498" w:type="dxa"/>
        <w:tblInd w:w="108" w:type="dxa"/>
        <w:tblLook w:val="04A0"/>
      </w:tblPr>
      <w:tblGrid>
        <w:gridCol w:w="3827"/>
        <w:gridCol w:w="2251"/>
        <w:gridCol w:w="3420"/>
      </w:tblGrid>
      <w:tr w:rsidR="00B77402" w:rsidRPr="00DF32E5" w:rsidTr="00B77402"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20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4742" w:rsidRPr="00DF32E5" w:rsidTr="00B77402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5C46DD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1988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244742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1,33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5C46DD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19,8</w:t>
            </w:r>
          </w:p>
        </w:tc>
      </w:tr>
    </w:tbl>
    <w:p w:rsidR="00B77402" w:rsidRPr="00DF32E5" w:rsidRDefault="00B77402" w:rsidP="00B77402">
      <w:pPr>
        <w:ind w:left="426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Баланс потребления электрической энергии за базовый год представлено ниже, в тыс. кВт/ч</w:t>
      </w:r>
    </w:p>
    <w:p w:rsidR="00B77402" w:rsidRPr="00DF32E5" w:rsidRDefault="00B77402" w:rsidP="00B77402">
      <w:pPr>
        <w:pStyle w:val="a6"/>
        <w:tabs>
          <w:tab w:val="left" w:pos="7830"/>
        </w:tabs>
        <w:ind w:left="0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5</w:t>
      </w:r>
    </w:p>
    <w:tbl>
      <w:tblPr>
        <w:tblW w:w="0" w:type="auto"/>
        <w:tblLook w:val="04A0"/>
      </w:tblPr>
      <w:tblGrid>
        <w:gridCol w:w="817"/>
        <w:gridCol w:w="6662"/>
        <w:gridCol w:w="2092"/>
      </w:tblGrid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 год), 2022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Сторонний источник</w:t>
            </w:r>
          </w:p>
        </w:tc>
        <w:tc>
          <w:tcPr>
            <w:tcW w:w="2092" w:type="dxa"/>
          </w:tcPr>
          <w:p w:rsidR="00B77402" w:rsidRPr="00DF32E5" w:rsidRDefault="005C46DD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19880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Собственное производство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Итого суммарный приход</w:t>
            </w:r>
          </w:p>
        </w:tc>
        <w:tc>
          <w:tcPr>
            <w:tcW w:w="2092" w:type="dxa"/>
          </w:tcPr>
          <w:p w:rsidR="00B77402" w:rsidRPr="00DF32E5" w:rsidRDefault="005C46DD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19880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Расход на собственные нужды</w:t>
            </w:r>
          </w:p>
        </w:tc>
        <w:tc>
          <w:tcPr>
            <w:tcW w:w="2092" w:type="dxa"/>
          </w:tcPr>
          <w:p w:rsidR="00B77402" w:rsidRPr="00DF32E5" w:rsidRDefault="005C46DD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19880</w:t>
            </w:r>
          </w:p>
        </w:tc>
      </w:tr>
    </w:tbl>
    <w:p w:rsidR="00B77402" w:rsidRPr="00DF32E5" w:rsidRDefault="00B77402" w:rsidP="00B77402">
      <w:pPr>
        <w:pStyle w:val="a6"/>
        <w:ind w:left="0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Общее состояние системы электроснабжения находится в удовлетворительном состоянии, регламентные проверки и обслуживание проводятся в срок и не вызывают нареканий.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lastRenderedPageBreak/>
        <w:t>Ввод оборудован прибором учета электроэнергии, даты и сроки поверок соблюдены и не превышены.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В соответствии с Приказом Минэкономразвития России от 15.07.2020 № 425 значение удельного годового значения в базовом 2022 году равно 10,74 кВтч/м2, здание эффективно, требование по снижению показателей расхода электроэнергии не устанавливается.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С целью обеспечения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32E5">
        <w:rPr>
          <w:rFonts w:ascii="Times New Roman" w:eastAsia="Calibri" w:hAnsi="Times New Roman"/>
          <w:sz w:val="28"/>
          <w:szCs w:val="28"/>
        </w:rPr>
        <w:t xml:space="preserve">эффективного и рационального использования </w:t>
      </w:r>
      <w:r w:rsidRPr="00DF32E5">
        <w:rPr>
          <w:rFonts w:ascii="Times New Roman" w:hAnsi="Times New Roman"/>
          <w:sz w:val="28"/>
          <w:szCs w:val="28"/>
        </w:rPr>
        <w:t>электрической энергии программой предусмотрено: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проведение инструктажа сотрудников администрации по методам энергосбережения и повышения энергетической эффективности;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установка средств наглядной агитации по энергосбережению.</w:t>
      </w:r>
    </w:p>
    <w:p w:rsidR="00B77402" w:rsidRPr="00DF32E5" w:rsidRDefault="00B77402" w:rsidP="00B77402">
      <w:pPr>
        <w:pStyle w:val="a6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4.1.1.2. Теплоснабжение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Теплоснабжение администрации </w:t>
      </w:r>
      <w:r w:rsidR="005C46DD">
        <w:rPr>
          <w:rFonts w:ascii="Times New Roman" w:hAnsi="Times New Roman"/>
          <w:sz w:val="28"/>
          <w:szCs w:val="28"/>
        </w:rPr>
        <w:t>Филиппенковского</w:t>
      </w:r>
      <w:r w:rsidRPr="00DF32E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30E8">
        <w:rPr>
          <w:rFonts w:ascii="Times New Roman" w:hAnsi="Times New Roman"/>
          <w:sz w:val="28"/>
          <w:szCs w:val="28"/>
        </w:rPr>
        <w:t>Бутурлиновского</w:t>
      </w:r>
      <w:r w:rsidRPr="00DF32E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573384">
        <w:rPr>
          <w:rFonts w:ascii="Times New Roman" w:hAnsi="Times New Roman"/>
          <w:sz w:val="28"/>
          <w:szCs w:val="28"/>
        </w:rPr>
        <w:t>газовое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Система отопления характеризуется </w:t>
      </w:r>
      <w:r w:rsidR="00573384">
        <w:rPr>
          <w:rFonts w:ascii="Times New Roman" w:hAnsi="Times New Roman"/>
          <w:sz w:val="28"/>
          <w:szCs w:val="28"/>
        </w:rPr>
        <w:t>хорошо</w:t>
      </w:r>
      <w:r w:rsidRPr="002B5446">
        <w:rPr>
          <w:rFonts w:ascii="Times New Roman" w:hAnsi="Times New Roman"/>
          <w:sz w:val="28"/>
          <w:szCs w:val="28"/>
        </w:rPr>
        <w:t xml:space="preserve">, срок службы которой составляет более </w:t>
      </w:r>
      <w:r w:rsidR="00573384">
        <w:rPr>
          <w:rFonts w:ascii="Times New Roman" w:hAnsi="Times New Roman"/>
          <w:sz w:val="28"/>
          <w:szCs w:val="28"/>
        </w:rPr>
        <w:t>5</w:t>
      </w:r>
      <w:r w:rsidRPr="002B5446">
        <w:rPr>
          <w:rFonts w:ascii="Times New Roman" w:hAnsi="Times New Roman"/>
          <w:sz w:val="28"/>
          <w:szCs w:val="28"/>
        </w:rPr>
        <w:t xml:space="preserve"> лет. Состояние системы отопления в настоящее время обеспечивает бесперебойную деятельность администрации </w:t>
      </w:r>
      <w:r w:rsidR="00573384">
        <w:rPr>
          <w:rFonts w:ascii="Times New Roman" w:hAnsi="Times New Roman"/>
          <w:sz w:val="28"/>
          <w:szCs w:val="28"/>
        </w:rPr>
        <w:t xml:space="preserve">Филиппенковского </w:t>
      </w:r>
      <w:r w:rsidR="00F60E4A" w:rsidRPr="002B5446">
        <w:rPr>
          <w:rFonts w:ascii="Times New Roman" w:hAnsi="Times New Roman"/>
          <w:sz w:val="28"/>
          <w:szCs w:val="28"/>
        </w:rPr>
        <w:t>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но требует значительных финансовых вложений для проведения капитального ремонта. Состояние отапливаемого здания удовлетворительное: стены здания без видимых нарушений и дефектов. Для обеспечения снижения потерь тепловой энергии требуется ремонт  замена</w:t>
      </w:r>
      <w:r w:rsidR="00F60E4A" w:rsidRPr="002B5446">
        <w:rPr>
          <w:rFonts w:ascii="Times New Roman" w:hAnsi="Times New Roman"/>
          <w:sz w:val="28"/>
          <w:szCs w:val="28"/>
        </w:rPr>
        <w:t xml:space="preserve"> </w:t>
      </w:r>
      <w:r w:rsidRPr="002B5446">
        <w:rPr>
          <w:rFonts w:ascii="Times New Roman" w:hAnsi="Times New Roman"/>
          <w:sz w:val="28"/>
          <w:szCs w:val="28"/>
        </w:rPr>
        <w:t xml:space="preserve">оконных блоков.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Мероприятия по энергосбережению: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1) оснащение администрации прибором учёта расхода тепловой энергии;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2) замена оконных блоков;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3) капитальный ремонт системы отопления. </w:t>
      </w:r>
    </w:p>
    <w:p w:rsidR="00B77402" w:rsidRPr="002B5446" w:rsidRDefault="00B77402" w:rsidP="00B77402">
      <w:pPr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4.1.1.3. Водоснабжение</w:t>
      </w:r>
    </w:p>
    <w:p w:rsidR="00B77402" w:rsidRPr="002B5446" w:rsidRDefault="00B77402" w:rsidP="00AB223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Водоснабжени</w:t>
      </w:r>
      <w:r w:rsidR="00F60E4A" w:rsidRPr="002B5446">
        <w:rPr>
          <w:rFonts w:ascii="Times New Roman" w:hAnsi="Times New Roman"/>
          <w:sz w:val="28"/>
          <w:szCs w:val="28"/>
        </w:rPr>
        <w:t>я в</w:t>
      </w:r>
      <w:r w:rsidRPr="002B5446">
        <w:rPr>
          <w:rFonts w:ascii="Times New Roman" w:hAnsi="Times New Roman"/>
          <w:sz w:val="28"/>
          <w:szCs w:val="28"/>
        </w:rPr>
        <w:t xml:space="preserve"> администрации </w:t>
      </w:r>
      <w:r w:rsidR="00573384">
        <w:rPr>
          <w:rFonts w:ascii="Times New Roman" w:hAnsi="Times New Roman"/>
          <w:sz w:val="28"/>
          <w:szCs w:val="28"/>
        </w:rPr>
        <w:t>Филиппенковского</w:t>
      </w:r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AB2230" w:rsidRPr="002B5446">
        <w:rPr>
          <w:rFonts w:ascii="Times New Roman" w:hAnsi="Times New Roman"/>
          <w:sz w:val="28"/>
          <w:szCs w:val="28"/>
        </w:rPr>
        <w:t xml:space="preserve"> нет.</w:t>
      </w:r>
      <w:r w:rsidRPr="002B5446">
        <w:rPr>
          <w:rFonts w:ascii="Times New Roman" w:hAnsi="Times New Roman"/>
          <w:sz w:val="28"/>
          <w:szCs w:val="28"/>
        </w:rPr>
        <w:t xml:space="preserve"> </w:t>
      </w:r>
    </w:p>
    <w:p w:rsidR="00B77402" w:rsidRPr="002B5446" w:rsidRDefault="00B77402" w:rsidP="00B77402">
      <w:pPr>
        <w:ind w:right="-2" w:firstLine="709"/>
        <w:rPr>
          <w:rFonts w:ascii="Times New Roman" w:hAnsi="Times New Roman"/>
          <w:sz w:val="28"/>
          <w:szCs w:val="28"/>
          <w:highlight w:val="yellow"/>
        </w:rPr>
      </w:pP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B54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4185">
        <w:rPr>
          <w:rFonts w:ascii="Times New Roman" w:hAnsi="Times New Roman"/>
          <w:sz w:val="28"/>
          <w:szCs w:val="28"/>
        </w:rPr>
        <w:t>Системы коммунальной инфраструктуры и энергетика</w:t>
      </w:r>
      <w:r>
        <w:rPr>
          <w:rFonts w:ascii="Times New Roman" w:hAnsi="Times New Roman"/>
          <w:sz w:val="28"/>
          <w:szCs w:val="28"/>
        </w:rPr>
        <w:t>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уличного освещения установлено </w:t>
      </w:r>
      <w:r w:rsidR="005C46DD">
        <w:rPr>
          <w:rFonts w:ascii="Times New Roman" w:hAnsi="Times New Roman"/>
          <w:sz w:val="28"/>
          <w:szCs w:val="28"/>
        </w:rPr>
        <w:t>272</w:t>
      </w:r>
      <w:r>
        <w:rPr>
          <w:rFonts w:ascii="Times New Roman" w:hAnsi="Times New Roman"/>
          <w:sz w:val="28"/>
          <w:szCs w:val="28"/>
        </w:rPr>
        <w:t xml:space="preserve"> светодиодных светильников. </w:t>
      </w:r>
      <w:r w:rsidRPr="00B777F7">
        <w:rPr>
          <w:rFonts w:ascii="Times New Roman" w:hAnsi="Times New Roman"/>
          <w:sz w:val="28"/>
          <w:szCs w:val="28"/>
        </w:rPr>
        <w:t xml:space="preserve">Доля энергоэффективных источников света в системах уличного освещения на территории МО составляет </w:t>
      </w:r>
      <w:r>
        <w:rPr>
          <w:rFonts w:ascii="Times New Roman" w:hAnsi="Times New Roman"/>
          <w:sz w:val="28"/>
          <w:szCs w:val="28"/>
        </w:rPr>
        <w:t>100%.</w:t>
      </w:r>
    </w:p>
    <w:p w:rsidR="00B77402" w:rsidRPr="00DF4185" w:rsidRDefault="00B77402" w:rsidP="00B77402">
      <w:pPr>
        <w:ind w:left="-8" w:right="7" w:firstLine="717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Перечень организаций, осуществляющих производство и сбыт коммунальных ресурсов, на территории МО представлен ниже.</w:t>
      </w:r>
    </w:p>
    <w:p w:rsidR="00B77402" w:rsidRPr="00DF4185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W w:w="9498" w:type="dxa"/>
        <w:tblInd w:w="94" w:type="dxa"/>
        <w:tblCellMar>
          <w:top w:w="43" w:type="dxa"/>
          <w:left w:w="94" w:type="dxa"/>
          <w:right w:w="115" w:type="dxa"/>
        </w:tblCellMar>
        <w:tblLook w:val="04A0"/>
      </w:tblPr>
      <w:tblGrid>
        <w:gridCol w:w="637"/>
        <w:gridCol w:w="3806"/>
        <w:gridCol w:w="5055"/>
      </w:tblGrid>
      <w:tr w:rsidR="00B77402" w:rsidRPr="00DF4185" w:rsidTr="004957BB">
        <w:trPr>
          <w:trHeight w:val="83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Ресурс, услуга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B77402" w:rsidRPr="00DF4185" w:rsidTr="004957BB">
        <w:trPr>
          <w:trHeight w:val="302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«ТНС энерго Воронеж»</w:t>
            </w:r>
          </w:p>
        </w:tc>
      </w:tr>
      <w:tr w:rsidR="00B77402" w:rsidRPr="00DF4185" w:rsidTr="004957BB">
        <w:trPr>
          <w:trHeight w:val="30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5</w:t>
            </w:r>
            <w:r w:rsidRPr="00DF4185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lastRenderedPageBreak/>
              <w:t>Газоснабжение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«Газпром межрегионгаз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Воронеж»</w:t>
            </w:r>
          </w:p>
        </w:tc>
      </w:tr>
      <w:tr w:rsidR="00B77402" w:rsidRPr="00DF4185" w:rsidTr="004957BB">
        <w:trPr>
          <w:trHeight w:val="29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49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оператор </w:t>
            </w:r>
            <w:r w:rsidR="004957BB">
              <w:rPr>
                <w:rFonts w:ascii="Times New Roman" w:hAnsi="Times New Roman"/>
                <w:sz w:val="28"/>
                <w:szCs w:val="28"/>
              </w:rPr>
              <w:t>ООО «Вега»</w:t>
            </w:r>
          </w:p>
        </w:tc>
      </w:tr>
    </w:tbl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В организациях, осуществляющих регулируемые виды деятельности, рекомендуется: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и реализация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4185">
        <w:rPr>
          <w:rFonts w:ascii="Times New Roman" w:hAnsi="Times New Roman"/>
          <w:sz w:val="28"/>
          <w:szCs w:val="28"/>
        </w:rPr>
        <w:t>энергосервисных договоров</w:t>
      </w:r>
      <w:r>
        <w:rPr>
          <w:rFonts w:ascii="Times New Roman" w:hAnsi="Times New Roman"/>
          <w:sz w:val="28"/>
          <w:szCs w:val="28"/>
        </w:rPr>
        <w:t>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F4185">
        <w:rPr>
          <w:rFonts w:ascii="Times New Roman" w:hAnsi="Times New Roman"/>
          <w:sz w:val="28"/>
          <w:szCs w:val="28"/>
        </w:rPr>
        <w:t>редоставление поддержки организациям, осуществляющим деятельность по установке, заме</w:t>
      </w:r>
      <w:r>
        <w:rPr>
          <w:rFonts w:ascii="Times New Roman" w:hAnsi="Times New Roman"/>
          <w:sz w:val="28"/>
          <w:szCs w:val="28"/>
        </w:rPr>
        <w:t>не, эксплуатации приборов учета;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одействие разработке и установке автоматизированных систем ком</w:t>
      </w:r>
      <w:r>
        <w:rPr>
          <w:rFonts w:ascii="Times New Roman" w:hAnsi="Times New Roman"/>
          <w:sz w:val="28"/>
          <w:szCs w:val="28"/>
        </w:rPr>
        <w:t>мерческого учета электроэнергии;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тимулирование потребителей и теплоснабжающих организаций к снижению температуры возвращаемого теплоносителя.</w:t>
      </w:r>
    </w:p>
    <w:p w:rsidR="00B77402" w:rsidRPr="00DF4185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Ресурсоснабжающим организациям рекомендуется разработать программы по энергосбережению и повышению энергетической эффективности.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2024-2026 годы, направленный на обеспечение рационального использования энергетических ресурсов. </w:t>
      </w:r>
    </w:p>
    <w:p w:rsidR="00B77402" w:rsidRPr="00B777F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 xml:space="preserve">Мероприятия, предусмотренные в муниципальной программе, позволят снизить потребление энергоресурсов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777F7">
        <w:rPr>
          <w:rFonts w:ascii="Times New Roman" w:hAnsi="Times New Roman"/>
          <w:sz w:val="28"/>
          <w:szCs w:val="28"/>
        </w:rPr>
        <w:t>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предусмотрена в период с</w:t>
      </w:r>
      <w:r w:rsidR="00F5444E">
        <w:rPr>
          <w:rFonts w:ascii="Times New Roman" w:hAnsi="Times New Roman"/>
          <w:sz w:val="28"/>
          <w:szCs w:val="28"/>
        </w:rPr>
        <w:t xml:space="preserve"> </w:t>
      </w:r>
      <w:r w:rsidRPr="00B777F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777F7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6</w:t>
      </w:r>
      <w:r w:rsidRPr="00B777F7">
        <w:rPr>
          <w:rFonts w:ascii="Times New Roman" w:hAnsi="Times New Roman"/>
          <w:sz w:val="28"/>
          <w:szCs w:val="28"/>
        </w:rPr>
        <w:t xml:space="preserve"> год без выделения отдельных ее этапов.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2A2FE7">
        <w:rPr>
          <w:rFonts w:ascii="Times New Roman" w:hAnsi="Times New Roman"/>
          <w:sz w:val="28"/>
          <w:szCs w:val="28"/>
        </w:rPr>
        <w:t>рограммы изложен в приложении № 2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9A73D9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>
        <w:rPr>
          <w:rFonts w:ascii="Times New Roman" w:hAnsi="Times New Roman"/>
          <w:sz w:val="28"/>
          <w:szCs w:val="28"/>
        </w:rPr>
        <w:t>- а</w:t>
      </w:r>
      <w:r w:rsidRPr="00FF241D">
        <w:rPr>
          <w:rFonts w:ascii="Times New Roman" w:hAnsi="Times New Roman"/>
          <w:sz w:val="28"/>
          <w:szCs w:val="28"/>
        </w:rPr>
        <w:t xml:space="preserve">дминистрацией </w:t>
      </w:r>
      <w:r w:rsidR="005C46DD">
        <w:rPr>
          <w:rFonts w:ascii="Times New Roman" w:hAnsi="Times New Roman"/>
          <w:sz w:val="28"/>
          <w:szCs w:val="28"/>
        </w:rPr>
        <w:t>Филиппенковского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44E">
        <w:rPr>
          <w:rFonts w:ascii="Times New Roman" w:hAnsi="Times New Roman"/>
          <w:sz w:val="28"/>
          <w:szCs w:val="28"/>
        </w:rPr>
        <w:t>Буту</w:t>
      </w:r>
      <w:r w:rsidR="009057C7">
        <w:rPr>
          <w:rFonts w:ascii="Times New Roman" w:hAnsi="Times New Roman"/>
          <w:sz w:val="28"/>
          <w:szCs w:val="28"/>
        </w:rPr>
        <w:t>рлиновского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F241D">
        <w:rPr>
          <w:rFonts w:ascii="Times New Roman" w:hAnsi="Times New Roman"/>
          <w:sz w:val="28"/>
          <w:szCs w:val="28"/>
        </w:rPr>
        <w:t>, совместно с соисполнителями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Механизм реализации Программы включает: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lastRenderedPageBreak/>
        <w:t>выполнение плановых программных мероприятий за счет предусмотренных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источников финансирования;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подготовку отчета о реализации Программы и обсуждение достигнутых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FF241D">
        <w:rPr>
          <w:rFonts w:ascii="Times New Roman" w:hAnsi="Times New Roman"/>
          <w:sz w:val="28"/>
          <w:szCs w:val="28"/>
        </w:rPr>
        <w:t>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корректировку Программы с учетом результатов выполнения Программы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за предыдущий период.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Контроль за ходом реализации Программы осуществляет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5C46DD">
        <w:rPr>
          <w:rFonts w:ascii="Times New Roman" w:hAnsi="Times New Roman"/>
          <w:sz w:val="28"/>
          <w:szCs w:val="28"/>
        </w:rPr>
        <w:t>Филиппенковского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ходе реализации Программы осуществляется ежегодный контроль.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ежегодного контроля осуществляется оценка результатов реал</w:t>
      </w:r>
      <w:r>
        <w:rPr>
          <w:rFonts w:ascii="Times New Roman" w:hAnsi="Times New Roman"/>
          <w:sz w:val="28"/>
          <w:szCs w:val="28"/>
        </w:rPr>
        <w:t>изации мероприятий программы.</w:t>
      </w: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7. Оценка результатов реализации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</w:t>
      </w:r>
      <w:r w:rsidR="005C46DD">
        <w:rPr>
          <w:rFonts w:ascii="Times New Roman" w:hAnsi="Times New Roman"/>
          <w:sz w:val="28"/>
          <w:szCs w:val="28"/>
        </w:rPr>
        <w:t>Филиппенковского</w:t>
      </w:r>
      <w:r w:rsidR="009057C7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025CE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2024-2026 годы.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Однако могут возникнуть ситуации, при которых энергозатраты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Оценка результатов реализации Программы осуществляется путем сравнения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соответствующем этапе ее реализации. Сравнение показателей осуществляется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сравнения показателей проводится анализ с выявлением причин неполного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либо несвоевременного достижения прогнозных целевых показателей Программы. На</w:t>
      </w:r>
      <w:r>
        <w:rPr>
          <w:rFonts w:ascii="Times New Roman" w:hAnsi="Times New Roman"/>
          <w:sz w:val="28"/>
          <w:szCs w:val="28"/>
        </w:rPr>
        <w:t xml:space="preserve"> основании данного анализа ответственный исполнитель</w:t>
      </w:r>
      <w:r w:rsidRPr="00FF241D">
        <w:rPr>
          <w:rFonts w:ascii="Times New Roman" w:hAnsi="Times New Roman"/>
          <w:sz w:val="28"/>
          <w:szCs w:val="28"/>
        </w:rPr>
        <w:t xml:space="preserve"> разрабатывает предложения по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lastRenderedPageBreak/>
        <w:t>На основании оценки результатов реализации Програ</w:t>
      </w:r>
      <w:r>
        <w:rPr>
          <w:rFonts w:ascii="Times New Roman" w:hAnsi="Times New Roman"/>
          <w:sz w:val="28"/>
          <w:szCs w:val="28"/>
        </w:rPr>
        <w:t xml:space="preserve">ммы </w:t>
      </w:r>
      <w:r w:rsidRPr="002A2FE7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а) о внесении изменений и дополнений в Программу;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б) о продолжении реализации Программы в утвержденной редакции.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программы </w:t>
      </w:r>
      <w:r w:rsidRPr="003472B5">
        <w:rPr>
          <w:rFonts w:ascii="Times New Roman" w:hAnsi="Times New Roman"/>
          <w:sz w:val="28"/>
          <w:szCs w:val="28"/>
        </w:rPr>
        <w:t xml:space="preserve">в области энергосбережения и повышения энергетической эффективности </w:t>
      </w:r>
      <w:r w:rsidR="005C46DD">
        <w:rPr>
          <w:rFonts w:ascii="Times New Roman" w:hAnsi="Times New Roman"/>
          <w:sz w:val="28"/>
          <w:szCs w:val="28"/>
        </w:rPr>
        <w:t>Филиппенковского</w:t>
      </w:r>
      <w:r w:rsidR="00D20310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20310" w:rsidRPr="003472B5">
        <w:rPr>
          <w:rFonts w:ascii="Times New Roman" w:hAnsi="Times New Roman"/>
          <w:sz w:val="28"/>
          <w:szCs w:val="28"/>
        </w:rPr>
        <w:t xml:space="preserve"> </w:t>
      </w:r>
      <w:r w:rsidRPr="003472B5">
        <w:rPr>
          <w:rFonts w:ascii="Times New Roman" w:hAnsi="Times New Roman"/>
          <w:sz w:val="28"/>
          <w:szCs w:val="28"/>
        </w:rPr>
        <w:t>муниципального района Воронежской области на 2024-2026 годы</w:t>
      </w:r>
      <w:r>
        <w:rPr>
          <w:rFonts w:ascii="Times New Roman" w:hAnsi="Times New Roman"/>
          <w:sz w:val="28"/>
          <w:szCs w:val="28"/>
        </w:rPr>
        <w:t xml:space="preserve"> изложены в приложении №1</w:t>
      </w:r>
      <w:r w:rsidR="004807CF">
        <w:rPr>
          <w:rFonts w:ascii="Times New Roman" w:hAnsi="Times New Roman"/>
          <w:sz w:val="28"/>
          <w:szCs w:val="28"/>
        </w:rPr>
        <w:t xml:space="preserve"> к настоящей программе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7402" w:rsidRDefault="00B7740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361" w:type="dxa"/>
        <w:tblLook w:val="04A0"/>
      </w:tblPr>
      <w:tblGrid>
        <w:gridCol w:w="5245"/>
      </w:tblGrid>
      <w:tr w:rsidR="00B77402" w:rsidTr="00B77402">
        <w:tc>
          <w:tcPr>
            <w:tcW w:w="5245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№1 </w:t>
            </w:r>
          </w:p>
          <w:p w:rsidR="00B77402" w:rsidRDefault="00B77402" w:rsidP="005C46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5C46DD">
              <w:rPr>
                <w:rFonts w:ascii="Times New Roman" w:hAnsi="Times New Roman"/>
              </w:rPr>
              <w:t>Филиппенковского</w:t>
            </w:r>
            <w:r w:rsidR="003C2935" w:rsidRPr="003C2935">
              <w:rPr>
                <w:rFonts w:ascii="Times New Roman" w:hAnsi="Times New Roman"/>
              </w:rPr>
              <w:t xml:space="preserve"> сельского поселения Бутурлиновского</w:t>
            </w:r>
            <w:r w:rsidR="003C2935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</w:p>
    <w:p w:rsidR="00B77402" w:rsidRPr="006F297A" w:rsidRDefault="00B77402" w:rsidP="00B77402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68"/>
        <w:gridCol w:w="2477"/>
        <w:gridCol w:w="1581"/>
        <w:gridCol w:w="1615"/>
        <w:gridCol w:w="1615"/>
        <w:gridCol w:w="1615"/>
      </w:tblGrid>
      <w:tr w:rsidR="00B77402" w:rsidRPr="006F297A" w:rsidTr="00B77402">
        <w:tc>
          <w:tcPr>
            <w:tcW w:w="668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77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81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845" w:type="dxa"/>
            <w:gridSpan w:val="3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B77402" w:rsidRPr="006F297A" w:rsidTr="00B77402">
        <w:tc>
          <w:tcPr>
            <w:tcW w:w="668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026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кВт. ч/кв. м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</w:tr>
    </w:tbl>
    <w:p w:rsidR="00B77402" w:rsidRDefault="00B77402" w:rsidP="00B77402">
      <w:pPr>
        <w:ind w:firstLine="709"/>
        <w:rPr>
          <w:rFonts w:cs="Arial"/>
        </w:rPr>
        <w:sectPr w:rsidR="00B77402" w:rsidSect="00B77402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70"/>
        <w:tblW w:w="0" w:type="auto"/>
        <w:tblLook w:val="04A0"/>
      </w:tblPr>
      <w:tblGrid>
        <w:gridCol w:w="5245"/>
      </w:tblGrid>
      <w:tr w:rsidR="00B77402" w:rsidTr="00E87ADA">
        <w:tc>
          <w:tcPr>
            <w:tcW w:w="5245" w:type="dxa"/>
          </w:tcPr>
          <w:p w:rsidR="00B77402" w:rsidRDefault="00B77402" w:rsidP="00E87A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№2</w:t>
            </w:r>
          </w:p>
          <w:p w:rsidR="00B77402" w:rsidRPr="00772AEE" w:rsidRDefault="00B77402" w:rsidP="005C46DD">
            <w:pPr>
              <w:rPr>
                <w:rFonts w:ascii="Times New Roman" w:hAnsi="Times New Roman"/>
              </w:rPr>
            </w:pPr>
            <w:r w:rsidRPr="00772AEE">
              <w:rPr>
                <w:rFonts w:ascii="Times New Roman" w:hAnsi="Times New Roman"/>
              </w:rPr>
              <w:t xml:space="preserve">к Программе в области энергосбережения и повышения энергетической эффективности </w:t>
            </w:r>
            <w:r w:rsidR="005C46DD">
              <w:rPr>
                <w:rFonts w:ascii="Times New Roman" w:hAnsi="Times New Roman"/>
              </w:rPr>
              <w:t>Филиппенковского</w:t>
            </w:r>
            <w:r w:rsidR="003C2935" w:rsidRPr="00772AEE">
              <w:rPr>
                <w:rFonts w:ascii="Times New Roman" w:hAnsi="Times New Roman"/>
              </w:rPr>
              <w:t xml:space="preserve"> сельского поселения Бутурлиновского </w:t>
            </w:r>
            <w:r w:rsidRPr="00772AEE">
              <w:rPr>
                <w:rFonts w:ascii="Times New Roman" w:hAnsi="Times New Roman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6F297A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"/>
        <w:gridCol w:w="1765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993"/>
        <w:gridCol w:w="753"/>
        <w:gridCol w:w="877"/>
        <w:gridCol w:w="715"/>
        <w:gridCol w:w="703"/>
        <w:gridCol w:w="1049"/>
        <w:gridCol w:w="14"/>
      </w:tblGrid>
      <w:tr w:rsidR="00826198" w:rsidTr="00826198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826198" w:rsidTr="00826198">
        <w:trPr>
          <w:gridAfter w:val="1"/>
          <w:wAfter w:w="14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hanging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технических знаний в </w:t>
            </w:r>
            <w:r>
              <w:rPr>
                <w:rFonts w:ascii="Times New Roman" w:hAnsi="Times New Roman" w:cs="Times New Roman"/>
              </w:rPr>
              <w:lastRenderedPageBreak/>
              <w:t>вопросах энергосбережения отдельных категорий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E87ADA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:rsidR="00826198" w:rsidRDefault="00826198" w:rsidP="00826198">
      <w:pPr>
        <w:ind w:left="851"/>
        <w:rPr>
          <w:rFonts w:ascii="Times New Roman" w:hAnsi="Times New Roman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tabs>
          <w:tab w:val="left" w:pos="11057"/>
        </w:tabs>
        <w:jc w:val="center"/>
        <w:rPr>
          <w:rFonts w:cs="Arial"/>
        </w:rPr>
        <w:sectPr w:rsidR="00B77402" w:rsidSect="00B77402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/>
      </w:tblPr>
      <w:tblGrid>
        <w:gridCol w:w="4678"/>
      </w:tblGrid>
      <w:tr w:rsidR="00B77402" w:rsidTr="00B77402">
        <w:tc>
          <w:tcPr>
            <w:tcW w:w="4678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№3</w:t>
            </w:r>
          </w:p>
          <w:p w:rsidR="00B77402" w:rsidRDefault="00B77402" w:rsidP="005C46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5C46DD">
              <w:rPr>
                <w:rFonts w:ascii="Times New Roman" w:hAnsi="Times New Roman"/>
                <w:sz w:val="28"/>
                <w:szCs w:val="28"/>
              </w:rPr>
              <w:t>Филиппенковского</w:t>
            </w:r>
            <w:r w:rsidR="00DE0A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</w:t>
            </w:r>
            <w:r w:rsidR="00DE0A1F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Администрация </w:t>
      </w:r>
      <w:r w:rsidR="005C46DD">
        <w:rPr>
          <w:rFonts w:ascii="Times New Roman" w:hAnsi="Times New Roman"/>
          <w:sz w:val="28"/>
          <w:szCs w:val="28"/>
        </w:rPr>
        <w:t>Филиппенковского</w:t>
      </w:r>
      <w:r w:rsidR="00D941F8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941F8" w:rsidRPr="009F6086">
        <w:rPr>
          <w:rFonts w:ascii="Times New Roman" w:hAnsi="Times New Roman"/>
          <w:sz w:val="26"/>
          <w:szCs w:val="26"/>
        </w:rPr>
        <w:t xml:space="preserve"> </w:t>
      </w:r>
      <w:r w:rsidRPr="009F6086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75"/>
        <w:gridCol w:w="2508"/>
        <w:gridCol w:w="1592"/>
        <w:gridCol w:w="1615"/>
        <w:gridCol w:w="1587"/>
        <w:gridCol w:w="1594"/>
      </w:tblGrid>
      <w:tr w:rsidR="00B77402" w:rsidRPr="009F6086" w:rsidTr="00B77402">
        <w:tc>
          <w:tcPr>
            <w:tcW w:w="675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08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B77402" w:rsidRPr="009F6086" w:rsidTr="00B77402">
        <w:tc>
          <w:tcPr>
            <w:tcW w:w="675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кВтч/кв. м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F6086" w:rsidRDefault="00B77402" w:rsidP="00B77402">
      <w:pPr>
        <w:tabs>
          <w:tab w:val="left" w:pos="708"/>
          <w:tab w:val="left" w:pos="4020"/>
          <w:tab w:val="left" w:pos="6795"/>
        </w:tabs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ab/>
      </w:r>
      <w:r w:rsidRPr="009F6086">
        <w:rPr>
          <w:rFonts w:ascii="Times New Roman" w:hAnsi="Times New Roman"/>
          <w:sz w:val="26"/>
          <w:szCs w:val="26"/>
        </w:rPr>
        <w:tab/>
        <w:t>(должность)</w:t>
      </w:r>
      <w:r w:rsidRPr="009F6086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DA4721" w:rsidRDefault="00B77402" w:rsidP="00B77402">
      <w:pPr>
        <w:tabs>
          <w:tab w:val="center" w:pos="4819"/>
        </w:tabs>
        <w:rPr>
          <w:rFonts w:cs="Arial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«___» ___________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  <w:sectPr w:rsidR="00B77402" w:rsidRPr="009F6086" w:rsidSect="00B77402">
          <w:pgSz w:w="11906" w:h="16838"/>
          <w:pgMar w:top="851" w:right="567" w:bottom="1701" w:left="1701" w:header="709" w:footer="709" w:gutter="0"/>
          <w:cols w:space="708"/>
          <w:docGrid w:linePitch="360"/>
        </w:sectPr>
      </w:pP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  <w:r w:rsidRPr="00920898">
        <w:rPr>
          <w:rFonts w:ascii="Times New Roman" w:hAnsi="Times New Roman"/>
        </w:rPr>
        <w:lastRenderedPageBreak/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</w:p>
    <w:p w:rsidR="00B77402" w:rsidRPr="00920898" w:rsidRDefault="005C46DD" w:rsidP="00B774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Филиппенковского</w:t>
      </w:r>
      <w:r w:rsidR="00DE0A1F" w:rsidRPr="00593563">
        <w:rPr>
          <w:rFonts w:ascii="Times New Roman" w:hAnsi="Times New Roman"/>
        </w:rPr>
        <w:t xml:space="preserve"> сельского поселения Бутурлиновского</w:t>
      </w:r>
      <w:r w:rsidR="00DE0A1F" w:rsidRPr="00920898">
        <w:rPr>
          <w:rFonts w:ascii="Times New Roman" w:hAnsi="Times New Roman"/>
        </w:rPr>
        <w:t xml:space="preserve"> </w:t>
      </w:r>
      <w:r w:rsidR="00B77402" w:rsidRPr="00920898">
        <w:rPr>
          <w:rFonts w:ascii="Times New Roman" w:hAnsi="Times New Roman"/>
        </w:rPr>
        <w:t>муниципального района Воронежской области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662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4F5680" w:rsidTr="004F568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4F5680" w:rsidTr="004F5680">
        <w:trPr>
          <w:trHeight w:val="69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</w:tr>
      <w:tr w:rsidR="004F5680" w:rsidTr="004F5680">
        <w:trPr>
          <w:trHeight w:val="299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20898" w:rsidRDefault="00B77402" w:rsidP="00B77402">
      <w:pPr>
        <w:tabs>
          <w:tab w:val="left" w:pos="3705"/>
          <w:tab w:val="left" w:pos="6420"/>
        </w:tabs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ab/>
        <w:t>(должность)</w:t>
      </w:r>
      <w:r w:rsidRPr="00920898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920898" w:rsidRDefault="00B77402" w:rsidP="00B77402">
      <w:pPr>
        <w:rPr>
          <w:rFonts w:ascii="Times New Roman" w:hAnsi="Times New Roman"/>
        </w:rPr>
      </w:pPr>
      <w:r w:rsidRPr="00920898">
        <w:rPr>
          <w:rFonts w:ascii="Times New Roman" w:hAnsi="Times New Roman"/>
          <w:sz w:val="26"/>
          <w:szCs w:val="26"/>
        </w:rPr>
        <w:t>«___» ___________ 202__ г.</w:t>
      </w: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DA4721" w:rsidRDefault="00B77402" w:rsidP="00B77402">
      <w:pPr>
        <w:rPr>
          <w:rFonts w:cs="Arial"/>
        </w:rPr>
        <w:sectPr w:rsidR="00B77402" w:rsidRPr="00DA4721" w:rsidSect="004F5680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B77402" w:rsidRPr="00025CEF" w:rsidRDefault="00B77402" w:rsidP="00EE35F1">
      <w:pPr>
        <w:pStyle w:val="a6"/>
        <w:ind w:left="0"/>
        <w:jc w:val="center"/>
        <w:rPr>
          <w:sz w:val="28"/>
          <w:szCs w:val="28"/>
        </w:rPr>
      </w:pPr>
    </w:p>
    <w:sectPr w:rsidR="00B77402" w:rsidRPr="00025CEF" w:rsidSect="00CA4918">
      <w:pgSz w:w="11900" w:h="16838"/>
      <w:pgMar w:top="993" w:right="846" w:bottom="8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72" w:rsidRDefault="008F6D72" w:rsidP="00763C97">
      <w:r>
        <w:separator/>
      </w:r>
    </w:p>
  </w:endnote>
  <w:endnote w:type="continuationSeparator" w:id="1">
    <w:p w:rsidR="008F6D72" w:rsidRDefault="008F6D72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72" w:rsidRDefault="008F6D72" w:rsidP="00763C97">
      <w:r>
        <w:separator/>
      </w:r>
    </w:p>
  </w:footnote>
  <w:footnote w:type="continuationSeparator" w:id="1">
    <w:p w:rsidR="008F6D72" w:rsidRDefault="008F6D72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7E" w:rsidRDefault="00F2037E" w:rsidP="00F10D21">
    <w:pPr>
      <w:pStyle w:val="a8"/>
      <w:ind w:firstLine="0"/>
      <w:rPr>
        <w:color w:val="800000"/>
        <w:sz w:val="20"/>
      </w:rPr>
    </w:pPr>
  </w:p>
  <w:p w:rsidR="00F2037E" w:rsidRPr="00E12739" w:rsidRDefault="00F2037E">
    <w:pPr>
      <w:pStyle w:val="a8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23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16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26"/>
  </w:num>
  <w:num w:numId="24">
    <w:abstractNumId w:val="24"/>
  </w:num>
  <w:num w:numId="25">
    <w:abstractNumId w:val="20"/>
  </w:num>
  <w:num w:numId="26">
    <w:abstractNumId w:val="22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34"/>
    <w:rsid w:val="0001502E"/>
    <w:rsid w:val="000164F4"/>
    <w:rsid w:val="00021232"/>
    <w:rsid w:val="000255EB"/>
    <w:rsid w:val="00034759"/>
    <w:rsid w:val="00036834"/>
    <w:rsid w:val="00040353"/>
    <w:rsid w:val="00040950"/>
    <w:rsid w:val="00044A9E"/>
    <w:rsid w:val="00052DA1"/>
    <w:rsid w:val="00070F06"/>
    <w:rsid w:val="00073F21"/>
    <w:rsid w:val="0008142D"/>
    <w:rsid w:val="00084144"/>
    <w:rsid w:val="000C7B81"/>
    <w:rsid w:val="000D581A"/>
    <w:rsid w:val="000E6C7A"/>
    <w:rsid w:val="000F4295"/>
    <w:rsid w:val="00101B85"/>
    <w:rsid w:val="00106C02"/>
    <w:rsid w:val="00111C09"/>
    <w:rsid w:val="00120A44"/>
    <w:rsid w:val="00134238"/>
    <w:rsid w:val="001342D2"/>
    <w:rsid w:val="001472E9"/>
    <w:rsid w:val="00153832"/>
    <w:rsid w:val="00167D10"/>
    <w:rsid w:val="0017426E"/>
    <w:rsid w:val="001A775C"/>
    <w:rsid w:val="001B4D5A"/>
    <w:rsid w:val="001D2E5F"/>
    <w:rsid w:val="001E03E8"/>
    <w:rsid w:val="00207BCF"/>
    <w:rsid w:val="00224A6F"/>
    <w:rsid w:val="00230182"/>
    <w:rsid w:val="00244742"/>
    <w:rsid w:val="00257306"/>
    <w:rsid w:val="00262A78"/>
    <w:rsid w:val="002805FE"/>
    <w:rsid w:val="00287661"/>
    <w:rsid w:val="002A1BD8"/>
    <w:rsid w:val="002A25FE"/>
    <w:rsid w:val="002B5446"/>
    <w:rsid w:val="002C7495"/>
    <w:rsid w:val="002D4B9C"/>
    <w:rsid w:val="002F4AFD"/>
    <w:rsid w:val="002F5070"/>
    <w:rsid w:val="0030301A"/>
    <w:rsid w:val="00312C80"/>
    <w:rsid w:val="00323028"/>
    <w:rsid w:val="00354390"/>
    <w:rsid w:val="003636B0"/>
    <w:rsid w:val="00365BB9"/>
    <w:rsid w:val="00367862"/>
    <w:rsid w:val="00381FD7"/>
    <w:rsid w:val="00386DD0"/>
    <w:rsid w:val="003A61C0"/>
    <w:rsid w:val="003B12EE"/>
    <w:rsid w:val="003B3C25"/>
    <w:rsid w:val="003C2935"/>
    <w:rsid w:val="003C4D40"/>
    <w:rsid w:val="003D42C4"/>
    <w:rsid w:val="003E6AF6"/>
    <w:rsid w:val="003F0BD2"/>
    <w:rsid w:val="003F6909"/>
    <w:rsid w:val="0040223A"/>
    <w:rsid w:val="00406A1F"/>
    <w:rsid w:val="00406B6E"/>
    <w:rsid w:val="00413145"/>
    <w:rsid w:val="004144BE"/>
    <w:rsid w:val="00462FA8"/>
    <w:rsid w:val="004807CF"/>
    <w:rsid w:val="0049247B"/>
    <w:rsid w:val="004957BB"/>
    <w:rsid w:val="004A57A2"/>
    <w:rsid w:val="004B51E0"/>
    <w:rsid w:val="004B57D1"/>
    <w:rsid w:val="004D7372"/>
    <w:rsid w:val="004F5680"/>
    <w:rsid w:val="005010A7"/>
    <w:rsid w:val="00501CC6"/>
    <w:rsid w:val="005121B5"/>
    <w:rsid w:val="005311D8"/>
    <w:rsid w:val="00534C0F"/>
    <w:rsid w:val="0054523F"/>
    <w:rsid w:val="00563BA4"/>
    <w:rsid w:val="00566F6A"/>
    <w:rsid w:val="00573062"/>
    <w:rsid w:val="00573384"/>
    <w:rsid w:val="005762CA"/>
    <w:rsid w:val="00577C1A"/>
    <w:rsid w:val="00587834"/>
    <w:rsid w:val="00593563"/>
    <w:rsid w:val="005A51D2"/>
    <w:rsid w:val="005A61A7"/>
    <w:rsid w:val="005C46DD"/>
    <w:rsid w:val="005C55F9"/>
    <w:rsid w:val="005D27E0"/>
    <w:rsid w:val="00602C3A"/>
    <w:rsid w:val="00636B6D"/>
    <w:rsid w:val="0063782F"/>
    <w:rsid w:val="00647509"/>
    <w:rsid w:val="00647A5C"/>
    <w:rsid w:val="00651669"/>
    <w:rsid w:val="006520B5"/>
    <w:rsid w:val="00671813"/>
    <w:rsid w:val="00682486"/>
    <w:rsid w:val="0069195E"/>
    <w:rsid w:val="006963D9"/>
    <w:rsid w:val="006A0007"/>
    <w:rsid w:val="006C536B"/>
    <w:rsid w:val="006D06F2"/>
    <w:rsid w:val="006F3D08"/>
    <w:rsid w:val="006F5372"/>
    <w:rsid w:val="006F65D9"/>
    <w:rsid w:val="00701F92"/>
    <w:rsid w:val="00702325"/>
    <w:rsid w:val="00707E6D"/>
    <w:rsid w:val="00712524"/>
    <w:rsid w:val="007228D3"/>
    <w:rsid w:val="007307A7"/>
    <w:rsid w:val="00740AAF"/>
    <w:rsid w:val="0074357B"/>
    <w:rsid w:val="007443B4"/>
    <w:rsid w:val="00746F5E"/>
    <w:rsid w:val="0075713F"/>
    <w:rsid w:val="00763C97"/>
    <w:rsid w:val="00772AEE"/>
    <w:rsid w:val="0077312D"/>
    <w:rsid w:val="00776D0E"/>
    <w:rsid w:val="00777756"/>
    <w:rsid w:val="007856B7"/>
    <w:rsid w:val="00796004"/>
    <w:rsid w:val="007A266B"/>
    <w:rsid w:val="007A3C77"/>
    <w:rsid w:val="007A5E45"/>
    <w:rsid w:val="007C2118"/>
    <w:rsid w:val="007C533B"/>
    <w:rsid w:val="007C56DD"/>
    <w:rsid w:val="007D0E26"/>
    <w:rsid w:val="007E1734"/>
    <w:rsid w:val="007E3E71"/>
    <w:rsid w:val="007F5F55"/>
    <w:rsid w:val="007F6CBF"/>
    <w:rsid w:val="00805E72"/>
    <w:rsid w:val="00825056"/>
    <w:rsid w:val="00826198"/>
    <w:rsid w:val="008310AF"/>
    <w:rsid w:val="00856010"/>
    <w:rsid w:val="008800F5"/>
    <w:rsid w:val="0088096F"/>
    <w:rsid w:val="00882175"/>
    <w:rsid w:val="008972CD"/>
    <w:rsid w:val="00897434"/>
    <w:rsid w:val="008A6662"/>
    <w:rsid w:val="008B14DC"/>
    <w:rsid w:val="008B4023"/>
    <w:rsid w:val="008C1725"/>
    <w:rsid w:val="008C2C03"/>
    <w:rsid w:val="008D7E39"/>
    <w:rsid w:val="008E75EF"/>
    <w:rsid w:val="008F6D72"/>
    <w:rsid w:val="0090241D"/>
    <w:rsid w:val="00902C41"/>
    <w:rsid w:val="009057C7"/>
    <w:rsid w:val="0092044A"/>
    <w:rsid w:val="009345CD"/>
    <w:rsid w:val="009346F6"/>
    <w:rsid w:val="00963CC1"/>
    <w:rsid w:val="00966D8D"/>
    <w:rsid w:val="00995C4E"/>
    <w:rsid w:val="009B3AA5"/>
    <w:rsid w:val="009C4B46"/>
    <w:rsid w:val="009C7197"/>
    <w:rsid w:val="009F3850"/>
    <w:rsid w:val="00A01D22"/>
    <w:rsid w:val="00A14BF9"/>
    <w:rsid w:val="00A171C4"/>
    <w:rsid w:val="00A261C4"/>
    <w:rsid w:val="00A328AF"/>
    <w:rsid w:val="00A41B13"/>
    <w:rsid w:val="00A44E34"/>
    <w:rsid w:val="00A7216C"/>
    <w:rsid w:val="00A83E52"/>
    <w:rsid w:val="00A90F25"/>
    <w:rsid w:val="00AA5582"/>
    <w:rsid w:val="00AB20FE"/>
    <w:rsid w:val="00AB2230"/>
    <w:rsid w:val="00AC42D0"/>
    <w:rsid w:val="00AD5593"/>
    <w:rsid w:val="00AD6D62"/>
    <w:rsid w:val="00AE30D0"/>
    <w:rsid w:val="00AF0FE4"/>
    <w:rsid w:val="00AF1E3D"/>
    <w:rsid w:val="00AF77B6"/>
    <w:rsid w:val="00B07F72"/>
    <w:rsid w:val="00B10609"/>
    <w:rsid w:val="00B34894"/>
    <w:rsid w:val="00B36053"/>
    <w:rsid w:val="00B36236"/>
    <w:rsid w:val="00B52855"/>
    <w:rsid w:val="00B55EFA"/>
    <w:rsid w:val="00B63A8A"/>
    <w:rsid w:val="00B70ABA"/>
    <w:rsid w:val="00B77402"/>
    <w:rsid w:val="00BA0E34"/>
    <w:rsid w:val="00BA78B7"/>
    <w:rsid w:val="00BB3054"/>
    <w:rsid w:val="00BC27D6"/>
    <w:rsid w:val="00BC2F0C"/>
    <w:rsid w:val="00BC3D9D"/>
    <w:rsid w:val="00BC41E5"/>
    <w:rsid w:val="00BC6509"/>
    <w:rsid w:val="00BD197A"/>
    <w:rsid w:val="00BD72D8"/>
    <w:rsid w:val="00BF3050"/>
    <w:rsid w:val="00C01B42"/>
    <w:rsid w:val="00C21790"/>
    <w:rsid w:val="00C43C38"/>
    <w:rsid w:val="00C934C7"/>
    <w:rsid w:val="00CA4918"/>
    <w:rsid w:val="00CC1227"/>
    <w:rsid w:val="00CD3DE7"/>
    <w:rsid w:val="00CE30E8"/>
    <w:rsid w:val="00D06D95"/>
    <w:rsid w:val="00D10743"/>
    <w:rsid w:val="00D114D4"/>
    <w:rsid w:val="00D20310"/>
    <w:rsid w:val="00D26FEE"/>
    <w:rsid w:val="00D316E0"/>
    <w:rsid w:val="00D34684"/>
    <w:rsid w:val="00D47FD7"/>
    <w:rsid w:val="00D50A2F"/>
    <w:rsid w:val="00D52FCC"/>
    <w:rsid w:val="00D556BE"/>
    <w:rsid w:val="00D569DF"/>
    <w:rsid w:val="00D6598C"/>
    <w:rsid w:val="00D93452"/>
    <w:rsid w:val="00D941F8"/>
    <w:rsid w:val="00D97540"/>
    <w:rsid w:val="00D97755"/>
    <w:rsid w:val="00DE0A1F"/>
    <w:rsid w:val="00DF2116"/>
    <w:rsid w:val="00DF32E5"/>
    <w:rsid w:val="00E12739"/>
    <w:rsid w:val="00E176FD"/>
    <w:rsid w:val="00E2237E"/>
    <w:rsid w:val="00E23BC4"/>
    <w:rsid w:val="00E40894"/>
    <w:rsid w:val="00E41FCE"/>
    <w:rsid w:val="00E43B0E"/>
    <w:rsid w:val="00E51426"/>
    <w:rsid w:val="00E56408"/>
    <w:rsid w:val="00E701D3"/>
    <w:rsid w:val="00E7114E"/>
    <w:rsid w:val="00E8451A"/>
    <w:rsid w:val="00E859A5"/>
    <w:rsid w:val="00E87ADA"/>
    <w:rsid w:val="00E91B96"/>
    <w:rsid w:val="00EA6308"/>
    <w:rsid w:val="00EB016D"/>
    <w:rsid w:val="00EB24B0"/>
    <w:rsid w:val="00EB7DE9"/>
    <w:rsid w:val="00EC1769"/>
    <w:rsid w:val="00EC2082"/>
    <w:rsid w:val="00EC6CB2"/>
    <w:rsid w:val="00ED251B"/>
    <w:rsid w:val="00EE35F1"/>
    <w:rsid w:val="00EE3A8A"/>
    <w:rsid w:val="00F10D21"/>
    <w:rsid w:val="00F12588"/>
    <w:rsid w:val="00F2037E"/>
    <w:rsid w:val="00F22DB9"/>
    <w:rsid w:val="00F24C4D"/>
    <w:rsid w:val="00F40000"/>
    <w:rsid w:val="00F5444E"/>
    <w:rsid w:val="00F57D0B"/>
    <w:rsid w:val="00F6077D"/>
    <w:rsid w:val="00F60E4A"/>
    <w:rsid w:val="00F71A45"/>
    <w:rsid w:val="00F735E9"/>
    <w:rsid w:val="00F76373"/>
    <w:rsid w:val="00FB1D05"/>
    <w:rsid w:val="00FD0735"/>
    <w:rsid w:val="00FD47C8"/>
    <w:rsid w:val="00FF1DBE"/>
    <w:rsid w:val="00FF1F81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12pt">
    <w:name w:val="Подпись к таблице + 12 pt;Не полужирный"/>
    <w:basedOn w:val="ae"/>
    <w:rsid w:val="00DF2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77402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77402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ascii="Courier New" w:eastAsiaTheme="minorHAnsi" w:hAnsi="Courier New" w:cs="Courier New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character" w:customStyle="1" w:styleId="af4">
    <w:name w:val="Гипертекстовая ссылка"/>
    <w:basedOn w:val="a0"/>
    <w:uiPriority w:val="99"/>
    <w:rsid w:val="00B77402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B77402"/>
    <w:pPr>
      <w:autoSpaceDE w:val="0"/>
      <w:autoSpaceDN w:val="0"/>
      <w:adjustRightInd w:val="0"/>
      <w:spacing w:before="75"/>
      <w:ind w:left="170" w:firstLine="0"/>
    </w:pPr>
    <w:rPr>
      <w:rFonts w:eastAsiaTheme="minorHAnsi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B77402"/>
    <w:rPr>
      <w:i/>
      <w:iCs/>
    </w:rPr>
  </w:style>
  <w:style w:type="character" w:styleId="af7">
    <w:name w:val="Emphasis"/>
    <w:basedOn w:val="a0"/>
    <w:uiPriority w:val="20"/>
    <w:qFormat/>
    <w:rsid w:val="00B77402"/>
    <w:rPr>
      <w:i/>
      <w:iCs/>
    </w:rPr>
  </w:style>
  <w:style w:type="paragraph" w:customStyle="1" w:styleId="s1">
    <w:name w:val="s_1"/>
    <w:basedOn w:val="a"/>
    <w:rsid w:val="00B774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Цветовое выделение"/>
    <w:uiPriority w:val="99"/>
    <w:rsid w:val="00B77402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B77402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ConsPlusNormal">
    <w:name w:val="ConsPlusNormal"/>
    <w:link w:val="ConsPlusNormal0"/>
    <w:rsid w:val="00B77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7402"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B77402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semiHidden/>
    <w:unhideWhenUsed/>
    <w:rsid w:val="00B7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B7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3AA77-785F-4889-A966-1F85FF2E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4095</Words>
  <Characters>23345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2020-09-25T07:35:00Z</cp:lastPrinted>
  <dcterms:created xsi:type="dcterms:W3CDTF">2023-12-21T06:39:00Z</dcterms:created>
  <dcterms:modified xsi:type="dcterms:W3CDTF">2024-04-05T06:32:00Z</dcterms:modified>
</cp:coreProperties>
</file>