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6B6" w:rsidRDefault="003906B6" w:rsidP="003906B6">
      <w:pPr>
        <w:tabs>
          <w:tab w:val="left" w:pos="3160"/>
        </w:tabs>
        <w:jc w:val="center"/>
      </w:pPr>
      <w:r>
        <w:rPr>
          <w:noProof/>
        </w:rPr>
        <w:drawing>
          <wp:inline distT="0" distB="0" distL="0" distR="0">
            <wp:extent cx="644525" cy="758825"/>
            <wp:effectExtent l="19050" t="0" r="317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6B6" w:rsidRDefault="003906B6" w:rsidP="003906B6">
      <w:pPr>
        <w:pStyle w:val="a3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Совет  народных депутатов </w:t>
      </w:r>
    </w:p>
    <w:p w:rsidR="003906B6" w:rsidRDefault="003906B6" w:rsidP="003906B6">
      <w:pPr>
        <w:jc w:val="center"/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Филиппенковского</w:t>
      </w:r>
      <w:proofErr w:type="spellEnd"/>
      <w:r>
        <w:rPr>
          <w:b/>
          <w:i/>
          <w:sz w:val="36"/>
          <w:szCs w:val="36"/>
        </w:rPr>
        <w:t xml:space="preserve"> сельского поселения</w:t>
      </w:r>
    </w:p>
    <w:p w:rsidR="003906B6" w:rsidRDefault="003906B6" w:rsidP="003906B6">
      <w:pPr>
        <w:pStyle w:val="a3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Бутурлиновского</w:t>
      </w:r>
      <w:proofErr w:type="spellEnd"/>
      <w:r>
        <w:rPr>
          <w:b/>
          <w:bCs/>
          <w:sz w:val="36"/>
          <w:szCs w:val="36"/>
        </w:rPr>
        <w:t xml:space="preserve"> муниципального района</w:t>
      </w:r>
    </w:p>
    <w:p w:rsidR="003906B6" w:rsidRDefault="003906B6" w:rsidP="003906B6">
      <w:pPr>
        <w:pStyle w:val="1"/>
        <w:rPr>
          <w:b/>
          <w:bCs/>
          <w:i/>
          <w:sz w:val="36"/>
        </w:rPr>
      </w:pPr>
      <w:r>
        <w:rPr>
          <w:b/>
          <w:bCs/>
          <w:i/>
          <w:sz w:val="36"/>
        </w:rPr>
        <w:t>Воронежской области</w:t>
      </w:r>
    </w:p>
    <w:p w:rsidR="003906B6" w:rsidRDefault="003906B6" w:rsidP="003906B6">
      <w:pPr>
        <w:rPr>
          <w:b/>
        </w:rPr>
      </w:pPr>
    </w:p>
    <w:p w:rsidR="003906B6" w:rsidRDefault="003906B6" w:rsidP="003906B6">
      <w:pPr>
        <w:jc w:val="center"/>
        <w:rPr>
          <w:i/>
          <w:sz w:val="40"/>
          <w:szCs w:val="40"/>
        </w:rPr>
      </w:pPr>
      <w:r>
        <w:rPr>
          <w:b/>
          <w:bCs/>
          <w:i/>
          <w:sz w:val="40"/>
        </w:rPr>
        <w:t>РЕШЕНИЕ</w:t>
      </w:r>
    </w:p>
    <w:p w:rsidR="003906B6" w:rsidRDefault="003906B6" w:rsidP="003906B6"/>
    <w:p w:rsidR="003906B6" w:rsidRPr="00824C6B" w:rsidRDefault="003906B6" w:rsidP="003906B6">
      <w:pPr>
        <w:rPr>
          <w:sz w:val="28"/>
          <w:szCs w:val="28"/>
          <w:u w:val="single"/>
        </w:rPr>
      </w:pPr>
      <w:r w:rsidRPr="00824C6B">
        <w:rPr>
          <w:sz w:val="28"/>
          <w:szCs w:val="28"/>
          <w:u w:val="single"/>
        </w:rPr>
        <w:t xml:space="preserve">от  </w:t>
      </w:r>
      <w:r>
        <w:rPr>
          <w:sz w:val="28"/>
          <w:szCs w:val="28"/>
          <w:u w:val="single"/>
        </w:rPr>
        <w:t>08</w:t>
      </w:r>
      <w:r w:rsidRPr="00824C6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февраля</w:t>
      </w:r>
      <w:r w:rsidRPr="00824C6B">
        <w:rPr>
          <w:sz w:val="28"/>
          <w:szCs w:val="28"/>
          <w:u w:val="single"/>
        </w:rPr>
        <w:t xml:space="preserve"> 202</w:t>
      </w:r>
      <w:r>
        <w:rPr>
          <w:sz w:val="28"/>
          <w:szCs w:val="28"/>
          <w:u w:val="single"/>
        </w:rPr>
        <w:t>3</w:t>
      </w:r>
      <w:r w:rsidRPr="00824C6B">
        <w:rPr>
          <w:sz w:val="28"/>
          <w:szCs w:val="28"/>
          <w:u w:val="single"/>
        </w:rPr>
        <w:t xml:space="preserve">  года   № </w:t>
      </w:r>
      <w:r>
        <w:rPr>
          <w:sz w:val="28"/>
          <w:szCs w:val="28"/>
          <w:u w:val="single"/>
        </w:rPr>
        <w:t>88</w:t>
      </w:r>
    </w:p>
    <w:p w:rsidR="003906B6" w:rsidRDefault="003906B6" w:rsidP="003906B6">
      <w:pPr>
        <w:ind w:firstLine="708"/>
      </w:pPr>
      <w:r>
        <w:t xml:space="preserve">с. </w:t>
      </w:r>
      <w:proofErr w:type="spellStart"/>
      <w:r>
        <w:t>Филиппенково</w:t>
      </w:r>
      <w:proofErr w:type="spellEnd"/>
    </w:p>
    <w:p w:rsidR="003906B6" w:rsidRDefault="003906B6" w:rsidP="003906B6">
      <w:pPr>
        <w:ind w:firstLine="708"/>
      </w:pPr>
    </w:p>
    <w:p w:rsidR="003906B6" w:rsidRDefault="003906B6" w:rsidP="003906B6">
      <w:pPr>
        <w:pStyle w:val="ConsPlusNormal"/>
        <w:widowControl/>
        <w:ind w:right="340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отчете главы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 о результатах своей деятельности и деятельности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сельского 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 за 202</w:t>
      </w:r>
      <w:r w:rsidR="009A06B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906B6" w:rsidRDefault="003906B6" w:rsidP="003906B6">
      <w:pPr>
        <w:pStyle w:val="ConsPlusNormal"/>
        <w:widowControl/>
        <w:ind w:right="3495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6B6" w:rsidRDefault="003906B6" w:rsidP="003906B6">
      <w:pPr>
        <w:pStyle w:val="FR1"/>
        <w:spacing w:before="0"/>
        <w:ind w:firstLine="709"/>
        <w:jc w:val="both"/>
      </w:pPr>
      <w:r>
        <w:t xml:space="preserve">В соответствии с пунктом 6.1. статьи 37 Федерального закона РФ от 06 октября 2003 г. № 131-ФЗ «Об общих принципах организации местного самоуправления в Российской Федерации», </w:t>
      </w:r>
      <w:r w:rsidRPr="00CA6DD0">
        <w:t>пунктом 8 статьи 34  Устава</w:t>
      </w:r>
      <w:r>
        <w:t xml:space="preserve"> </w:t>
      </w:r>
      <w:proofErr w:type="spellStart"/>
      <w:r>
        <w:t>Филиппенковского</w:t>
      </w:r>
      <w:proofErr w:type="spellEnd"/>
      <w:r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 Воронежской области, заслушав и обсудив отчет главы </w:t>
      </w:r>
      <w:proofErr w:type="spellStart"/>
      <w:r>
        <w:t>Филиппенковского</w:t>
      </w:r>
      <w:proofErr w:type="spellEnd"/>
      <w:r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 Воронежской области </w:t>
      </w:r>
      <w:proofErr w:type="spellStart"/>
      <w:r>
        <w:t>Вараксиной</w:t>
      </w:r>
      <w:proofErr w:type="spellEnd"/>
      <w:r>
        <w:t xml:space="preserve"> Светланы Ивановны о результатах своей деятельности и деятельности администрации </w:t>
      </w:r>
      <w:proofErr w:type="spellStart"/>
      <w:r>
        <w:t>Филиппенковского</w:t>
      </w:r>
      <w:proofErr w:type="spellEnd"/>
      <w:r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 Воронежской области за 202</w:t>
      </w:r>
      <w:r w:rsidR="00EA5B96">
        <w:t>2</w:t>
      </w:r>
      <w:r>
        <w:t xml:space="preserve"> год, Совет народных депутатов  </w:t>
      </w:r>
      <w:proofErr w:type="spellStart"/>
      <w:r>
        <w:t>Филиппенковского</w:t>
      </w:r>
      <w:proofErr w:type="spellEnd"/>
      <w:r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 Воронежской области</w:t>
      </w:r>
    </w:p>
    <w:p w:rsidR="003906B6" w:rsidRDefault="003906B6" w:rsidP="003906B6">
      <w:pPr>
        <w:pStyle w:val="FR1"/>
        <w:spacing w:before="0"/>
        <w:ind w:firstLine="709"/>
        <w:jc w:val="center"/>
      </w:pPr>
      <w:r w:rsidRPr="00A015BE">
        <w:t>РЕШИЛ:</w:t>
      </w:r>
    </w:p>
    <w:p w:rsidR="003906B6" w:rsidRDefault="003906B6" w:rsidP="003906B6">
      <w:pPr>
        <w:pStyle w:val="FR1"/>
        <w:spacing w:before="0"/>
        <w:ind w:firstLine="709"/>
        <w:jc w:val="center"/>
      </w:pPr>
    </w:p>
    <w:p w:rsidR="003906B6" w:rsidRDefault="003906B6" w:rsidP="003906B6">
      <w:pPr>
        <w:pStyle w:val="FR1"/>
        <w:spacing w:before="0"/>
        <w:ind w:firstLine="709"/>
        <w:jc w:val="both"/>
      </w:pPr>
      <w:r w:rsidRPr="00A015BE">
        <w:t xml:space="preserve">1. </w:t>
      </w:r>
      <w:r>
        <w:t xml:space="preserve">Отчет главы </w:t>
      </w:r>
      <w:proofErr w:type="spellStart"/>
      <w:r>
        <w:t>Филиппенковского</w:t>
      </w:r>
      <w:proofErr w:type="spellEnd"/>
      <w:r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 Воронежской области о результатах своей деятельности и деятельности администрации </w:t>
      </w:r>
      <w:proofErr w:type="spellStart"/>
      <w:r>
        <w:t>Филиппенковского</w:t>
      </w:r>
      <w:proofErr w:type="spellEnd"/>
      <w:r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 Воронежской области за 2022год утвердить.</w:t>
      </w:r>
    </w:p>
    <w:p w:rsidR="003906B6" w:rsidRDefault="003906B6" w:rsidP="003906B6">
      <w:pPr>
        <w:pStyle w:val="FR1"/>
        <w:spacing w:before="0"/>
        <w:ind w:firstLine="709"/>
        <w:jc w:val="both"/>
      </w:pPr>
      <w:r>
        <w:t xml:space="preserve">2. Работу главы </w:t>
      </w:r>
      <w:proofErr w:type="spellStart"/>
      <w:r>
        <w:t>Филиппенковского</w:t>
      </w:r>
      <w:proofErr w:type="spellEnd"/>
      <w:r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 Воронежской области и работу </w:t>
      </w:r>
      <w:r>
        <w:lastRenderedPageBreak/>
        <w:t xml:space="preserve">администрации </w:t>
      </w:r>
      <w:proofErr w:type="spellStart"/>
      <w:r>
        <w:t>Филиппенковского</w:t>
      </w:r>
      <w:proofErr w:type="spellEnd"/>
      <w:r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 Воронежской области в 2022 году признать </w:t>
      </w:r>
      <w:r w:rsidRPr="0092555B">
        <w:t>хорошо</w:t>
      </w:r>
      <w:r w:rsidRPr="003906B6">
        <w:t>.</w:t>
      </w:r>
      <w:r w:rsidRPr="00141F22">
        <w:rPr>
          <w:highlight w:val="yellow"/>
        </w:rPr>
        <w:t xml:space="preserve"> </w:t>
      </w:r>
    </w:p>
    <w:p w:rsidR="003906B6" w:rsidRDefault="003906B6" w:rsidP="003906B6">
      <w:pPr>
        <w:pStyle w:val="FR1"/>
        <w:spacing w:before="0"/>
        <w:ind w:firstLine="709"/>
        <w:jc w:val="both"/>
      </w:pPr>
      <w:r>
        <w:t>3. Настоящее решение вступает в силу с момента принятия.</w:t>
      </w:r>
    </w:p>
    <w:p w:rsidR="003906B6" w:rsidRDefault="003906B6" w:rsidP="003906B6">
      <w:pPr>
        <w:jc w:val="both"/>
        <w:rPr>
          <w:sz w:val="28"/>
          <w:szCs w:val="28"/>
        </w:rPr>
      </w:pPr>
    </w:p>
    <w:p w:rsidR="003906B6" w:rsidRPr="003906B6" w:rsidRDefault="003906B6" w:rsidP="00390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Pr="003906B6">
        <w:rPr>
          <w:sz w:val="28"/>
          <w:szCs w:val="28"/>
        </w:rPr>
        <w:t>Филиппенковского</w:t>
      </w:r>
      <w:proofErr w:type="spellEnd"/>
      <w:r w:rsidRPr="003906B6">
        <w:rPr>
          <w:sz w:val="28"/>
          <w:szCs w:val="28"/>
        </w:rPr>
        <w:t xml:space="preserve"> </w:t>
      </w:r>
    </w:p>
    <w:p w:rsidR="003906B6" w:rsidRDefault="003906B6" w:rsidP="00390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 поселения                                                       </w:t>
      </w:r>
      <w:proofErr w:type="spellStart"/>
      <w:r>
        <w:rPr>
          <w:sz w:val="28"/>
          <w:szCs w:val="28"/>
        </w:rPr>
        <w:t>С.И.Вараксина</w:t>
      </w:r>
      <w:proofErr w:type="spellEnd"/>
    </w:p>
    <w:p w:rsidR="003906B6" w:rsidRPr="00D97901" w:rsidRDefault="003906B6" w:rsidP="003906B6">
      <w:pPr>
        <w:jc w:val="both"/>
        <w:rPr>
          <w:sz w:val="28"/>
          <w:szCs w:val="28"/>
        </w:rPr>
      </w:pPr>
      <w:r w:rsidRPr="00D97901">
        <w:rPr>
          <w:sz w:val="28"/>
          <w:szCs w:val="28"/>
        </w:rPr>
        <w:t xml:space="preserve">Председатель Совета народных депутатов </w:t>
      </w:r>
    </w:p>
    <w:p w:rsidR="003906B6" w:rsidRDefault="003906B6" w:rsidP="003906B6">
      <w:pPr>
        <w:jc w:val="both"/>
        <w:rPr>
          <w:sz w:val="28"/>
          <w:szCs w:val="28"/>
        </w:rPr>
      </w:pPr>
      <w:proofErr w:type="spellStart"/>
      <w:r w:rsidRPr="00D97901">
        <w:rPr>
          <w:sz w:val="28"/>
          <w:szCs w:val="28"/>
        </w:rPr>
        <w:t>Филиппенковского</w:t>
      </w:r>
      <w:proofErr w:type="spellEnd"/>
      <w:r w:rsidRPr="00D97901">
        <w:rPr>
          <w:sz w:val="28"/>
          <w:szCs w:val="28"/>
        </w:rPr>
        <w:t xml:space="preserve"> сельского поселения                      </w:t>
      </w:r>
      <w:proofErr w:type="spellStart"/>
      <w:r>
        <w:rPr>
          <w:sz w:val="28"/>
          <w:szCs w:val="28"/>
        </w:rPr>
        <w:t>Н.Г.Гузенко</w:t>
      </w:r>
      <w:proofErr w:type="spellEnd"/>
    </w:p>
    <w:p w:rsidR="005B037A" w:rsidRDefault="005B037A"/>
    <w:p w:rsidR="003906B6" w:rsidRDefault="003906B6"/>
    <w:p w:rsidR="003906B6" w:rsidRDefault="003906B6"/>
    <w:p w:rsidR="003906B6" w:rsidRDefault="003906B6"/>
    <w:p w:rsidR="003906B6" w:rsidRDefault="003906B6"/>
    <w:p w:rsidR="003906B6" w:rsidRDefault="003906B6"/>
    <w:p w:rsidR="003906B6" w:rsidRDefault="003906B6"/>
    <w:p w:rsidR="003906B6" w:rsidRDefault="003906B6"/>
    <w:p w:rsidR="003906B6" w:rsidRDefault="003906B6"/>
    <w:p w:rsidR="003906B6" w:rsidRDefault="003906B6"/>
    <w:p w:rsidR="003906B6" w:rsidRDefault="003906B6"/>
    <w:p w:rsidR="003906B6" w:rsidRDefault="003906B6"/>
    <w:p w:rsidR="003906B6" w:rsidRDefault="003906B6"/>
    <w:p w:rsidR="003906B6" w:rsidRDefault="003906B6"/>
    <w:p w:rsidR="003906B6" w:rsidRDefault="003906B6"/>
    <w:p w:rsidR="003906B6" w:rsidRDefault="003906B6"/>
    <w:p w:rsidR="003906B6" w:rsidRDefault="003906B6"/>
    <w:p w:rsidR="003906B6" w:rsidRDefault="003906B6"/>
    <w:p w:rsidR="003906B6" w:rsidRDefault="003906B6"/>
    <w:p w:rsidR="003906B6" w:rsidRDefault="003906B6"/>
    <w:p w:rsidR="003906B6" w:rsidRDefault="003906B6"/>
    <w:p w:rsidR="003906B6" w:rsidRDefault="003906B6"/>
    <w:p w:rsidR="003906B6" w:rsidRDefault="003906B6"/>
    <w:p w:rsidR="003906B6" w:rsidRDefault="003906B6"/>
    <w:p w:rsidR="003906B6" w:rsidRDefault="003906B6"/>
    <w:p w:rsidR="003906B6" w:rsidRDefault="003906B6"/>
    <w:p w:rsidR="003906B6" w:rsidRDefault="003906B6"/>
    <w:p w:rsidR="003906B6" w:rsidRDefault="003906B6"/>
    <w:p w:rsidR="003906B6" w:rsidRDefault="003906B6"/>
    <w:p w:rsidR="003906B6" w:rsidRDefault="003906B6"/>
    <w:p w:rsidR="003906B6" w:rsidRDefault="003906B6"/>
    <w:p w:rsidR="003906B6" w:rsidRDefault="003906B6"/>
    <w:p w:rsidR="003906B6" w:rsidRDefault="003906B6"/>
    <w:p w:rsidR="003906B6" w:rsidRDefault="003906B6"/>
    <w:p w:rsidR="003906B6" w:rsidRDefault="003906B6"/>
    <w:p w:rsidR="003906B6" w:rsidRDefault="003906B6"/>
    <w:p w:rsidR="003906B6" w:rsidRDefault="003906B6"/>
    <w:p w:rsidR="003906B6" w:rsidRDefault="003906B6"/>
    <w:p w:rsidR="003906B6" w:rsidRDefault="003906B6"/>
    <w:p w:rsidR="003906B6" w:rsidRDefault="003906B6"/>
    <w:p w:rsidR="003906B6" w:rsidRDefault="003906B6"/>
    <w:p w:rsidR="003906B6" w:rsidRDefault="003906B6"/>
    <w:p w:rsidR="003906B6" w:rsidRDefault="003906B6"/>
    <w:p w:rsidR="003906B6" w:rsidRPr="00577DB8" w:rsidRDefault="003906B6" w:rsidP="003906B6">
      <w:pPr>
        <w:tabs>
          <w:tab w:val="left" w:pos="3160"/>
        </w:tabs>
        <w:ind w:firstLine="567"/>
        <w:jc w:val="center"/>
        <w:rPr>
          <w:b/>
          <w:sz w:val="28"/>
          <w:szCs w:val="28"/>
        </w:rPr>
      </w:pPr>
      <w:r w:rsidRPr="00577DB8">
        <w:rPr>
          <w:b/>
          <w:sz w:val="28"/>
          <w:szCs w:val="28"/>
        </w:rPr>
        <w:lastRenderedPageBreak/>
        <w:t>О     Т     Ч     Е     Т</w:t>
      </w:r>
    </w:p>
    <w:p w:rsidR="003906B6" w:rsidRDefault="003906B6" w:rsidP="003906B6">
      <w:pPr>
        <w:tabs>
          <w:tab w:val="left" w:pos="1790"/>
        </w:tabs>
        <w:ind w:firstLine="567"/>
        <w:jc w:val="center"/>
        <w:rPr>
          <w:b/>
          <w:sz w:val="28"/>
          <w:szCs w:val="28"/>
        </w:rPr>
      </w:pPr>
      <w:r w:rsidRPr="00577DB8">
        <w:rPr>
          <w:b/>
          <w:sz w:val="28"/>
          <w:szCs w:val="28"/>
        </w:rPr>
        <w:t xml:space="preserve">главы </w:t>
      </w:r>
      <w:proofErr w:type="spellStart"/>
      <w:r w:rsidRPr="00577DB8">
        <w:rPr>
          <w:b/>
          <w:sz w:val="28"/>
          <w:szCs w:val="28"/>
        </w:rPr>
        <w:t>Филиппенковского</w:t>
      </w:r>
      <w:proofErr w:type="spellEnd"/>
      <w:r w:rsidRPr="00577DB8"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Вар</w:t>
      </w:r>
      <w:r w:rsidRPr="00577DB8">
        <w:rPr>
          <w:b/>
          <w:sz w:val="28"/>
          <w:szCs w:val="28"/>
        </w:rPr>
        <w:t>аксиной</w:t>
      </w:r>
      <w:proofErr w:type="spellEnd"/>
      <w:r w:rsidRPr="00577DB8">
        <w:rPr>
          <w:b/>
          <w:sz w:val="28"/>
          <w:szCs w:val="28"/>
        </w:rPr>
        <w:t xml:space="preserve"> С.И. </w:t>
      </w:r>
    </w:p>
    <w:p w:rsidR="003906B6" w:rsidRPr="00577DB8" w:rsidRDefault="003906B6" w:rsidP="003906B6">
      <w:pPr>
        <w:tabs>
          <w:tab w:val="left" w:pos="1790"/>
        </w:tabs>
        <w:ind w:firstLine="567"/>
        <w:jc w:val="center"/>
        <w:rPr>
          <w:b/>
          <w:sz w:val="28"/>
          <w:szCs w:val="28"/>
        </w:rPr>
      </w:pPr>
      <w:r w:rsidRPr="00577DB8">
        <w:rPr>
          <w:b/>
          <w:sz w:val="28"/>
          <w:szCs w:val="28"/>
        </w:rPr>
        <w:t>о работе за  20</w:t>
      </w:r>
      <w:r>
        <w:rPr>
          <w:b/>
          <w:sz w:val="28"/>
          <w:szCs w:val="28"/>
        </w:rPr>
        <w:t>22</w:t>
      </w:r>
      <w:r w:rsidRPr="00577DB8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  <w:r w:rsidRPr="00577DB8">
        <w:rPr>
          <w:b/>
          <w:sz w:val="28"/>
          <w:szCs w:val="28"/>
        </w:rPr>
        <w:t xml:space="preserve">перед депутатами  </w:t>
      </w:r>
      <w:proofErr w:type="spellStart"/>
      <w:r w:rsidRPr="00577DB8">
        <w:rPr>
          <w:b/>
          <w:sz w:val="28"/>
          <w:szCs w:val="28"/>
        </w:rPr>
        <w:t>Филиппенковского</w:t>
      </w:r>
      <w:proofErr w:type="spellEnd"/>
      <w:r w:rsidRPr="00577DB8">
        <w:rPr>
          <w:b/>
          <w:sz w:val="28"/>
          <w:szCs w:val="28"/>
        </w:rPr>
        <w:t xml:space="preserve"> сельского поселения </w:t>
      </w:r>
      <w:proofErr w:type="spellStart"/>
      <w:r w:rsidRPr="00577DB8">
        <w:rPr>
          <w:b/>
          <w:sz w:val="28"/>
          <w:szCs w:val="28"/>
        </w:rPr>
        <w:t>Бутурлиновского</w:t>
      </w:r>
      <w:proofErr w:type="spellEnd"/>
      <w:r>
        <w:rPr>
          <w:b/>
          <w:sz w:val="28"/>
          <w:szCs w:val="28"/>
        </w:rPr>
        <w:t xml:space="preserve"> </w:t>
      </w:r>
      <w:r w:rsidRPr="00577DB8">
        <w:rPr>
          <w:b/>
          <w:sz w:val="28"/>
          <w:szCs w:val="28"/>
        </w:rPr>
        <w:t>муниципального района   Воронежской области о результатах</w:t>
      </w:r>
      <w:r>
        <w:rPr>
          <w:b/>
          <w:sz w:val="28"/>
          <w:szCs w:val="28"/>
        </w:rPr>
        <w:t xml:space="preserve"> </w:t>
      </w:r>
      <w:r w:rsidRPr="00577DB8">
        <w:rPr>
          <w:b/>
          <w:sz w:val="28"/>
          <w:szCs w:val="28"/>
        </w:rPr>
        <w:t>деятельности  по исполнению полномочий по вопросам местного значения</w:t>
      </w:r>
      <w:r>
        <w:rPr>
          <w:b/>
          <w:sz w:val="28"/>
          <w:szCs w:val="28"/>
        </w:rPr>
        <w:t xml:space="preserve"> </w:t>
      </w:r>
      <w:r w:rsidRPr="00577DB8">
        <w:rPr>
          <w:b/>
          <w:sz w:val="28"/>
          <w:szCs w:val="28"/>
        </w:rPr>
        <w:t>администрацией сельского поселения за 20</w:t>
      </w:r>
      <w:r>
        <w:rPr>
          <w:b/>
          <w:sz w:val="28"/>
          <w:szCs w:val="28"/>
        </w:rPr>
        <w:t>22</w:t>
      </w:r>
      <w:r w:rsidRPr="00577DB8">
        <w:rPr>
          <w:b/>
          <w:sz w:val="28"/>
          <w:szCs w:val="28"/>
        </w:rPr>
        <w:t xml:space="preserve"> год</w:t>
      </w:r>
    </w:p>
    <w:p w:rsidR="003906B6" w:rsidRPr="00577DB8" w:rsidRDefault="003906B6" w:rsidP="003906B6">
      <w:pPr>
        <w:tabs>
          <w:tab w:val="left" w:pos="930"/>
        </w:tabs>
        <w:rPr>
          <w:b/>
          <w:sz w:val="28"/>
          <w:szCs w:val="28"/>
        </w:rPr>
      </w:pPr>
    </w:p>
    <w:p w:rsidR="003906B6" w:rsidRPr="00577DB8" w:rsidRDefault="003906B6" w:rsidP="003906B6">
      <w:pPr>
        <w:tabs>
          <w:tab w:val="left" w:pos="930"/>
        </w:tabs>
        <w:ind w:firstLine="567"/>
        <w:rPr>
          <w:b/>
          <w:sz w:val="28"/>
          <w:szCs w:val="28"/>
        </w:rPr>
      </w:pPr>
    </w:p>
    <w:p w:rsidR="003906B6" w:rsidRPr="00577DB8" w:rsidRDefault="003906B6" w:rsidP="003906B6">
      <w:pPr>
        <w:ind w:firstLine="567"/>
        <w:jc w:val="both"/>
        <w:rPr>
          <w:sz w:val="28"/>
          <w:szCs w:val="28"/>
        </w:rPr>
      </w:pPr>
      <w:proofErr w:type="gramStart"/>
      <w:r w:rsidRPr="00577DB8">
        <w:rPr>
          <w:sz w:val="28"/>
          <w:szCs w:val="28"/>
        </w:rPr>
        <w:t xml:space="preserve">Администрация </w:t>
      </w:r>
      <w:proofErr w:type="spellStart"/>
      <w:r w:rsidRPr="00577DB8">
        <w:rPr>
          <w:sz w:val="28"/>
          <w:szCs w:val="28"/>
        </w:rPr>
        <w:t>Филиппенковского</w:t>
      </w:r>
      <w:proofErr w:type="spellEnd"/>
      <w:r w:rsidRPr="00577DB8">
        <w:rPr>
          <w:sz w:val="28"/>
          <w:szCs w:val="28"/>
        </w:rPr>
        <w:t xml:space="preserve">  сельского поселения в 202</w:t>
      </w:r>
      <w:r>
        <w:rPr>
          <w:sz w:val="28"/>
          <w:szCs w:val="28"/>
        </w:rPr>
        <w:t>2</w:t>
      </w:r>
      <w:r w:rsidRPr="00577DB8">
        <w:rPr>
          <w:sz w:val="28"/>
          <w:szCs w:val="28"/>
        </w:rPr>
        <w:t xml:space="preserve"> году осуществляла свою деятельность по созданию благоприятных условий для жителей </w:t>
      </w:r>
      <w:proofErr w:type="spellStart"/>
      <w:r w:rsidRPr="00577DB8">
        <w:rPr>
          <w:sz w:val="28"/>
          <w:szCs w:val="28"/>
        </w:rPr>
        <w:t>Филиппенковского</w:t>
      </w:r>
      <w:proofErr w:type="spellEnd"/>
      <w:r w:rsidRPr="00577DB8">
        <w:rPr>
          <w:sz w:val="28"/>
          <w:szCs w:val="28"/>
        </w:rPr>
        <w:t xml:space="preserve"> сельского поселения в соответствии с полномочиями определенными ст.14 Федерального Закона № 131 – ФЗ «Об общих принципах организации местного самоуправления в РФ», Конституцией РФ, Федеральным законодательством, Законами Воронежской области, нормативно – правовыми актами, принятыми Советом народных депутатов и администрацией </w:t>
      </w:r>
      <w:proofErr w:type="spellStart"/>
      <w:r w:rsidRPr="00577DB8">
        <w:rPr>
          <w:sz w:val="28"/>
          <w:szCs w:val="28"/>
        </w:rPr>
        <w:t>Филиппенковского</w:t>
      </w:r>
      <w:proofErr w:type="spellEnd"/>
      <w:r w:rsidRPr="00577DB8">
        <w:rPr>
          <w:sz w:val="28"/>
          <w:szCs w:val="28"/>
        </w:rPr>
        <w:t xml:space="preserve"> сельского поселения.</w:t>
      </w:r>
      <w:proofErr w:type="gramEnd"/>
    </w:p>
    <w:p w:rsidR="003906B6" w:rsidRPr="00577DB8" w:rsidRDefault="003906B6" w:rsidP="003906B6">
      <w:pPr>
        <w:ind w:firstLine="567"/>
        <w:rPr>
          <w:sz w:val="28"/>
          <w:szCs w:val="28"/>
        </w:rPr>
      </w:pPr>
      <w:r w:rsidRPr="00577DB8">
        <w:rPr>
          <w:sz w:val="28"/>
          <w:szCs w:val="28"/>
        </w:rPr>
        <w:t xml:space="preserve"> Основными направлениями в работе -  </w:t>
      </w:r>
      <w:proofErr w:type="gramStart"/>
      <w:r w:rsidRPr="00577DB8">
        <w:rPr>
          <w:sz w:val="28"/>
          <w:szCs w:val="28"/>
        </w:rPr>
        <w:t>были</w:t>
      </w:r>
      <w:proofErr w:type="gramEnd"/>
      <w:r w:rsidRPr="00577DB8">
        <w:rPr>
          <w:sz w:val="28"/>
          <w:szCs w:val="28"/>
        </w:rPr>
        <w:t xml:space="preserve"> благоустройство сел, содержание дорог, улучшение качества предоставляемых муниципальных услуг, подготовка и финансовое обеспечение по исполнению бюджета сельского поселения.</w:t>
      </w:r>
    </w:p>
    <w:p w:rsidR="003906B6" w:rsidRPr="00577DB8" w:rsidRDefault="003906B6" w:rsidP="003906B6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 xml:space="preserve">   Администрацией поселения постоянно проводится выдача запрашиваемых справок, характеристик, выписок, доверенностей.</w:t>
      </w:r>
    </w:p>
    <w:p w:rsidR="003906B6" w:rsidRPr="00577DB8" w:rsidRDefault="003906B6" w:rsidP="003906B6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 xml:space="preserve">    Жителям поселения оказывается помощь в подготовке пакета документов для оформления прав собственности на жилые дома и земельные участки. Для приема документов в администрации поселения работает удаленное рабочее место МФЦ.</w:t>
      </w:r>
    </w:p>
    <w:p w:rsidR="003906B6" w:rsidRPr="00577DB8" w:rsidRDefault="003906B6" w:rsidP="003906B6">
      <w:pPr>
        <w:ind w:firstLine="567"/>
        <w:jc w:val="both"/>
        <w:rPr>
          <w:sz w:val="28"/>
          <w:szCs w:val="28"/>
        </w:rPr>
      </w:pPr>
    </w:p>
    <w:p w:rsidR="003906B6" w:rsidRPr="00577DB8" w:rsidRDefault="003906B6" w:rsidP="003906B6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 xml:space="preserve">    В состав </w:t>
      </w:r>
      <w:proofErr w:type="spellStart"/>
      <w:r w:rsidRPr="00577DB8">
        <w:rPr>
          <w:sz w:val="28"/>
          <w:szCs w:val="28"/>
        </w:rPr>
        <w:t>Филиппенковского</w:t>
      </w:r>
      <w:proofErr w:type="spellEnd"/>
      <w:r w:rsidRPr="00577DB8">
        <w:rPr>
          <w:sz w:val="28"/>
          <w:szCs w:val="28"/>
        </w:rPr>
        <w:t xml:space="preserve"> сельского поселения входят 4 </w:t>
      </w:r>
      <w:proofErr w:type="gramStart"/>
      <w:r w:rsidRPr="00577DB8">
        <w:rPr>
          <w:sz w:val="28"/>
          <w:szCs w:val="28"/>
        </w:rPr>
        <w:t>населенных</w:t>
      </w:r>
      <w:proofErr w:type="gramEnd"/>
      <w:r w:rsidRPr="00577DB8">
        <w:rPr>
          <w:sz w:val="28"/>
          <w:szCs w:val="28"/>
        </w:rPr>
        <w:t xml:space="preserve"> пункта: Елизаветино, </w:t>
      </w:r>
      <w:proofErr w:type="spellStart"/>
      <w:r w:rsidRPr="00577DB8">
        <w:rPr>
          <w:sz w:val="28"/>
          <w:szCs w:val="28"/>
        </w:rPr>
        <w:t>Масычево</w:t>
      </w:r>
      <w:proofErr w:type="spellEnd"/>
      <w:proofErr w:type="gramStart"/>
      <w:r w:rsidRPr="00577DB8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577DB8">
        <w:rPr>
          <w:sz w:val="28"/>
          <w:szCs w:val="28"/>
        </w:rPr>
        <w:t>Патокино</w:t>
      </w:r>
      <w:proofErr w:type="spellEnd"/>
      <w:r w:rsidRPr="00577DB8">
        <w:rPr>
          <w:sz w:val="28"/>
          <w:szCs w:val="28"/>
        </w:rPr>
        <w:t xml:space="preserve">,  </w:t>
      </w:r>
      <w:proofErr w:type="spellStart"/>
      <w:r w:rsidRPr="00577DB8">
        <w:rPr>
          <w:sz w:val="28"/>
          <w:szCs w:val="28"/>
        </w:rPr>
        <w:t>Филиппенково</w:t>
      </w:r>
      <w:proofErr w:type="spellEnd"/>
      <w:r w:rsidRPr="00577DB8">
        <w:rPr>
          <w:sz w:val="28"/>
          <w:szCs w:val="28"/>
        </w:rPr>
        <w:t xml:space="preserve">. Численность населения составляет </w:t>
      </w:r>
      <w:r>
        <w:rPr>
          <w:sz w:val="28"/>
          <w:szCs w:val="28"/>
        </w:rPr>
        <w:t>1364</w:t>
      </w:r>
      <w:r w:rsidRPr="00577DB8">
        <w:rPr>
          <w:sz w:val="28"/>
          <w:szCs w:val="28"/>
        </w:rPr>
        <w:t xml:space="preserve"> чел.</w:t>
      </w:r>
      <w:r>
        <w:rPr>
          <w:sz w:val="28"/>
          <w:szCs w:val="28"/>
        </w:rPr>
        <w:t xml:space="preserve"> в том числе</w:t>
      </w:r>
      <w:r w:rsidRPr="00577DB8">
        <w:rPr>
          <w:sz w:val="28"/>
          <w:szCs w:val="28"/>
        </w:rPr>
        <w:t xml:space="preserve">: </w:t>
      </w:r>
      <w:proofErr w:type="gramStart"/>
      <w:r w:rsidRPr="00577DB8">
        <w:rPr>
          <w:sz w:val="28"/>
          <w:szCs w:val="28"/>
        </w:rPr>
        <w:t>трудоспособное</w:t>
      </w:r>
      <w:proofErr w:type="gramEnd"/>
      <w:r w:rsidRPr="00577DB8">
        <w:rPr>
          <w:sz w:val="28"/>
          <w:szCs w:val="28"/>
        </w:rPr>
        <w:t xml:space="preserve"> население-</w:t>
      </w:r>
      <w:r w:rsidRPr="003C6C91">
        <w:rPr>
          <w:sz w:val="28"/>
          <w:szCs w:val="28"/>
        </w:rPr>
        <w:t>624 чел.; пенсионеры-599 чел.; дети-141чел.</w:t>
      </w:r>
    </w:p>
    <w:p w:rsidR="003906B6" w:rsidRPr="00577DB8" w:rsidRDefault="003906B6" w:rsidP="003906B6">
      <w:pPr>
        <w:tabs>
          <w:tab w:val="left" w:pos="2810"/>
        </w:tabs>
        <w:ind w:firstLine="567"/>
        <w:jc w:val="both"/>
        <w:rPr>
          <w:sz w:val="28"/>
          <w:szCs w:val="28"/>
        </w:rPr>
      </w:pPr>
      <w:r w:rsidRPr="00577DB8">
        <w:rPr>
          <w:b/>
          <w:sz w:val="28"/>
          <w:szCs w:val="28"/>
          <w:u w:val="single"/>
        </w:rPr>
        <w:t>Финансовая деятельность.</w:t>
      </w:r>
    </w:p>
    <w:p w:rsidR="003906B6" w:rsidRPr="00577DB8" w:rsidRDefault="003906B6" w:rsidP="003906B6">
      <w:pPr>
        <w:tabs>
          <w:tab w:val="left" w:pos="2810"/>
        </w:tabs>
        <w:ind w:firstLine="567"/>
        <w:jc w:val="both"/>
        <w:rPr>
          <w:sz w:val="28"/>
          <w:szCs w:val="28"/>
        </w:rPr>
      </w:pPr>
    </w:p>
    <w:p w:rsidR="003906B6" w:rsidRPr="00577DB8" w:rsidRDefault="003906B6" w:rsidP="003906B6">
      <w:pPr>
        <w:tabs>
          <w:tab w:val="left" w:pos="2810"/>
        </w:tabs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 xml:space="preserve">Выполнение собственных полномочий в соответствии с действующим законодательством напрямую зависит от финансовой обеспеченности. </w:t>
      </w:r>
    </w:p>
    <w:p w:rsidR="003906B6" w:rsidRPr="00577DB8" w:rsidRDefault="003906B6" w:rsidP="003906B6">
      <w:pPr>
        <w:tabs>
          <w:tab w:val="left" w:pos="2810"/>
        </w:tabs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>Реализация бюджетной политики в 20</w:t>
      </w:r>
      <w:r>
        <w:rPr>
          <w:sz w:val="28"/>
          <w:szCs w:val="28"/>
        </w:rPr>
        <w:t>22</w:t>
      </w:r>
      <w:r w:rsidRPr="00577DB8">
        <w:rPr>
          <w:sz w:val="28"/>
          <w:szCs w:val="28"/>
        </w:rPr>
        <w:t xml:space="preserve"> году осуществлялась исходя из целей и задач, стоящих перед органами местного самоуправления сельского поселения и направленных на улучшения качества жизни населения.</w:t>
      </w:r>
    </w:p>
    <w:p w:rsidR="003906B6" w:rsidRPr="00577DB8" w:rsidRDefault="003906B6" w:rsidP="003906B6">
      <w:pPr>
        <w:tabs>
          <w:tab w:val="left" w:pos="2810"/>
        </w:tabs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>Показателем финансовой устойчивости сельского бюджета в 20</w:t>
      </w:r>
      <w:r>
        <w:rPr>
          <w:sz w:val="28"/>
          <w:szCs w:val="28"/>
        </w:rPr>
        <w:t>22</w:t>
      </w:r>
      <w:r w:rsidRPr="00577DB8">
        <w:rPr>
          <w:sz w:val="28"/>
          <w:szCs w:val="28"/>
        </w:rPr>
        <w:t xml:space="preserve"> году являлось отсутствие просроченной задолженности по текущим обязательства</w:t>
      </w:r>
      <w:r>
        <w:rPr>
          <w:sz w:val="28"/>
          <w:szCs w:val="28"/>
        </w:rPr>
        <w:t xml:space="preserve">м </w:t>
      </w:r>
      <w:proofErr w:type="spellStart"/>
      <w:r w:rsidRPr="00577DB8">
        <w:rPr>
          <w:sz w:val="28"/>
          <w:szCs w:val="28"/>
        </w:rPr>
        <w:t>Филиппенковского</w:t>
      </w:r>
      <w:proofErr w:type="spellEnd"/>
      <w:r w:rsidRPr="00577DB8">
        <w:rPr>
          <w:sz w:val="28"/>
          <w:szCs w:val="28"/>
        </w:rPr>
        <w:t xml:space="preserve"> сельского поселения.</w:t>
      </w:r>
    </w:p>
    <w:p w:rsidR="003906B6" w:rsidRPr="003C6C91" w:rsidRDefault="003906B6" w:rsidP="003906B6">
      <w:pPr>
        <w:ind w:firstLine="567"/>
        <w:jc w:val="both"/>
        <w:rPr>
          <w:sz w:val="28"/>
          <w:szCs w:val="28"/>
          <w:highlight w:val="yellow"/>
        </w:rPr>
      </w:pPr>
      <w:r w:rsidRPr="00793C16">
        <w:rPr>
          <w:sz w:val="28"/>
          <w:szCs w:val="28"/>
        </w:rPr>
        <w:t xml:space="preserve">Бюджет </w:t>
      </w:r>
      <w:proofErr w:type="spellStart"/>
      <w:r w:rsidRPr="00793C16">
        <w:rPr>
          <w:sz w:val="28"/>
          <w:szCs w:val="28"/>
        </w:rPr>
        <w:t>Филиппенковского</w:t>
      </w:r>
      <w:proofErr w:type="spellEnd"/>
      <w:r w:rsidRPr="00793C16">
        <w:rPr>
          <w:sz w:val="28"/>
          <w:szCs w:val="28"/>
        </w:rPr>
        <w:t xml:space="preserve">  сельского поселения на 2022 год утвержден Советом народных депутатов по </w:t>
      </w:r>
      <w:r w:rsidRPr="00C732C0">
        <w:rPr>
          <w:sz w:val="28"/>
          <w:szCs w:val="28"/>
        </w:rPr>
        <w:t xml:space="preserve">доходам </w:t>
      </w:r>
      <w:r w:rsidRPr="00BA5F02">
        <w:rPr>
          <w:b/>
          <w:sz w:val="28"/>
          <w:szCs w:val="28"/>
        </w:rPr>
        <w:t>37025,30</w:t>
      </w:r>
      <w:r w:rsidRPr="00C732C0">
        <w:rPr>
          <w:sz w:val="28"/>
          <w:szCs w:val="28"/>
        </w:rPr>
        <w:t xml:space="preserve"> тыс</w:t>
      </w:r>
      <w:proofErr w:type="gramStart"/>
      <w:r w:rsidRPr="00C732C0">
        <w:rPr>
          <w:sz w:val="28"/>
          <w:szCs w:val="28"/>
        </w:rPr>
        <w:t>.р</w:t>
      </w:r>
      <w:proofErr w:type="gramEnd"/>
      <w:r w:rsidRPr="00C732C0">
        <w:rPr>
          <w:sz w:val="28"/>
          <w:szCs w:val="28"/>
        </w:rPr>
        <w:t xml:space="preserve">ублей, из которых собственные доходы составили </w:t>
      </w:r>
      <w:r w:rsidRPr="00BA5F02">
        <w:rPr>
          <w:b/>
          <w:sz w:val="28"/>
          <w:szCs w:val="28"/>
        </w:rPr>
        <w:t>4096,00</w:t>
      </w:r>
      <w:r w:rsidRPr="00C732C0">
        <w:rPr>
          <w:sz w:val="28"/>
          <w:szCs w:val="28"/>
        </w:rPr>
        <w:t xml:space="preserve"> тыс.рублей, </w:t>
      </w:r>
      <w:r w:rsidRPr="0061255E">
        <w:rPr>
          <w:sz w:val="28"/>
          <w:szCs w:val="28"/>
        </w:rPr>
        <w:t xml:space="preserve">дотация из районного </w:t>
      </w:r>
      <w:r w:rsidRPr="0061255E">
        <w:rPr>
          <w:sz w:val="28"/>
          <w:szCs w:val="28"/>
        </w:rPr>
        <w:lastRenderedPageBreak/>
        <w:t xml:space="preserve">бюджета </w:t>
      </w:r>
      <w:r w:rsidRPr="00BA5F02">
        <w:rPr>
          <w:b/>
          <w:sz w:val="28"/>
          <w:szCs w:val="28"/>
        </w:rPr>
        <w:t>1438,00</w:t>
      </w:r>
      <w:r w:rsidRPr="0061255E">
        <w:rPr>
          <w:sz w:val="28"/>
          <w:szCs w:val="28"/>
        </w:rPr>
        <w:t xml:space="preserve"> тыс.рублей для выравнивания бюджетной обеспеченности, субсидии </w:t>
      </w:r>
      <w:r w:rsidRPr="00BA5F02">
        <w:rPr>
          <w:b/>
          <w:sz w:val="28"/>
          <w:szCs w:val="28"/>
        </w:rPr>
        <w:t>3350,00</w:t>
      </w:r>
      <w:r w:rsidRPr="0061255E">
        <w:rPr>
          <w:sz w:val="28"/>
          <w:szCs w:val="28"/>
        </w:rPr>
        <w:t xml:space="preserve"> тыс.руб. из областного бюджета  на замену скульптуры</w:t>
      </w:r>
      <w:r w:rsidRPr="00C61968">
        <w:rPr>
          <w:sz w:val="28"/>
          <w:szCs w:val="28"/>
        </w:rPr>
        <w:t xml:space="preserve"> и благоустройство военно-мемориального объекта</w:t>
      </w:r>
      <w:r>
        <w:rPr>
          <w:sz w:val="28"/>
          <w:szCs w:val="28"/>
        </w:rPr>
        <w:t xml:space="preserve"> и  на обустройство территории,</w:t>
      </w:r>
      <w:r w:rsidRPr="00C61968">
        <w:rPr>
          <w:sz w:val="28"/>
          <w:szCs w:val="28"/>
        </w:rPr>
        <w:t xml:space="preserve"> прилегающей к социально-значимым объектам</w:t>
      </w:r>
      <w:r>
        <w:rPr>
          <w:sz w:val="28"/>
          <w:szCs w:val="28"/>
        </w:rPr>
        <w:t xml:space="preserve">; иные межбюджетные трансферты </w:t>
      </w:r>
      <w:r w:rsidRPr="00BA5F02">
        <w:rPr>
          <w:b/>
          <w:sz w:val="28"/>
          <w:szCs w:val="28"/>
        </w:rPr>
        <w:t>28047,80</w:t>
      </w:r>
      <w:r>
        <w:rPr>
          <w:sz w:val="28"/>
          <w:szCs w:val="28"/>
        </w:rPr>
        <w:t xml:space="preserve"> тыс. рублей, из них: из областного бюджета - на приобретение служебного автомобиля </w:t>
      </w:r>
      <w:r w:rsidRPr="00BA5F02">
        <w:rPr>
          <w:b/>
          <w:sz w:val="28"/>
          <w:szCs w:val="28"/>
        </w:rPr>
        <w:t>1000,00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уб., </w:t>
      </w:r>
      <w:r w:rsidRPr="008A3B44">
        <w:rPr>
          <w:sz w:val="28"/>
          <w:szCs w:val="28"/>
        </w:rPr>
        <w:t>на капитальный ремонт МКУК "</w:t>
      </w:r>
      <w:proofErr w:type="spellStart"/>
      <w:r w:rsidRPr="008A3B44">
        <w:rPr>
          <w:sz w:val="28"/>
          <w:szCs w:val="28"/>
        </w:rPr>
        <w:t>Филиппенковский</w:t>
      </w:r>
      <w:proofErr w:type="spellEnd"/>
      <w:r w:rsidRPr="008A3B44">
        <w:rPr>
          <w:sz w:val="28"/>
          <w:szCs w:val="28"/>
        </w:rPr>
        <w:t xml:space="preserve"> КДЦ"</w:t>
      </w:r>
      <w:r>
        <w:rPr>
          <w:sz w:val="28"/>
          <w:szCs w:val="28"/>
        </w:rPr>
        <w:t xml:space="preserve"> - </w:t>
      </w:r>
      <w:r w:rsidRPr="00BA5F02">
        <w:rPr>
          <w:b/>
          <w:sz w:val="28"/>
          <w:szCs w:val="28"/>
        </w:rPr>
        <w:t>22311,20</w:t>
      </w:r>
      <w:r>
        <w:rPr>
          <w:sz w:val="28"/>
          <w:szCs w:val="28"/>
        </w:rPr>
        <w:t xml:space="preserve"> тыс.руб., на текущий ремонт дорог – </w:t>
      </w:r>
      <w:r w:rsidRPr="00BA5F02">
        <w:rPr>
          <w:b/>
          <w:sz w:val="28"/>
          <w:szCs w:val="28"/>
        </w:rPr>
        <w:t>2878,57</w:t>
      </w:r>
      <w:r>
        <w:rPr>
          <w:sz w:val="28"/>
          <w:szCs w:val="28"/>
        </w:rPr>
        <w:t xml:space="preserve"> тыс.рублей.</w:t>
      </w:r>
    </w:p>
    <w:p w:rsidR="003906B6" w:rsidRPr="003C6C91" w:rsidRDefault="003906B6" w:rsidP="003906B6">
      <w:pPr>
        <w:ind w:firstLine="567"/>
        <w:jc w:val="both"/>
        <w:rPr>
          <w:sz w:val="28"/>
          <w:szCs w:val="28"/>
          <w:highlight w:val="yellow"/>
        </w:rPr>
      </w:pPr>
      <w:r w:rsidRPr="00EE3B12">
        <w:rPr>
          <w:sz w:val="28"/>
          <w:szCs w:val="28"/>
        </w:rPr>
        <w:t xml:space="preserve">Бюджет </w:t>
      </w:r>
      <w:proofErr w:type="spellStart"/>
      <w:r w:rsidRPr="00EE3B12">
        <w:rPr>
          <w:sz w:val="28"/>
          <w:szCs w:val="28"/>
        </w:rPr>
        <w:t>Филиппенковского</w:t>
      </w:r>
      <w:proofErr w:type="spellEnd"/>
      <w:r w:rsidRPr="00EE3B12">
        <w:rPr>
          <w:sz w:val="28"/>
          <w:szCs w:val="28"/>
        </w:rPr>
        <w:t xml:space="preserve"> сельского поселения в 2022 году по налоговым и неналоговым доходам исполнен в сумме </w:t>
      </w:r>
      <w:r w:rsidRPr="00BA5F02">
        <w:rPr>
          <w:b/>
          <w:sz w:val="28"/>
          <w:szCs w:val="28"/>
        </w:rPr>
        <w:t>9550,08</w:t>
      </w:r>
      <w:r w:rsidRPr="003C7684">
        <w:rPr>
          <w:sz w:val="28"/>
          <w:szCs w:val="28"/>
        </w:rPr>
        <w:t xml:space="preserve"> тыс. рублей или на </w:t>
      </w:r>
      <w:r w:rsidRPr="00BA5F02">
        <w:rPr>
          <w:b/>
          <w:sz w:val="28"/>
          <w:szCs w:val="28"/>
        </w:rPr>
        <w:t>127,9</w:t>
      </w:r>
      <w:r w:rsidRPr="003C7684">
        <w:rPr>
          <w:sz w:val="28"/>
          <w:szCs w:val="28"/>
        </w:rPr>
        <w:t xml:space="preserve">% к уточненному плану (уточненный план по доходам </w:t>
      </w:r>
      <w:r w:rsidRPr="00BA5F02">
        <w:rPr>
          <w:b/>
          <w:sz w:val="28"/>
          <w:szCs w:val="28"/>
        </w:rPr>
        <w:t>7467,00</w:t>
      </w:r>
      <w:r w:rsidRPr="003C7684">
        <w:rPr>
          <w:sz w:val="28"/>
          <w:szCs w:val="28"/>
        </w:rPr>
        <w:t xml:space="preserve">  тыс. рублей). Результат исполнения бюджета на 01.01.202</w:t>
      </w:r>
      <w:r>
        <w:rPr>
          <w:sz w:val="28"/>
          <w:szCs w:val="28"/>
        </w:rPr>
        <w:t>3</w:t>
      </w:r>
      <w:r w:rsidRPr="003C7684">
        <w:rPr>
          <w:sz w:val="28"/>
          <w:szCs w:val="28"/>
        </w:rPr>
        <w:t xml:space="preserve"> года – </w:t>
      </w:r>
      <w:proofErr w:type="spellStart"/>
      <w:r w:rsidRPr="003C7684">
        <w:rPr>
          <w:sz w:val="28"/>
          <w:szCs w:val="28"/>
        </w:rPr>
        <w:t>профицит</w:t>
      </w:r>
      <w:proofErr w:type="spellEnd"/>
      <w:r w:rsidRPr="003C7684">
        <w:rPr>
          <w:sz w:val="28"/>
          <w:szCs w:val="28"/>
        </w:rPr>
        <w:t xml:space="preserve">, </w:t>
      </w:r>
      <w:r w:rsidRPr="003168C2">
        <w:rPr>
          <w:sz w:val="28"/>
          <w:szCs w:val="28"/>
        </w:rPr>
        <w:t xml:space="preserve">в размере </w:t>
      </w:r>
      <w:r w:rsidRPr="00BA5F02">
        <w:rPr>
          <w:b/>
          <w:sz w:val="28"/>
          <w:szCs w:val="28"/>
        </w:rPr>
        <w:t>2842,69</w:t>
      </w:r>
      <w:r w:rsidRPr="003168C2">
        <w:rPr>
          <w:sz w:val="28"/>
          <w:szCs w:val="28"/>
        </w:rPr>
        <w:t xml:space="preserve"> тыс. рублей.  </w:t>
      </w:r>
    </w:p>
    <w:p w:rsidR="003906B6" w:rsidRPr="005E3410" w:rsidRDefault="003906B6" w:rsidP="003906B6">
      <w:pPr>
        <w:ind w:firstLine="567"/>
        <w:jc w:val="both"/>
        <w:rPr>
          <w:sz w:val="28"/>
          <w:szCs w:val="28"/>
        </w:rPr>
      </w:pPr>
      <w:r w:rsidRPr="005E3410">
        <w:rPr>
          <w:sz w:val="28"/>
          <w:szCs w:val="28"/>
        </w:rPr>
        <w:t>Основными доходными источниками бюджета поселения являются:</w:t>
      </w:r>
    </w:p>
    <w:p w:rsidR="003906B6" w:rsidRPr="005E3410" w:rsidRDefault="003906B6" w:rsidP="003906B6">
      <w:pPr>
        <w:pStyle w:val="a6"/>
        <w:ind w:firstLine="567"/>
        <w:jc w:val="both"/>
        <w:rPr>
          <w:sz w:val="28"/>
          <w:szCs w:val="28"/>
        </w:rPr>
      </w:pPr>
      <w:r w:rsidRPr="005E3410">
        <w:rPr>
          <w:sz w:val="28"/>
          <w:szCs w:val="28"/>
        </w:rPr>
        <w:t xml:space="preserve">1.Налог на доходы физических лиц  </w:t>
      </w:r>
      <w:r w:rsidRPr="00BA5F02">
        <w:rPr>
          <w:b/>
          <w:sz w:val="28"/>
          <w:szCs w:val="28"/>
        </w:rPr>
        <w:t>51,51</w:t>
      </w:r>
      <w:r w:rsidRPr="005E3410">
        <w:rPr>
          <w:sz w:val="28"/>
          <w:szCs w:val="28"/>
        </w:rPr>
        <w:t xml:space="preserve">  тыс. рублей;</w:t>
      </w:r>
    </w:p>
    <w:p w:rsidR="003906B6" w:rsidRPr="005E3410" w:rsidRDefault="003906B6" w:rsidP="003906B6">
      <w:pPr>
        <w:pStyle w:val="a6"/>
        <w:ind w:firstLine="567"/>
        <w:jc w:val="both"/>
        <w:rPr>
          <w:sz w:val="28"/>
          <w:szCs w:val="28"/>
        </w:rPr>
      </w:pPr>
      <w:r w:rsidRPr="005E3410">
        <w:rPr>
          <w:sz w:val="28"/>
          <w:szCs w:val="28"/>
        </w:rPr>
        <w:t xml:space="preserve">2.Налог на имущество физических лиц </w:t>
      </w:r>
      <w:r w:rsidRPr="00BA5F02">
        <w:rPr>
          <w:b/>
          <w:sz w:val="28"/>
          <w:szCs w:val="28"/>
        </w:rPr>
        <w:t>127,49</w:t>
      </w:r>
      <w:r w:rsidRPr="005E3410">
        <w:rPr>
          <w:sz w:val="28"/>
          <w:szCs w:val="28"/>
        </w:rPr>
        <w:t xml:space="preserve"> тыс</w:t>
      </w:r>
      <w:proofErr w:type="gramStart"/>
      <w:r w:rsidRPr="005E3410">
        <w:rPr>
          <w:sz w:val="28"/>
          <w:szCs w:val="28"/>
        </w:rPr>
        <w:t>.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ублей;</w:t>
      </w:r>
    </w:p>
    <w:p w:rsidR="003906B6" w:rsidRPr="005E3410" w:rsidRDefault="003906B6" w:rsidP="003906B6">
      <w:pPr>
        <w:pStyle w:val="a6"/>
        <w:ind w:firstLine="567"/>
        <w:jc w:val="both"/>
        <w:rPr>
          <w:sz w:val="28"/>
          <w:szCs w:val="28"/>
        </w:rPr>
      </w:pPr>
      <w:r w:rsidRPr="005E3410">
        <w:rPr>
          <w:sz w:val="28"/>
          <w:szCs w:val="28"/>
        </w:rPr>
        <w:t xml:space="preserve">3.Земельный налог </w:t>
      </w:r>
      <w:r w:rsidRPr="00BA5F02">
        <w:rPr>
          <w:b/>
          <w:sz w:val="28"/>
          <w:szCs w:val="28"/>
        </w:rPr>
        <w:t>2304,36</w:t>
      </w:r>
      <w:r w:rsidRPr="005E3410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рублей;</w:t>
      </w:r>
    </w:p>
    <w:p w:rsidR="003906B6" w:rsidRPr="005E3410" w:rsidRDefault="003906B6" w:rsidP="003906B6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Госпошлина 0,4 тыс. рублей;</w:t>
      </w:r>
    </w:p>
    <w:p w:rsidR="003906B6" w:rsidRPr="005E3410" w:rsidRDefault="003906B6" w:rsidP="003906B6">
      <w:pPr>
        <w:pStyle w:val="a6"/>
        <w:ind w:firstLine="567"/>
        <w:jc w:val="both"/>
        <w:rPr>
          <w:sz w:val="28"/>
          <w:szCs w:val="28"/>
        </w:rPr>
      </w:pPr>
      <w:r w:rsidRPr="005E3410">
        <w:rPr>
          <w:sz w:val="28"/>
          <w:szCs w:val="28"/>
        </w:rPr>
        <w:t xml:space="preserve">5. Арендная плата за земли </w:t>
      </w:r>
      <w:r w:rsidRPr="00BA5F02">
        <w:rPr>
          <w:b/>
          <w:sz w:val="28"/>
          <w:szCs w:val="28"/>
        </w:rPr>
        <w:t>787,62</w:t>
      </w:r>
      <w:r w:rsidRPr="005E3410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3906B6" w:rsidRPr="005E3410" w:rsidRDefault="003906B6" w:rsidP="003906B6">
      <w:pPr>
        <w:pStyle w:val="a6"/>
        <w:ind w:firstLine="567"/>
        <w:jc w:val="both"/>
        <w:rPr>
          <w:sz w:val="28"/>
          <w:szCs w:val="28"/>
        </w:rPr>
      </w:pPr>
      <w:r w:rsidRPr="005E3410">
        <w:rPr>
          <w:sz w:val="28"/>
          <w:szCs w:val="28"/>
        </w:rPr>
        <w:t xml:space="preserve">6. Аренда имущества </w:t>
      </w:r>
      <w:r w:rsidRPr="00BA5F02">
        <w:rPr>
          <w:b/>
          <w:sz w:val="28"/>
          <w:szCs w:val="28"/>
        </w:rPr>
        <w:t>25,51</w:t>
      </w:r>
      <w:r w:rsidRPr="005E3410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3906B6" w:rsidRPr="005E3410" w:rsidRDefault="003906B6" w:rsidP="003906B6">
      <w:pPr>
        <w:pStyle w:val="a6"/>
        <w:ind w:firstLine="567"/>
        <w:jc w:val="both"/>
        <w:rPr>
          <w:sz w:val="28"/>
          <w:szCs w:val="28"/>
        </w:rPr>
      </w:pPr>
      <w:r w:rsidRPr="005E3410">
        <w:rPr>
          <w:sz w:val="28"/>
          <w:szCs w:val="28"/>
        </w:rPr>
        <w:t xml:space="preserve">7. </w:t>
      </w:r>
      <w:r>
        <w:rPr>
          <w:sz w:val="28"/>
          <w:szCs w:val="28"/>
        </w:rPr>
        <w:t>П</w:t>
      </w:r>
      <w:r w:rsidRPr="005E3410">
        <w:rPr>
          <w:sz w:val="28"/>
          <w:szCs w:val="28"/>
        </w:rPr>
        <w:t xml:space="preserve">родажа земельных участков </w:t>
      </w:r>
      <w:r w:rsidRPr="00BA5F02">
        <w:rPr>
          <w:b/>
          <w:sz w:val="28"/>
          <w:szCs w:val="28"/>
        </w:rPr>
        <w:t>6013,00</w:t>
      </w:r>
      <w:r w:rsidRPr="005E3410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3906B6" w:rsidRPr="00EF69F5" w:rsidRDefault="003906B6" w:rsidP="003906B6">
      <w:pPr>
        <w:ind w:firstLine="567"/>
        <w:jc w:val="both"/>
        <w:rPr>
          <w:sz w:val="28"/>
          <w:szCs w:val="28"/>
        </w:rPr>
      </w:pPr>
      <w:r w:rsidRPr="00EF69F5">
        <w:rPr>
          <w:sz w:val="28"/>
          <w:szCs w:val="28"/>
        </w:rPr>
        <w:t xml:space="preserve">    Отрабатывается недоимка по всем видам налогов на  совместные действия  работников администрации, налоговой службы, приставами.</w:t>
      </w:r>
    </w:p>
    <w:p w:rsidR="003906B6" w:rsidRPr="00EF69F5" w:rsidRDefault="003906B6" w:rsidP="003906B6">
      <w:pPr>
        <w:ind w:firstLine="567"/>
        <w:jc w:val="both"/>
        <w:rPr>
          <w:sz w:val="28"/>
          <w:szCs w:val="28"/>
        </w:rPr>
      </w:pPr>
      <w:r w:rsidRPr="00EF69F5">
        <w:rPr>
          <w:sz w:val="28"/>
          <w:szCs w:val="28"/>
        </w:rPr>
        <w:t>-вручались квитанции физическим лицам;</w:t>
      </w:r>
    </w:p>
    <w:p w:rsidR="003906B6" w:rsidRPr="00EF69F5" w:rsidRDefault="003906B6" w:rsidP="003906B6">
      <w:pPr>
        <w:ind w:firstLine="567"/>
        <w:jc w:val="both"/>
        <w:rPr>
          <w:sz w:val="28"/>
          <w:szCs w:val="28"/>
        </w:rPr>
      </w:pPr>
      <w:r w:rsidRPr="00EF69F5">
        <w:rPr>
          <w:sz w:val="28"/>
          <w:szCs w:val="28"/>
        </w:rPr>
        <w:t>-проводились беседы с неплательщиками о погашении задолженности;</w:t>
      </w:r>
    </w:p>
    <w:p w:rsidR="003906B6" w:rsidRPr="00EF69F5" w:rsidRDefault="003906B6" w:rsidP="003906B6">
      <w:pPr>
        <w:ind w:firstLine="567"/>
        <w:jc w:val="both"/>
        <w:rPr>
          <w:sz w:val="28"/>
          <w:szCs w:val="28"/>
        </w:rPr>
      </w:pPr>
      <w:r w:rsidRPr="00EF69F5">
        <w:rPr>
          <w:sz w:val="28"/>
          <w:szCs w:val="28"/>
        </w:rPr>
        <w:t>-производилась доставка квитанций лицам, не проживающим на территории поселения.</w:t>
      </w:r>
    </w:p>
    <w:p w:rsidR="003906B6" w:rsidRPr="00EF69F5" w:rsidRDefault="003906B6" w:rsidP="003906B6">
      <w:pPr>
        <w:ind w:firstLine="567"/>
        <w:jc w:val="both"/>
        <w:rPr>
          <w:sz w:val="28"/>
          <w:szCs w:val="28"/>
        </w:rPr>
      </w:pPr>
      <w:r w:rsidRPr="00EF69F5">
        <w:rPr>
          <w:sz w:val="28"/>
          <w:szCs w:val="28"/>
        </w:rPr>
        <w:t xml:space="preserve">Полнота и своевременность уплаты налогов жителями поселения отражается на жизни поселения и его дальнейшем развитии в целом, но есть те граждане, которые  считают, что они не обязаны выполнять свои конституционные обязанности и не платят налоги ссылаясь на то что, не пользуются как </w:t>
      </w:r>
      <w:proofErr w:type="gramStart"/>
      <w:r w:rsidRPr="00EF69F5">
        <w:rPr>
          <w:sz w:val="28"/>
          <w:szCs w:val="28"/>
        </w:rPr>
        <w:t>имуществом</w:t>
      </w:r>
      <w:proofErr w:type="gramEnd"/>
      <w:r w:rsidRPr="00EF69F5">
        <w:rPr>
          <w:sz w:val="28"/>
          <w:szCs w:val="28"/>
        </w:rPr>
        <w:t xml:space="preserve"> так и земельными участками. Зная свои права  надо не забывать  и  об обязанностях.</w:t>
      </w:r>
    </w:p>
    <w:p w:rsidR="003906B6" w:rsidRPr="008E609E" w:rsidRDefault="003906B6" w:rsidP="003906B6">
      <w:pPr>
        <w:ind w:firstLine="567"/>
        <w:jc w:val="both"/>
        <w:rPr>
          <w:sz w:val="28"/>
          <w:szCs w:val="28"/>
          <w:highlight w:val="yellow"/>
        </w:rPr>
      </w:pPr>
    </w:p>
    <w:p w:rsidR="003906B6" w:rsidRPr="005E3410" w:rsidRDefault="003906B6" w:rsidP="003906B6">
      <w:pPr>
        <w:pStyle w:val="a6"/>
        <w:ind w:firstLine="567"/>
        <w:jc w:val="both"/>
        <w:rPr>
          <w:sz w:val="28"/>
          <w:szCs w:val="28"/>
        </w:rPr>
      </w:pPr>
      <w:r w:rsidRPr="005E3410">
        <w:rPr>
          <w:sz w:val="28"/>
          <w:szCs w:val="28"/>
        </w:rPr>
        <w:t>Расходы бюджета поселения на 2022 год формировались и исполнялись в соответствии с реестром расходных обязательств.</w:t>
      </w:r>
    </w:p>
    <w:p w:rsidR="003906B6" w:rsidRPr="005E3410" w:rsidRDefault="003906B6" w:rsidP="003906B6">
      <w:pPr>
        <w:pStyle w:val="a6"/>
        <w:ind w:firstLine="567"/>
        <w:jc w:val="both"/>
        <w:rPr>
          <w:sz w:val="28"/>
          <w:szCs w:val="28"/>
        </w:rPr>
      </w:pPr>
      <w:r w:rsidRPr="005E3410">
        <w:rPr>
          <w:sz w:val="28"/>
          <w:szCs w:val="28"/>
        </w:rPr>
        <w:t xml:space="preserve">Что касается исполнения расходной части бюджета, то расходы бюджета производились в соответствии с утвержденным бюджетом на 2022 год с учетом вносимых в него изменений и дополнений, </w:t>
      </w:r>
      <w:proofErr w:type="gramStart"/>
      <w:r w:rsidRPr="005E3410">
        <w:rPr>
          <w:sz w:val="28"/>
          <w:szCs w:val="28"/>
        </w:rPr>
        <w:t>согласно</w:t>
      </w:r>
      <w:proofErr w:type="gramEnd"/>
      <w:r w:rsidRPr="005E3410">
        <w:rPr>
          <w:sz w:val="28"/>
          <w:szCs w:val="28"/>
        </w:rPr>
        <w:t xml:space="preserve"> действующего законодательства. Бюджет сельского поселения по расходам исполнен в сумме </w:t>
      </w:r>
      <w:r w:rsidRPr="004A7CA7">
        <w:rPr>
          <w:b/>
          <w:sz w:val="28"/>
          <w:szCs w:val="28"/>
        </w:rPr>
        <w:t>41772,12</w:t>
      </w:r>
      <w:r w:rsidRPr="005E3410">
        <w:rPr>
          <w:sz w:val="28"/>
          <w:szCs w:val="28"/>
        </w:rPr>
        <w:t xml:space="preserve"> тыс. рублей или на </w:t>
      </w:r>
      <w:r w:rsidRPr="004A7CA7">
        <w:rPr>
          <w:b/>
          <w:sz w:val="28"/>
          <w:szCs w:val="28"/>
        </w:rPr>
        <w:t>99,9</w:t>
      </w:r>
      <w:r w:rsidRPr="005E3410">
        <w:rPr>
          <w:sz w:val="28"/>
          <w:szCs w:val="28"/>
        </w:rPr>
        <w:t xml:space="preserve"> % к уточненному плану (уточненный план по расходам </w:t>
      </w:r>
      <w:r w:rsidRPr="004A7CA7">
        <w:rPr>
          <w:b/>
          <w:sz w:val="28"/>
          <w:szCs w:val="28"/>
        </w:rPr>
        <w:t>41817,06</w:t>
      </w:r>
      <w:r w:rsidRPr="005E3410">
        <w:rPr>
          <w:sz w:val="28"/>
          <w:szCs w:val="28"/>
        </w:rPr>
        <w:t xml:space="preserve"> тыс. руб.).</w:t>
      </w:r>
    </w:p>
    <w:p w:rsidR="003906B6" w:rsidRPr="001102D2" w:rsidRDefault="003906B6" w:rsidP="003906B6">
      <w:pPr>
        <w:pStyle w:val="a6"/>
        <w:ind w:firstLine="567"/>
        <w:jc w:val="both"/>
        <w:rPr>
          <w:sz w:val="28"/>
          <w:szCs w:val="28"/>
        </w:rPr>
      </w:pPr>
      <w:r w:rsidRPr="001102D2">
        <w:rPr>
          <w:sz w:val="28"/>
          <w:szCs w:val="28"/>
        </w:rPr>
        <w:t xml:space="preserve">  Для обеспечения благоприятных условий жизни населения в бюджете </w:t>
      </w:r>
      <w:proofErr w:type="spellStart"/>
      <w:r w:rsidRPr="001102D2">
        <w:rPr>
          <w:sz w:val="28"/>
          <w:szCs w:val="28"/>
        </w:rPr>
        <w:t>Филиппенковского</w:t>
      </w:r>
      <w:proofErr w:type="spellEnd"/>
      <w:r w:rsidRPr="001102D2">
        <w:rPr>
          <w:sz w:val="28"/>
          <w:szCs w:val="28"/>
        </w:rPr>
        <w:t xml:space="preserve">  сельского поселения предусмотрены расходы по разделу </w:t>
      </w:r>
      <w:r w:rsidRPr="001102D2">
        <w:rPr>
          <w:sz w:val="28"/>
          <w:szCs w:val="28"/>
        </w:rPr>
        <w:lastRenderedPageBreak/>
        <w:t>«</w:t>
      </w:r>
      <w:r w:rsidRPr="001102D2">
        <w:rPr>
          <w:b/>
          <w:sz w:val="28"/>
          <w:szCs w:val="28"/>
        </w:rPr>
        <w:t>Жилищно-коммунальное хозяйство</w:t>
      </w:r>
      <w:r w:rsidRPr="001102D2">
        <w:rPr>
          <w:sz w:val="28"/>
          <w:szCs w:val="28"/>
        </w:rPr>
        <w:t xml:space="preserve">» в сумме </w:t>
      </w:r>
      <w:r w:rsidRPr="004A7CA7">
        <w:rPr>
          <w:b/>
          <w:sz w:val="28"/>
          <w:szCs w:val="28"/>
        </w:rPr>
        <w:t>5543,24</w:t>
      </w:r>
      <w:r w:rsidRPr="001102D2">
        <w:rPr>
          <w:b/>
          <w:sz w:val="28"/>
          <w:szCs w:val="28"/>
        </w:rPr>
        <w:t xml:space="preserve"> </w:t>
      </w:r>
      <w:r w:rsidRPr="001102D2">
        <w:rPr>
          <w:sz w:val="28"/>
          <w:szCs w:val="28"/>
        </w:rPr>
        <w:t xml:space="preserve">тыс. рублей, которые составляют значительную долю от общей суммы расходов – </w:t>
      </w:r>
      <w:r w:rsidRPr="004A7CA7">
        <w:rPr>
          <w:b/>
          <w:sz w:val="28"/>
          <w:szCs w:val="28"/>
        </w:rPr>
        <w:t>13,3</w:t>
      </w:r>
      <w:r w:rsidRPr="001102D2">
        <w:rPr>
          <w:sz w:val="28"/>
          <w:szCs w:val="28"/>
        </w:rPr>
        <w:t>%;</w:t>
      </w:r>
    </w:p>
    <w:p w:rsidR="003906B6" w:rsidRPr="001102D2" w:rsidRDefault="003906B6" w:rsidP="003906B6">
      <w:pPr>
        <w:pStyle w:val="a6"/>
        <w:ind w:firstLine="567"/>
        <w:jc w:val="both"/>
        <w:rPr>
          <w:sz w:val="28"/>
          <w:szCs w:val="28"/>
        </w:rPr>
      </w:pPr>
      <w:r w:rsidRPr="001102D2">
        <w:rPr>
          <w:sz w:val="28"/>
          <w:szCs w:val="28"/>
        </w:rPr>
        <w:t xml:space="preserve">- уличное освещение </w:t>
      </w:r>
      <w:r w:rsidRPr="00F877B9">
        <w:rPr>
          <w:b/>
          <w:sz w:val="28"/>
          <w:szCs w:val="28"/>
        </w:rPr>
        <w:t>596,26</w:t>
      </w:r>
      <w:r w:rsidRPr="001102D2">
        <w:rPr>
          <w:b/>
          <w:sz w:val="28"/>
          <w:szCs w:val="28"/>
        </w:rPr>
        <w:t xml:space="preserve">  тыс. </w:t>
      </w:r>
      <w:r w:rsidRPr="001102D2">
        <w:rPr>
          <w:sz w:val="28"/>
          <w:szCs w:val="28"/>
        </w:rPr>
        <w:t>руб</w:t>
      </w:r>
      <w:proofErr w:type="gramStart"/>
      <w:r w:rsidRPr="001102D2">
        <w:rPr>
          <w:sz w:val="28"/>
          <w:szCs w:val="28"/>
        </w:rPr>
        <w:t>.(</w:t>
      </w:r>
      <w:proofErr w:type="gramEnd"/>
      <w:r w:rsidRPr="001102D2">
        <w:rPr>
          <w:sz w:val="28"/>
          <w:szCs w:val="28"/>
        </w:rPr>
        <w:t>ра</w:t>
      </w:r>
      <w:r>
        <w:rPr>
          <w:sz w:val="28"/>
          <w:szCs w:val="28"/>
        </w:rPr>
        <w:t>сход по уличному освещению, ) (</w:t>
      </w:r>
      <w:r w:rsidRPr="001102D2">
        <w:rPr>
          <w:sz w:val="28"/>
          <w:szCs w:val="28"/>
        </w:rPr>
        <w:t>200 фонарей уличного освещения)</w:t>
      </w:r>
    </w:p>
    <w:p w:rsidR="003906B6" w:rsidRPr="001102D2" w:rsidRDefault="003906B6" w:rsidP="003906B6">
      <w:pPr>
        <w:pStyle w:val="a6"/>
        <w:ind w:firstLine="567"/>
        <w:jc w:val="both"/>
        <w:rPr>
          <w:sz w:val="28"/>
          <w:szCs w:val="28"/>
        </w:rPr>
      </w:pPr>
      <w:r w:rsidRPr="001102D2">
        <w:rPr>
          <w:sz w:val="28"/>
          <w:szCs w:val="28"/>
        </w:rPr>
        <w:t xml:space="preserve">-благоустройство территории, прилегающей к социально-значимым объектам </w:t>
      </w:r>
      <w:proofErr w:type="gramStart"/>
      <w:r w:rsidRPr="001102D2">
        <w:rPr>
          <w:sz w:val="28"/>
          <w:szCs w:val="28"/>
        </w:rPr>
        <w:t>в</w:t>
      </w:r>
      <w:proofErr w:type="gramEnd"/>
      <w:r w:rsidRPr="001102D2">
        <w:rPr>
          <w:sz w:val="28"/>
          <w:szCs w:val="28"/>
        </w:rPr>
        <w:t xml:space="preserve"> с. </w:t>
      </w:r>
      <w:proofErr w:type="spellStart"/>
      <w:r w:rsidRPr="001102D2">
        <w:rPr>
          <w:sz w:val="28"/>
          <w:szCs w:val="28"/>
        </w:rPr>
        <w:t>Филиппенково</w:t>
      </w:r>
      <w:proofErr w:type="spellEnd"/>
      <w:r w:rsidRPr="001102D2">
        <w:rPr>
          <w:sz w:val="28"/>
          <w:szCs w:val="28"/>
        </w:rPr>
        <w:t xml:space="preserve"> – </w:t>
      </w:r>
      <w:r w:rsidRPr="006D256C">
        <w:rPr>
          <w:b/>
          <w:sz w:val="28"/>
          <w:szCs w:val="28"/>
        </w:rPr>
        <w:t>4946,98</w:t>
      </w:r>
      <w:r w:rsidRPr="001102D2">
        <w:rPr>
          <w:sz w:val="28"/>
          <w:szCs w:val="28"/>
        </w:rPr>
        <w:t xml:space="preserve"> тыс. рублей.</w:t>
      </w:r>
    </w:p>
    <w:p w:rsidR="003906B6" w:rsidRPr="001102D2" w:rsidRDefault="003906B6" w:rsidP="003906B6">
      <w:pPr>
        <w:pStyle w:val="a6"/>
        <w:ind w:firstLine="567"/>
        <w:jc w:val="both"/>
        <w:rPr>
          <w:sz w:val="28"/>
          <w:szCs w:val="28"/>
        </w:rPr>
      </w:pPr>
      <w:r w:rsidRPr="001102D2">
        <w:rPr>
          <w:b/>
          <w:sz w:val="28"/>
          <w:szCs w:val="28"/>
        </w:rPr>
        <w:t>Дорожная деятельность с</w:t>
      </w:r>
      <w:r w:rsidRPr="001102D2">
        <w:rPr>
          <w:sz w:val="28"/>
          <w:szCs w:val="28"/>
        </w:rPr>
        <w:t xml:space="preserve">оставила </w:t>
      </w:r>
      <w:r w:rsidRPr="006D256C">
        <w:rPr>
          <w:b/>
          <w:sz w:val="28"/>
          <w:szCs w:val="28"/>
        </w:rPr>
        <w:t>4776,68</w:t>
      </w:r>
      <w:r w:rsidRPr="001102D2">
        <w:rPr>
          <w:sz w:val="28"/>
          <w:szCs w:val="28"/>
        </w:rPr>
        <w:t xml:space="preserve"> тыс. рублей</w:t>
      </w:r>
      <w:proofErr w:type="gramStart"/>
      <w:r w:rsidRPr="001102D2">
        <w:rPr>
          <w:sz w:val="28"/>
          <w:szCs w:val="28"/>
        </w:rPr>
        <w:t>.(</w:t>
      </w:r>
      <w:proofErr w:type="gramEnd"/>
      <w:r w:rsidRPr="001102D2">
        <w:rPr>
          <w:sz w:val="28"/>
          <w:szCs w:val="28"/>
        </w:rPr>
        <w:t xml:space="preserve">расчистка снега, </w:t>
      </w:r>
      <w:proofErr w:type="spellStart"/>
      <w:r w:rsidRPr="001102D2">
        <w:rPr>
          <w:sz w:val="28"/>
          <w:szCs w:val="28"/>
        </w:rPr>
        <w:t>обкос</w:t>
      </w:r>
      <w:proofErr w:type="spellEnd"/>
      <w:r w:rsidRPr="001102D2">
        <w:rPr>
          <w:sz w:val="28"/>
          <w:szCs w:val="28"/>
        </w:rPr>
        <w:t>, подсыпка щебнем и песком, асфальтирование)</w:t>
      </w:r>
    </w:p>
    <w:p w:rsidR="003906B6" w:rsidRPr="008E609E" w:rsidRDefault="003906B6" w:rsidP="003906B6">
      <w:pPr>
        <w:pStyle w:val="a6"/>
        <w:ind w:firstLine="567"/>
        <w:jc w:val="both"/>
        <w:rPr>
          <w:sz w:val="28"/>
          <w:szCs w:val="28"/>
          <w:highlight w:val="yellow"/>
        </w:rPr>
      </w:pPr>
    </w:p>
    <w:p w:rsidR="003906B6" w:rsidRPr="008E609E" w:rsidRDefault="003906B6" w:rsidP="003906B6">
      <w:pPr>
        <w:pStyle w:val="a6"/>
        <w:ind w:firstLine="567"/>
        <w:jc w:val="both"/>
        <w:rPr>
          <w:sz w:val="28"/>
          <w:szCs w:val="28"/>
          <w:highlight w:val="yellow"/>
        </w:rPr>
      </w:pPr>
    </w:p>
    <w:p w:rsidR="003906B6" w:rsidRDefault="003906B6" w:rsidP="003906B6">
      <w:pPr>
        <w:pStyle w:val="a6"/>
        <w:ind w:firstLine="567"/>
        <w:jc w:val="both"/>
        <w:rPr>
          <w:sz w:val="28"/>
          <w:szCs w:val="28"/>
        </w:rPr>
      </w:pPr>
      <w:r w:rsidRPr="00166C04">
        <w:rPr>
          <w:sz w:val="28"/>
          <w:szCs w:val="28"/>
        </w:rPr>
        <w:t>Расходы бюджета поселения на социально-культурную сферу по разделам «</w:t>
      </w:r>
      <w:r w:rsidRPr="00166C04">
        <w:rPr>
          <w:b/>
          <w:sz w:val="28"/>
          <w:szCs w:val="28"/>
        </w:rPr>
        <w:t>Культура</w:t>
      </w:r>
      <w:r w:rsidRPr="00166C04">
        <w:rPr>
          <w:sz w:val="28"/>
          <w:szCs w:val="28"/>
        </w:rPr>
        <w:t>» и «</w:t>
      </w:r>
      <w:r w:rsidRPr="00166C04">
        <w:rPr>
          <w:b/>
          <w:sz w:val="28"/>
          <w:szCs w:val="28"/>
        </w:rPr>
        <w:t>Социальная политика</w:t>
      </w:r>
      <w:r w:rsidRPr="00166C04">
        <w:rPr>
          <w:sz w:val="28"/>
          <w:szCs w:val="28"/>
        </w:rPr>
        <w:t>» в 202</w:t>
      </w:r>
      <w:r>
        <w:rPr>
          <w:sz w:val="28"/>
          <w:szCs w:val="28"/>
        </w:rPr>
        <w:t>2</w:t>
      </w:r>
      <w:r w:rsidRPr="00166C04">
        <w:rPr>
          <w:sz w:val="28"/>
          <w:szCs w:val="28"/>
        </w:rPr>
        <w:t xml:space="preserve">  году составили </w:t>
      </w:r>
      <w:r w:rsidRPr="00166C04">
        <w:rPr>
          <w:b/>
          <w:sz w:val="28"/>
          <w:szCs w:val="28"/>
        </w:rPr>
        <w:t xml:space="preserve">25574,82 </w:t>
      </w:r>
      <w:r w:rsidRPr="00166C04">
        <w:rPr>
          <w:sz w:val="28"/>
          <w:szCs w:val="28"/>
        </w:rPr>
        <w:t xml:space="preserve">тыс. рублей </w:t>
      </w:r>
      <w:r>
        <w:rPr>
          <w:sz w:val="28"/>
          <w:szCs w:val="28"/>
        </w:rPr>
        <w:t xml:space="preserve"> и </w:t>
      </w:r>
      <w:r w:rsidRPr="00166C04">
        <w:rPr>
          <w:b/>
          <w:sz w:val="28"/>
          <w:szCs w:val="28"/>
        </w:rPr>
        <w:t>166,73</w:t>
      </w:r>
      <w:r w:rsidRPr="00166C04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соответственно. </w:t>
      </w:r>
    </w:p>
    <w:p w:rsidR="003906B6" w:rsidRPr="00577DB8" w:rsidRDefault="003906B6" w:rsidP="003906B6">
      <w:pPr>
        <w:pStyle w:val="a6"/>
        <w:ind w:firstLine="567"/>
        <w:jc w:val="both"/>
        <w:rPr>
          <w:sz w:val="28"/>
          <w:szCs w:val="28"/>
        </w:rPr>
      </w:pPr>
      <w:r w:rsidRPr="004A1A6A">
        <w:rPr>
          <w:sz w:val="28"/>
          <w:szCs w:val="28"/>
        </w:rPr>
        <w:t>«</w:t>
      </w:r>
      <w:r w:rsidRPr="004A1A6A">
        <w:rPr>
          <w:b/>
          <w:sz w:val="28"/>
          <w:szCs w:val="28"/>
        </w:rPr>
        <w:t>Другие вопросы в области национальной экономики</w:t>
      </w:r>
      <w:r w:rsidRPr="004A1A6A">
        <w:rPr>
          <w:sz w:val="28"/>
          <w:szCs w:val="28"/>
        </w:rPr>
        <w:t xml:space="preserve">» (заключались договора с Центром занятости населения) в 2022 году составили </w:t>
      </w:r>
      <w:r w:rsidRPr="004A1A6A">
        <w:rPr>
          <w:b/>
          <w:sz w:val="28"/>
          <w:szCs w:val="28"/>
        </w:rPr>
        <w:t>92,38</w:t>
      </w:r>
      <w:r w:rsidRPr="004A1A6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(из них 65,99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средства областного бюджета).</w:t>
      </w:r>
    </w:p>
    <w:p w:rsidR="003906B6" w:rsidRPr="00CD27FB" w:rsidRDefault="003906B6" w:rsidP="003906B6">
      <w:pPr>
        <w:pStyle w:val="a6"/>
        <w:ind w:firstLine="567"/>
        <w:jc w:val="both"/>
        <w:rPr>
          <w:sz w:val="28"/>
          <w:szCs w:val="28"/>
        </w:rPr>
      </w:pPr>
      <w:proofErr w:type="gramStart"/>
      <w:r w:rsidRPr="00CD27FB">
        <w:rPr>
          <w:sz w:val="28"/>
          <w:szCs w:val="28"/>
        </w:rPr>
        <w:t>Контроль за</w:t>
      </w:r>
      <w:proofErr w:type="gramEnd"/>
      <w:r w:rsidRPr="00CD27FB">
        <w:rPr>
          <w:sz w:val="28"/>
          <w:szCs w:val="28"/>
        </w:rPr>
        <w:t xml:space="preserve"> исполнением бюджета </w:t>
      </w:r>
      <w:proofErr w:type="spellStart"/>
      <w:r w:rsidRPr="00CD27FB">
        <w:rPr>
          <w:sz w:val="28"/>
          <w:szCs w:val="28"/>
        </w:rPr>
        <w:t>Филиппенковского</w:t>
      </w:r>
      <w:proofErr w:type="spellEnd"/>
      <w:r w:rsidRPr="00CD27FB">
        <w:rPr>
          <w:sz w:val="28"/>
          <w:szCs w:val="28"/>
        </w:rPr>
        <w:t xml:space="preserve"> сельского поселения осуществляла контрольно-счетная комиссия. В 202</w:t>
      </w:r>
      <w:r>
        <w:rPr>
          <w:sz w:val="28"/>
          <w:szCs w:val="28"/>
        </w:rPr>
        <w:t>2</w:t>
      </w:r>
      <w:r w:rsidRPr="00CD27FB">
        <w:rPr>
          <w:sz w:val="28"/>
          <w:szCs w:val="28"/>
        </w:rPr>
        <w:t xml:space="preserve">году комиссия провела 4 заседания по рассмотрению бюджета и отчетов об исполнении бюджета сельского поселения. По исполнению бюджета комиссия установила, что все финансовые средства были израсходованы в соответствии с бюджетными ассигнованиями, нецелевого использования средств не установлено. </w:t>
      </w:r>
    </w:p>
    <w:p w:rsidR="003906B6" w:rsidRPr="00CD27FB" w:rsidRDefault="003906B6" w:rsidP="003906B6">
      <w:pPr>
        <w:pStyle w:val="a6"/>
        <w:ind w:firstLine="567"/>
        <w:jc w:val="both"/>
        <w:rPr>
          <w:sz w:val="28"/>
          <w:szCs w:val="28"/>
        </w:rPr>
      </w:pPr>
    </w:p>
    <w:p w:rsidR="003906B6" w:rsidRPr="00045B02" w:rsidRDefault="003906B6" w:rsidP="003906B6">
      <w:pPr>
        <w:pStyle w:val="a6"/>
        <w:ind w:firstLine="567"/>
        <w:jc w:val="both"/>
        <w:rPr>
          <w:sz w:val="28"/>
          <w:szCs w:val="28"/>
        </w:rPr>
      </w:pPr>
      <w:r w:rsidRPr="00CD27FB">
        <w:rPr>
          <w:sz w:val="28"/>
          <w:szCs w:val="28"/>
        </w:rPr>
        <w:t xml:space="preserve">  </w:t>
      </w:r>
      <w:r w:rsidRPr="00045B02">
        <w:rPr>
          <w:sz w:val="28"/>
          <w:szCs w:val="28"/>
        </w:rPr>
        <w:t xml:space="preserve">Отчеты об исполнении бюджета сельского поселения ежемесячно направляются в отдел финансов администрации </w:t>
      </w:r>
      <w:proofErr w:type="spellStart"/>
      <w:r w:rsidRPr="00045B02">
        <w:rPr>
          <w:sz w:val="28"/>
          <w:szCs w:val="28"/>
        </w:rPr>
        <w:t>Бутурлиновского</w:t>
      </w:r>
      <w:proofErr w:type="spellEnd"/>
      <w:r w:rsidRPr="00045B02">
        <w:rPr>
          <w:sz w:val="28"/>
          <w:szCs w:val="28"/>
        </w:rPr>
        <w:t xml:space="preserve"> муниципального района.</w:t>
      </w:r>
    </w:p>
    <w:p w:rsidR="003906B6" w:rsidRPr="004A1A6A" w:rsidRDefault="003906B6" w:rsidP="003906B6">
      <w:pPr>
        <w:ind w:firstLine="567"/>
        <w:jc w:val="both"/>
        <w:rPr>
          <w:sz w:val="28"/>
          <w:szCs w:val="28"/>
        </w:rPr>
      </w:pPr>
      <w:r w:rsidRPr="00045B02">
        <w:rPr>
          <w:sz w:val="28"/>
          <w:szCs w:val="28"/>
        </w:rPr>
        <w:t xml:space="preserve">  </w:t>
      </w:r>
      <w:r w:rsidRPr="004A1A6A">
        <w:rPr>
          <w:sz w:val="28"/>
          <w:szCs w:val="28"/>
        </w:rPr>
        <w:t xml:space="preserve">Одним из основных направлений работы администрации является формирование проекта бюджета </w:t>
      </w:r>
      <w:proofErr w:type="spellStart"/>
      <w:r w:rsidRPr="004A1A6A">
        <w:rPr>
          <w:sz w:val="28"/>
          <w:szCs w:val="28"/>
        </w:rPr>
        <w:t>Филиппенковского</w:t>
      </w:r>
      <w:proofErr w:type="spellEnd"/>
      <w:r w:rsidRPr="004A1A6A">
        <w:rPr>
          <w:sz w:val="28"/>
          <w:szCs w:val="28"/>
        </w:rPr>
        <w:t xml:space="preserve"> сельского поселения, исполнение бюджета сельского поселения и представление в Совет народных депутатов для утверждения проекта бюджета и годового отчета об исполнении бюджета.</w:t>
      </w:r>
    </w:p>
    <w:p w:rsidR="003906B6" w:rsidRPr="004A1A6A" w:rsidRDefault="003906B6" w:rsidP="003906B6">
      <w:pPr>
        <w:ind w:firstLine="567"/>
        <w:jc w:val="both"/>
        <w:rPr>
          <w:sz w:val="28"/>
          <w:szCs w:val="28"/>
        </w:rPr>
      </w:pPr>
      <w:r w:rsidRPr="004A1A6A">
        <w:rPr>
          <w:sz w:val="28"/>
          <w:szCs w:val="28"/>
        </w:rPr>
        <w:t>Для того чтобы обеспечить эффективность использования средств бюджета необходимо владеть объективной и достоверной информацией о направлении  их расходования. С этой целью составляются отчеты об и</w:t>
      </w:r>
      <w:r>
        <w:rPr>
          <w:sz w:val="28"/>
          <w:szCs w:val="28"/>
        </w:rPr>
        <w:t xml:space="preserve">сполнении бюджета в программе «Бюджет </w:t>
      </w:r>
      <w:proofErr w:type="spellStart"/>
      <w:r>
        <w:rPr>
          <w:sz w:val="28"/>
          <w:szCs w:val="28"/>
        </w:rPr>
        <w:t>Смарт</w:t>
      </w:r>
      <w:proofErr w:type="spellEnd"/>
      <w:r>
        <w:rPr>
          <w:sz w:val="28"/>
          <w:szCs w:val="28"/>
        </w:rPr>
        <w:t xml:space="preserve">», «Свод </w:t>
      </w:r>
      <w:proofErr w:type="spellStart"/>
      <w:r>
        <w:rPr>
          <w:sz w:val="28"/>
          <w:szCs w:val="28"/>
        </w:rPr>
        <w:t>Смарт</w:t>
      </w:r>
      <w:proofErr w:type="spellEnd"/>
      <w:r w:rsidRPr="004A1A6A">
        <w:rPr>
          <w:sz w:val="28"/>
          <w:szCs w:val="28"/>
        </w:rPr>
        <w:t>».</w:t>
      </w:r>
    </w:p>
    <w:p w:rsidR="003906B6" w:rsidRPr="00577DB8" w:rsidRDefault="003906B6" w:rsidP="003906B6">
      <w:pPr>
        <w:ind w:firstLine="567"/>
        <w:jc w:val="both"/>
        <w:rPr>
          <w:sz w:val="28"/>
          <w:szCs w:val="28"/>
        </w:rPr>
      </w:pPr>
      <w:r w:rsidRPr="00EF69F5">
        <w:rPr>
          <w:sz w:val="28"/>
          <w:szCs w:val="28"/>
        </w:rPr>
        <w:t xml:space="preserve">   При этом основной целью бюджетной политики администрации поселения по-прежнему остается повышение  качества  жизни  населения.</w:t>
      </w:r>
      <w:r w:rsidRPr="00577DB8">
        <w:rPr>
          <w:sz w:val="28"/>
          <w:szCs w:val="28"/>
        </w:rPr>
        <w:t xml:space="preserve"> </w:t>
      </w:r>
    </w:p>
    <w:p w:rsidR="003906B6" w:rsidRPr="00577DB8" w:rsidRDefault="003906B6" w:rsidP="003906B6">
      <w:pPr>
        <w:ind w:firstLine="567"/>
        <w:jc w:val="both"/>
        <w:rPr>
          <w:b/>
          <w:sz w:val="28"/>
          <w:szCs w:val="28"/>
        </w:rPr>
      </w:pPr>
    </w:p>
    <w:p w:rsidR="003906B6" w:rsidRPr="00577DB8" w:rsidRDefault="003906B6" w:rsidP="003906B6">
      <w:pPr>
        <w:spacing w:line="360" w:lineRule="auto"/>
        <w:ind w:firstLine="567"/>
        <w:jc w:val="both"/>
        <w:rPr>
          <w:b/>
          <w:sz w:val="28"/>
          <w:szCs w:val="28"/>
          <w:u w:val="single"/>
        </w:rPr>
      </w:pPr>
      <w:r w:rsidRPr="00577DB8">
        <w:rPr>
          <w:b/>
          <w:sz w:val="28"/>
          <w:szCs w:val="28"/>
          <w:u w:val="single"/>
        </w:rPr>
        <w:t>Полномочия по владению, пользованию, распоряжению имуществом, находящегося в муниципальной собственности</w:t>
      </w:r>
    </w:p>
    <w:p w:rsidR="003906B6" w:rsidRPr="00577DB8" w:rsidRDefault="003906B6" w:rsidP="003906B6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 xml:space="preserve">   В муниципальной собственности  </w:t>
      </w:r>
      <w:proofErr w:type="spellStart"/>
      <w:r w:rsidRPr="00577DB8">
        <w:rPr>
          <w:sz w:val="28"/>
          <w:szCs w:val="28"/>
        </w:rPr>
        <w:t>Филиппенковского</w:t>
      </w:r>
      <w:proofErr w:type="spellEnd"/>
      <w:r w:rsidRPr="00577DB8">
        <w:rPr>
          <w:sz w:val="28"/>
          <w:szCs w:val="28"/>
        </w:rPr>
        <w:t xml:space="preserve"> сельского поселения значится, согласно утвержденным реестрам недвижимого  имущества на 01.01.20</w:t>
      </w:r>
      <w:r>
        <w:rPr>
          <w:sz w:val="28"/>
          <w:szCs w:val="28"/>
        </w:rPr>
        <w:t>22</w:t>
      </w:r>
      <w:r w:rsidRPr="00577DB8">
        <w:rPr>
          <w:sz w:val="28"/>
          <w:szCs w:val="28"/>
        </w:rPr>
        <w:t>год;</w:t>
      </w:r>
    </w:p>
    <w:p w:rsidR="003906B6" w:rsidRPr="00577DB8" w:rsidRDefault="003906B6" w:rsidP="003906B6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lastRenderedPageBreak/>
        <w:t>-Здание администрации, свидетельства прав собственности на земельные участки под объектами муниципальной собственности.</w:t>
      </w:r>
    </w:p>
    <w:p w:rsidR="003906B6" w:rsidRPr="00577DB8" w:rsidRDefault="003906B6" w:rsidP="003906B6">
      <w:pPr>
        <w:ind w:firstLine="567"/>
        <w:jc w:val="both"/>
        <w:rPr>
          <w:b/>
          <w:sz w:val="28"/>
          <w:szCs w:val="28"/>
          <w:u w:val="single"/>
        </w:rPr>
      </w:pPr>
    </w:p>
    <w:p w:rsidR="003906B6" w:rsidRPr="00577DB8" w:rsidRDefault="003906B6" w:rsidP="003906B6">
      <w:pPr>
        <w:ind w:firstLine="567"/>
        <w:jc w:val="both"/>
        <w:rPr>
          <w:b/>
          <w:sz w:val="28"/>
          <w:szCs w:val="28"/>
          <w:u w:val="single"/>
        </w:rPr>
      </w:pPr>
      <w:r w:rsidRPr="00577DB8">
        <w:rPr>
          <w:b/>
          <w:sz w:val="28"/>
          <w:szCs w:val="28"/>
          <w:u w:val="single"/>
        </w:rPr>
        <w:t xml:space="preserve">Организация в границах поселения </w:t>
      </w:r>
      <w:proofErr w:type="spellStart"/>
      <w:r w:rsidRPr="00577DB8">
        <w:rPr>
          <w:b/>
          <w:sz w:val="28"/>
          <w:szCs w:val="28"/>
          <w:u w:val="single"/>
        </w:rPr>
        <w:t>электр</w:t>
      </w:r>
      <w:proofErr w:type="gramStart"/>
      <w:r w:rsidRPr="00577DB8">
        <w:rPr>
          <w:b/>
          <w:sz w:val="28"/>
          <w:szCs w:val="28"/>
          <w:u w:val="single"/>
        </w:rPr>
        <w:t>о</w:t>
      </w:r>
      <w:proofErr w:type="spellEnd"/>
      <w:r w:rsidRPr="00577DB8">
        <w:rPr>
          <w:b/>
          <w:sz w:val="28"/>
          <w:szCs w:val="28"/>
          <w:u w:val="single"/>
        </w:rPr>
        <w:t>-</w:t>
      </w:r>
      <w:proofErr w:type="gramEnd"/>
      <w:r w:rsidRPr="00577DB8">
        <w:rPr>
          <w:b/>
          <w:sz w:val="28"/>
          <w:szCs w:val="28"/>
          <w:u w:val="single"/>
        </w:rPr>
        <w:t xml:space="preserve"> тепло- </w:t>
      </w:r>
      <w:proofErr w:type="spellStart"/>
      <w:r w:rsidRPr="00577DB8">
        <w:rPr>
          <w:b/>
          <w:sz w:val="28"/>
          <w:szCs w:val="28"/>
          <w:u w:val="single"/>
        </w:rPr>
        <w:t>газо</w:t>
      </w:r>
      <w:proofErr w:type="spellEnd"/>
      <w:r w:rsidRPr="00577DB8">
        <w:rPr>
          <w:b/>
          <w:sz w:val="28"/>
          <w:szCs w:val="28"/>
          <w:u w:val="single"/>
        </w:rPr>
        <w:t>- водоснабжения,</w:t>
      </w:r>
    </w:p>
    <w:p w:rsidR="003906B6" w:rsidRPr="00577DB8" w:rsidRDefault="003906B6" w:rsidP="003906B6">
      <w:pPr>
        <w:ind w:firstLine="567"/>
        <w:jc w:val="both"/>
        <w:rPr>
          <w:b/>
          <w:sz w:val="28"/>
          <w:szCs w:val="28"/>
          <w:u w:val="single"/>
        </w:rPr>
      </w:pPr>
      <w:r w:rsidRPr="00577DB8">
        <w:rPr>
          <w:b/>
          <w:sz w:val="28"/>
          <w:szCs w:val="28"/>
          <w:u w:val="single"/>
        </w:rPr>
        <w:t>водоотведения, благоустройства, озеленение, организация сбора и вывоза мусора.</w:t>
      </w:r>
    </w:p>
    <w:p w:rsidR="003906B6" w:rsidRPr="00577DB8" w:rsidRDefault="003906B6" w:rsidP="003906B6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>- заключен договор с ИП глава КФХ «</w:t>
      </w:r>
      <w:proofErr w:type="spellStart"/>
      <w:r w:rsidRPr="00577DB8">
        <w:rPr>
          <w:sz w:val="28"/>
          <w:szCs w:val="28"/>
        </w:rPr>
        <w:t>Ласуков</w:t>
      </w:r>
      <w:proofErr w:type="spellEnd"/>
      <w:proofErr w:type="gramStart"/>
      <w:r w:rsidRPr="00577DB8">
        <w:rPr>
          <w:sz w:val="28"/>
          <w:szCs w:val="28"/>
        </w:rPr>
        <w:t>»В</w:t>
      </w:r>
      <w:proofErr w:type="gramEnd"/>
      <w:r w:rsidRPr="00577DB8">
        <w:rPr>
          <w:sz w:val="28"/>
          <w:szCs w:val="28"/>
        </w:rPr>
        <w:t xml:space="preserve">.А. , на поставку техники для расчистки  улиц поселения от  снега. Все улицы поселения находятся  в проезжем состоянии. Расчистка дорог от снега и снежных заносов проводится оперативно, подъезды к социально значимым объектам расчищены.  Своевременно  на территории  поселения производился </w:t>
      </w:r>
      <w:proofErr w:type="spellStart"/>
      <w:r w:rsidRPr="00577DB8">
        <w:rPr>
          <w:sz w:val="28"/>
          <w:szCs w:val="28"/>
        </w:rPr>
        <w:t>обкос</w:t>
      </w:r>
      <w:proofErr w:type="spellEnd"/>
      <w:r w:rsidRPr="00577DB8">
        <w:rPr>
          <w:sz w:val="28"/>
          <w:szCs w:val="28"/>
        </w:rPr>
        <w:t xml:space="preserve"> травы и сорной  растительности</w:t>
      </w:r>
      <w:proofErr w:type="gramStart"/>
      <w:r w:rsidRPr="00577DB8">
        <w:rPr>
          <w:sz w:val="28"/>
          <w:szCs w:val="28"/>
        </w:rPr>
        <w:t xml:space="preserve"> .</w:t>
      </w:r>
      <w:proofErr w:type="gramEnd"/>
      <w:r w:rsidRPr="00577DB8">
        <w:rPr>
          <w:sz w:val="28"/>
          <w:szCs w:val="28"/>
        </w:rPr>
        <w:t xml:space="preserve">  В отчетном году производилась подсыпка грунто</w:t>
      </w:r>
      <w:r>
        <w:rPr>
          <w:sz w:val="28"/>
          <w:szCs w:val="28"/>
        </w:rPr>
        <w:t>вых</w:t>
      </w:r>
      <w:r w:rsidRPr="00577DB8">
        <w:rPr>
          <w:sz w:val="28"/>
          <w:szCs w:val="28"/>
        </w:rPr>
        <w:t xml:space="preserve"> дорог местного значения. За счет средств дорожного фонда была произведена подсыпка дорог местного значения: по улице </w:t>
      </w:r>
      <w:r>
        <w:rPr>
          <w:sz w:val="28"/>
          <w:szCs w:val="28"/>
        </w:rPr>
        <w:t xml:space="preserve">Культуры </w:t>
      </w:r>
      <w:r w:rsidRPr="00577DB8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500 </w:t>
      </w:r>
      <w:proofErr w:type="spellStart"/>
      <w:r w:rsidRPr="00577DB8">
        <w:rPr>
          <w:sz w:val="28"/>
          <w:szCs w:val="28"/>
        </w:rPr>
        <w:t>метров</w:t>
      </w:r>
      <w:proofErr w:type="gramStart"/>
      <w:r w:rsidRPr="00577DB8">
        <w:rPr>
          <w:sz w:val="28"/>
          <w:szCs w:val="28"/>
        </w:rPr>
        <w:t>,у</w:t>
      </w:r>
      <w:proofErr w:type="gramEnd"/>
      <w:r w:rsidRPr="00577DB8">
        <w:rPr>
          <w:sz w:val="28"/>
          <w:szCs w:val="28"/>
        </w:rPr>
        <w:t>л</w:t>
      </w:r>
      <w:proofErr w:type="spellEnd"/>
      <w:r w:rsidRPr="00577DB8">
        <w:rPr>
          <w:sz w:val="28"/>
          <w:szCs w:val="28"/>
        </w:rPr>
        <w:t xml:space="preserve">. </w:t>
      </w:r>
      <w:r>
        <w:rPr>
          <w:sz w:val="28"/>
          <w:szCs w:val="28"/>
        </w:rPr>
        <w:t>Школьная  -630 м, ул. Гагарина – 300 м.</w:t>
      </w:r>
    </w:p>
    <w:p w:rsidR="003906B6" w:rsidRPr="00577DB8" w:rsidRDefault="003906B6" w:rsidP="003906B6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 xml:space="preserve">Работая в тесном контакте с директором </w:t>
      </w:r>
      <w:proofErr w:type="spellStart"/>
      <w:r w:rsidRPr="00577DB8">
        <w:rPr>
          <w:sz w:val="28"/>
          <w:szCs w:val="28"/>
        </w:rPr>
        <w:t>Бутурлиновского</w:t>
      </w:r>
      <w:proofErr w:type="spellEnd"/>
      <w:r w:rsidRPr="00577DB8">
        <w:rPr>
          <w:sz w:val="28"/>
          <w:szCs w:val="28"/>
        </w:rPr>
        <w:t xml:space="preserve"> филиала  РЭС по улицам села, поддерживалась работа уличного освещения, менялись лампы накаливания, электросчетчики, контакторы, устанавливались дополнительно фонари уличного освещения. Уличное освещение постепенно переводится  на энергосберегающие  и светодиодные лампы, что позволяет  достичь значительной экономии электроэнергии.  Количество уличных светильников в  20</w:t>
      </w:r>
      <w:r>
        <w:rPr>
          <w:sz w:val="28"/>
          <w:szCs w:val="28"/>
        </w:rPr>
        <w:t>22</w:t>
      </w:r>
      <w:r w:rsidRPr="00577DB8">
        <w:rPr>
          <w:sz w:val="28"/>
          <w:szCs w:val="28"/>
        </w:rPr>
        <w:t xml:space="preserve"> году  по поселению  увеличилось на </w:t>
      </w:r>
      <w:r>
        <w:rPr>
          <w:sz w:val="28"/>
          <w:szCs w:val="28"/>
        </w:rPr>
        <w:t>10 штук</w:t>
      </w:r>
      <w:r w:rsidRPr="00577DB8">
        <w:rPr>
          <w:sz w:val="28"/>
          <w:szCs w:val="28"/>
        </w:rPr>
        <w:t xml:space="preserve">  и составляет </w:t>
      </w:r>
      <w:r>
        <w:rPr>
          <w:sz w:val="28"/>
          <w:szCs w:val="28"/>
        </w:rPr>
        <w:t>210</w:t>
      </w:r>
      <w:r w:rsidRPr="00577DB8">
        <w:rPr>
          <w:sz w:val="28"/>
          <w:szCs w:val="28"/>
        </w:rPr>
        <w:t>штук. В 202</w:t>
      </w:r>
      <w:r>
        <w:rPr>
          <w:sz w:val="28"/>
          <w:szCs w:val="28"/>
        </w:rPr>
        <w:t>2</w:t>
      </w:r>
      <w:r w:rsidRPr="00577DB8">
        <w:rPr>
          <w:sz w:val="28"/>
          <w:szCs w:val="28"/>
        </w:rPr>
        <w:t xml:space="preserve"> году планируется увеличение  фонарей </w:t>
      </w:r>
      <w:r>
        <w:rPr>
          <w:sz w:val="28"/>
          <w:szCs w:val="28"/>
        </w:rPr>
        <w:t>через реализацию проекта «Модернизация уличного освещения»</w:t>
      </w:r>
      <w:r w:rsidRPr="00577DB8">
        <w:rPr>
          <w:sz w:val="28"/>
          <w:szCs w:val="28"/>
        </w:rPr>
        <w:t>.</w:t>
      </w:r>
    </w:p>
    <w:p w:rsidR="003906B6" w:rsidRPr="00577DB8" w:rsidRDefault="003906B6" w:rsidP="003906B6">
      <w:pPr>
        <w:ind w:firstLine="567"/>
        <w:jc w:val="both"/>
        <w:rPr>
          <w:sz w:val="28"/>
          <w:szCs w:val="28"/>
        </w:rPr>
      </w:pPr>
    </w:p>
    <w:p w:rsidR="003906B6" w:rsidRPr="00577DB8" w:rsidRDefault="003906B6" w:rsidP="003906B6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>Вывоз мусора из контейнеров производит региональным оператором «Вега». В  202</w:t>
      </w:r>
      <w:r>
        <w:rPr>
          <w:sz w:val="28"/>
          <w:szCs w:val="28"/>
        </w:rPr>
        <w:t>3г  планируется оборудование контейнерных площадок в количестве 21 штука</w:t>
      </w:r>
      <w:r w:rsidRPr="00577DB8">
        <w:rPr>
          <w:sz w:val="28"/>
          <w:szCs w:val="28"/>
        </w:rPr>
        <w:t>.</w:t>
      </w:r>
    </w:p>
    <w:p w:rsidR="003906B6" w:rsidRPr="00577DB8" w:rsidRDefault="003906B6" w:rsidP="003906B6">
      <w:pPr>
        <w:ind w:firstLine="567"/>
        <w:jc w:val="both"/>
        <w:rPr>
          <w:b/>
          <w:sz w:val="28"/>
          <w:szCs w:val="28"/>
        </w:rPr>
      </w:pPr>
    </w:p>
    <w:p w:rsidR="003906B6" w:rsidRPr="00577DB8" w:rsidRDefault="003906B6" w:rsidP="003906B6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 xml:space="preserve">На территории поселения   имеется водопровод общей протяженностью -6,9 км. Все порывы  и неполадки устранялись своевременно и осуществлялись за счет средств жителей села </w:t>
      </w:r>
      <w:proofErr w:type="spellStart"/>
      <w:r w:rsidRPr="00577DB8">
        <w:rPr>
          <w:sz w:val="28"/>
          <w:szCs w:val="28"/>
        </w:rPr>
        <w:t>Патокино</w:t>
      </w:r>
      <w:proofErr w:type="spellEnd"/>
      <w:r w:rsidRPr="00577DB8">
        <w:rPr>
          <w:sz w:val="28"/>
          <w:szCs w:val="28"/>
        </w:rPr>
        <w:t xml:space="preserve"> и администрации поселения. </w:t>
      </w:r>
    </w:p>
    <w:p w:rsidR="003906B6" w:rsidRPr="00577DB8" w:rsidRDefault="003906B6" w:rsidP="003906B6">
      <w:pPr>
        <w:ind w:firstLine="567"/>
        <w:jc w:val="both"/>
        <w:rPr>
          <w:sz w:val="28"/>
          <w:szCs w:val="28"/>
        </w:rPr>
      </w:pPr>
    </w:p>
    <w:p w:rsidR="003906B6" w:rsidRPr="00577DB8" w:rsidRDefault="003906B6" w:rsidP="003906B6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 xml:space="preserve">Общее количество газифицированных домовладений на территории поселения составило </w:t>
      </w:r>
      <w:r w:rsidRPr="00CB319D">
        <w:rPr>
          <w:sz w:val="28"/>
          <w:szCs w:val="28"/>
        </w:rPr>
        <w:t>438</w:t>
      </w:r>
      <w:r w:rsidRPr="00577DB8">
        <w:rPr>
          <w:sz w:val="28"/>
          <w:szCs w:val="28"/>
        </w:rPr>
        <w:t xml:space="preserve"> домовладения, что составило </w:t>
      </w:r>
      <w:r w:rsidRPr="00CB319D">
        <w:rPr>
          <w:sz w:val="28"/>
          <w:szCs w:val="28"/>
        </w:rPr>
        <w:t>68,2 %.</w:t>
      </w:r>
      <w:r w:rsidRPr="00577DB8">
        <w:rPr>
          <w:sz w:val="28"/>
          <w:szCs w:val="28"/>
        </w:rPr>
        <w:t xml:space="preserve"> к общему числу домовладении</w:t>
      </w:r>
      <w:proofErr w:type="gramStart"/>
      <w:r w:rsidRPr="00577DB8">
        <w:rPr>
          <w:sz w:val="28"/>
          <w:szCs w:val="28"/>
        </w:rPr>
        <w:t xml:space="preserve"> .</w:t>
      </w:r>
      <w:proofErr w:type="gramEnd"/>
    </w:p>
    <w:p w:rsidR="003906B6" w:rsidRPr="00577DB8" w:rsidRDefault="003906B6" w:rsidP="003906B6">
      <w:pPr>
        <w:ind w:firstLine="567"/>
        <w:jc w:val="both"/>
        <w:rPr>
          <w:sz w:val="28"/>
          <w:szCs w:val="28"/>
        </w:rPr>
      </w:pPr>
      <w:r w:rsidRPr="00577DB8">
        <w:rPr>
          <w:b/>
          <w:sz w:val="28"/>
          <w:szCs w:val="28"/>
          <w:u w:val="single"/>
        </w:rPr>
        <w:t>Мероприятия по ГО и охране окружающей среды</w:t>
      </w:r>
    </w:p>
    <w:p w:rsidR="003906B6" w:rsidRPr="00577DB8" w:rsidRDefault="003906B6" w:rsidP="003906B6">
      <w:pPr>
        <w:tabs>
          <w:tab w:val="left" w:pos="1400"/>
        </w:tabs>
        <w:ind w:firstLine="567"/>
        <w:jc w:val="both"/>
        <w:rPr>
          <w:sz w:val="28"/>
          <w:szCs w:val="28"/>
        </w:rPr>
      </w:pPr>
    </w:p>
    <w:p w:rsidR="003906B6" w:rsidRPr="00577DB8" w:rsidRDefault="003906B6" w:rsidP="003906B6">
      <w:pPr>
        <w:tabs>
          <w:tab w:val="left" w:pos="1400"/>
        </w:tabs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>Ежегодно проводятся мероприятия по состоянию безопасности гидротехнических сооружений.</w:t>
      </w:r>
    </w:p>
    <w:p w:rsidR="003906B6" w:rsidRPr="00577DB8" w:rsidRDefault="003906B6" w:rsidP="003906B6">
      <w:pPr>
        <w:tabs>
          <w:tab w:val="left" w:pos="1400"/>
        </w:tabs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>Один из самых больных и острых вопросов это санитарное состояние улиц, чистота в поселении. В течение года продолжалась ликвидация  несанкционированных свалок мусора.</w:t>
      </w:r>
      <w:r>
        <w:rPr>
          <w:sz w:val="28"/>
          <w:szCs w:val="28"/>
        </w:rPr>
        <w:t xml:space="preserve"> </w:t>
      </w:r>
      <w:r w:rsidRPr="00577DB8">
        <w:rPr>
          <w:sz w:val="28"/>
          <w:szCs w:val="28"/>
        </w:rPr>
        <w:t xml:space="preserve">Без участия и понимания  жителей   </w:t>
      </w:r>
      <w:r w:rsidRPr="00577DB8">
        <w:rPr>
          <w:sz w:val="28"/>
          <w:szCs w:val="28"/>
        </w:rPr>
        <w:lastRenderedPageBreak/>
        <w:t xml:space="preserve">администрация поселения не сможет навести  надлежащий порядок. Просьба жителей села участвовать в субботниках по благоустройству наших сел, наводя порядок на придомовых </w:t>
      </w:r>
      <w:proofErr w:type="gramStart"/>
      <w:r w:rsidRPr="00577DB8">
        <w:rPr>
          <w:sz w:val="28"/>
          <w:szCs w:val="28"/>
        </w:rPr>
        <w:t>территориях</w:t>
      </w:r>
      <w:proofErr w:type="gramEnd"/>
      <w:r w:rsidRPr="00577DB8">
        <w:rPr>
          <w:sz w:val="28"/>
          <w:szCs w:val="28"/>
        </w:rPr>
        <w:t xml:space="preserve"> вы способствуете  улучшению эстетического  вида села, при этом  не надо  складировать  мусор на территории нежилых домовладений. Приобретая  </w:t>
      </w:r>
      <w:proofErr w:type="gramStart"/>
      <w:r w:rsidRPr="00577DB8">
        <w:rPr>
          <w:sz w:val="28"/>
          <w:szCs w:val="28"/>
        </w:rPr>
        <w:t>стройматериал</w:t>
      </w:r>
      <w:proofErr w:type="gramEnd"/>
      <w:r w:rsidRPr="00577DB8">
        <w:rPr>
          <w:sz w:val="28"/>
          <w:szCs w:val="28"/>
        </w:rPr>
        <w:t xml:space="preserve"> разгружаете его на</w:t>
      </w:r>
      <w:r>
        <w:rPr>
          <w:sz w:val="28"/>
          <w:szCs w:val="28"/>
        </w:rPr>
        <w:t xml:space="preserve"> территории перед домовладением</w:t>
      </w:r>
      <w:r w:rsidRPr="00577DB8">
        <w:rPr>
          <w:sz w:val="28"/>
          <w:szCs w:val="28"/>
        </w:rPr>
        <w:t xml:space="preserve">, Вам необходимо обратиться в администрацию поселения за разрешением на хранение материала на муниципальной  территории. </w:t>
      </w:r>
    </w:p>
    <w:p w:rsidR="003906B6" w:rsidRPr="00577DB8" w:rsidRDefault="003906B6" w:rsidP="003906B6">
      <w:pPr>
        <w:spacing w:line="360" w:lineRule="auto"/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>В пожароопасный  период производилось дежурство в соответствии с графиком дежурства, проведением разъяснительной работы среди населения о недопустимости сжигания сухой травы и бытового мусора  и  об административной ответственности за эти правонарушения.</w:t>
      </w:r>
    </w:p>
    <w:p w:rsidR="003906B6" w:rsidRPr="00577DB8" w:rsidRDefault="003906B6" w:rsidP="003906B6">
      <w:pPr>
        <w:tabs>
          <w:tab w:val="left" w:pos="1400"/>
        </w:tabs>
        <w:ind w:firstLine="567"/>
        <w:jc w:val="both"/>
        <w:rPr>
          <w:b/>
          <w:sz w:val="28"/>
          <w:szCs w:val="28"/>
          <w:u w:val="single"/>
        </w:rPr>
      </w:pPr>
      <w:r w:rsidRPr="00577DB8">
        <w:rPr>
          <w:sz w:val="28"/>
          <w:szCs w:val="28"/>
        </w:rPr>
        <w:t xml:space="preserve">        </w:t>
      </w:r>
      <w:r w:rsidRPr="00577DB8">
        <w:rPr>
          <w:b/>
          <w:sz w:val="28"/>
          <w:szCs w:val="28"/>
          <w:u w:val="single"/>
        </w:rPr>
        <w:t>Организация предоставления общедоступного и бесплатного образования.</w:t>
      </w:r>
    </w:p>
    <w:p w:rsidR="003906B6" w:rsidRPr="00577DB8" w:rsidRDefault="003906B6" w:rsidP="003906B6">
      <w:pPr>
        <w:ind w:firstLine="567"/>
        <w:jc w:val="both"/>
        <w:rPr>
          <w:sz w:val="28"/>
          <w:szCs w:val="28"/>
        </w:rPr>
      </w:pPr>
    </w:p>
    <w:p w:rsidR="003906B6" w:rsidRPr="00577DB8" w:rsidRDefault="003906B6" w:rsidP="003906B6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>На территории поселения расположены 2 школы. В школах обучается 4</w:t>
      </w:r>
      <w:r>
        <w:rPr>
          <w:sz w:val="28"/>
          <w:szCs w:val="28"/>
        </w:rPr>
        <w:t>7</w:t>
      </w:r>
      <w:r w:rsidRPr="00577DB8">
        <w:rPr>
          <w:sz w:val="28"/>
          <w:szCs w:val="28"/>
        </w:rPr>
        <w:t xml:space="preserve"> учащихся.  Несмотря на определенные трудности, сложившаяся система образования сохранила устойчивую тенденцию к развитию и накоплению научного потенциала, обновлению содержания  и освоению новых педагогических технологий. В школах организовано горячее питание учащихся. </w:t>
      </w:r>
    </w:p>
    <w:p w:rsidR="003906B6" w:rsidRPr="00577DB8" w:rsidRDefault="003906B6" w:rsidP="003906B6">
      <w:pPr>
        <w:ind w:firstLine="567"/>
        <w:jc w:val="both"/>
        <w:rPr>
          <w:sz w:val="28"/>
          <w:szCs w:val="28"/>
        </w:rPr>
      </w:pPr>
    </w:p>
    <w:p w:rsidR="003906B6" w:rsidRPr="00577DB8" w:rsidRDefault="003906B6" w:rsidP="003906B6">
      <w:pPr>
        <w:tabs>
          <w:tab w:val="left" w:pos="1400"/>
        </w:tabs>
        <w:ind w:firstLine="567"/>
        <w:jc w:val="both"/>
        <w:rPr>
          <w:sz w:val="28"/>
          <w:szCs w:val="28"/>
        </w:rPr>
      </w:pPr>
      <w:r w:rsidRPr="00577DB8">
        <w:rPr>
          <w:b/>
          <w:sz w:val="28"/>
          <w:szCs w:val="28"/>
          <w:u w:val="single"/>
        </w:rPr>
        <w:t>Здравоохранение.</w:t>
      </w:r>
    </w:p>
    <w:p w:rsidR="003906B6" w:rsidRPr="00577DB8" w:rsidRDefault="003906B6" w:rsidP="003906B6">
      <w:pPr>
        <w:ind w:firstLine="567"/>
        <w:jc w:val="both"/>
        <w:rPr>
          <w:sz w:val="28"/>
          <w:szCs w:val="28"/>
        </w:rPr>
      </w:pPr>
    </w:p>
    <w:p w:rsidR="003906B6" w:rsidRPr="00577DB8" w:rsidRDefault="003906B6" w:rsidP="003906B6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 xml:space="preserve">На территории поселения действует три  ФАПА.  Ежегодно  предоставляется услуга </w:t>
      </w:r>
      <w:proofErr w:type="spellStart"/>
      <w:r w:rsidRPr="00577DB8">
        <w:rPr>
          <w:sz w:val="28"/>
          <w:szCs w:val="28"/>
        </w:rPr>
        <w:t>флюорографа</w:t>
      </w:r>
      <w:proofErr w:type="spellEnd"/>
      <w:r w:rsidRPr="00577DB8">
        <w:rPr>
          <w:sz w:val="28"/>
          <w:szCs w:val="28"/>
        </w:rPr>
        <w:t>, проводится диспансеризация  населения - обращаемся к жителям поселения с просьбой принимать активное участие в ее прохождении.  Мы с Вами понимаем, что наше здоровье в наших руках.</w:t>
      </w:r>
    </w:p>
    <w:p w:rsidR="003906B6" w:rsidRPr="00577DB8" w:rsidRDefault="003906B6" w:rsidP="003906B6">
      <w:pPr>
        <w:ind w:firstLine="567"/>
        <w:jc w:val="both"/>
        <w:rPr>
          <w:b/>
          <w:sz w:val="28"/>
          <w:szCs w:val="28"/>
        </w:rPr>
      </w:pPr>
    </w:p>
    <w:p w:rsidR="003906B6" w:rsidRPr="00577DB8" w:rsidRDefault="003906B6" w:rsidP="003906B6">
      <w:pPr>
        <w:tabs>
          <w:tab w:val="left" w:pos="2330"/>
        </w:tabs>
        <w:ind w:firstLine="567"/>
        <w:jc w:val="both"/>
        <w:rPr>
          <w:b/>
          <w:sz w:val="28"/>
          <w:szCs w:val="28"/>
          <w:u w:val="single"/>
        </w:rPr>
      </w:pPr>
      <w:r w:rsidRPr="00577DB8">
        <w:rPr>
          <w:b/>
          <w:sz w:val="28"/>
          <w:szCs w:val="28"/>
          <w:u w:val="single"/>
        </w:rPr>
        <w:t>Организация ритуальных услуг.</w:t>
      </w:r>
    </w:p>
    <w:p w:rsidR="003906B6" w:rsidRPr="00577DB8" w:rsidRDefault="003906B6" w:rsidP="003906B6">
      <w:pPr>
        <w:ind w:firstLine="567"/>
        <w:jc w:val="both"/>
        <w:rPr>
          <w:sz w:val="28"/>
          <w:szCs w:val="28"/>
        </w:rPr>
      </w:pPr>
    </w:p>
    <w:p w:rsidR="003906B6" w:rsidRPr="00577DB8" w:rsidRDefault="003906B6" w:rsidP="003906B6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 xml:space="preserve">В отчетном году администрация поселения  продолжила проведение мероприятий по содержанию мест захоронения и памятников.  </w:t>
      </w:r>
    </w:p>
    <w:p w:rsidR="003906B6" w:rsidRPr="00577DB8" w:rsidRDefault="003906B6" w:rsidP="003906B6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 xml:space="preserve">Проводились неоднократные субботники по наведению порядка на территориях  памятников, принимали участие как жители поселения. Высаживались </w:t>
      </w:r>
      <w:proofErr w:type="gramStart"/>
      <w:r w:rsidRPr="00577DB8">
        <w:rPr>
          <w:sz w:val="28"/>
          <w:szCs w:val="28"/>
        </w:rPr>
        <w:t>цветы</w:t>
      </w:r>
      <w:proofErr w:type="gramEnd"/>
      <w:r w:rsidRPr="00577DB8">
        <w:rPr>
          <w:sz w:val="28"/>
          <w:szCs w:val="28"/>
        </w:rPr>
        <w:t xml:space="preserve"> и производился уход за насаждениями.</w:t>
      </w:r>
    </w:p>
    <w:p w:rsidR="003906B6" w:rsidRPr="00577DB8" w:rsidRDefault="003906B6" w:rsidP="003906B6">
      <w:pPr>
        <w:ind w:firstLine="567"/>
        <w:jc w:val="both"/>
        <w:rPr>
          <w:sz w:val="28"/>
          <w:szCs w:val="28"/>
        </w:rPr>
      </w:pPr>
    </w:p>
    <w:p w:rsidR="003906B6" w:rsidRPr="00577DB8" w:rsidRDefault="003906B6" w:rsidP="003906B6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 xml:space="preserve">Во время субботников, проходивших в поселении, кладбища  поселения частично  очищались  от мусора  и сорной растительности. Возле кладбища в </w:t>
      </w:r>
      <w:proofErr w:type="spellStart"/>
      <w:r w:rsidRPr="00577DB8">
        <w:rPr>
          <w:sz w:val="28"/>
          <w:szCs w:val="28"/>
        </w:rPr>
        <w:t>с</w:t>
      </w:r>
      <w:proofErr w:type="gramStart"/>
      <w:r w:rsidRPr="00577DB8">
        <w:rPr>
          <w:sz w:val="28"/>
          <w:szCs w:val="28"/>
        </w:rPr>
        <w:t>.Ф</w:t>
      </w:r>
      <w:proofErr w:type="gramEnd"/>
      <w:r w:rsidRPr="00577DB8">
        <w:rPr>
          <w:sz w:val="28"/>
          <w:szCs w:val="28"/>
        </w:rPr>
        <w:t>илиппенково</w:t>
      </w:r>
      <w:proofErr w:type="spellEnd"/>
      <w:r w:rsidRPr="00577DB8">
        <w:rPr>
          <w:sz w:val="28"/>
          <w:szCs w:val="28"/>
        </w:rPr>
        <w:t xml:space="preserve"> периодически  устанавливается   телега под мусор.</w:t>
      </w:r>
    </w:p>
    <w:p w:rsidR="003906B6" w:rsidRPr="00577DB8" w:rsidRDefault="003906B6" w:rsidP="003906B6">
      <w:pPr>
        <w:ind w:firstLine="567"/>
        <w:jc w:val="both"/>
        <w:rPr>
          <w:sz w:val="28"/>
          <w:szCs w:val="28"/>
        </w:rPr>
      </w:pPr>
    </w:p>
    <w:p w:rsidR="003906B6" w:rsidRPr="00577DB8" w:rsidRDefault="003906B6" w:rsidP="003906B6">
      <w:pPr>
        <w:tabs>
          <w:tab w:val="left" w:pos="2690"/>
        </w:tabs>
        <w:ind w:firstLine="567"/>
        <w:jc w:val="both"/>
        <w:rPr>
          <w:b/>
          <w:sz w:val="28"/>
          <w:szCs w:val="28"/>
          <w:u w:val="single"/>
        </w:rPr>
      </w:pPr>
      <w:r w:rsidRPr="00577DB8">
        <w:rPr>
          <w:b/>
          <w:sz w:val="28"/>
          <w:szCs w:val="28"/>
          <w:u w:val="single"/>
        </w:rPr>
        <w:t>Торговля, общественное питание, бытовое обслуживание.</w:t>
      </w:r>
    </w:p>
    <w:p w:rsidR="003906B6" w:rsidRPr="00577DB8" w:rsidRDefault="003906B6" w:rsidP="003906B6">
      <w:pPr>
        <w:tabs>
          <w:tab w:val="left" w:pos="2690"/>
        </w:tabs>
        <w:ind w:firstLine="567"/>
        <w:jc w:val="both"/>
        <w:rPr>
          <w:b/>
          <w:sz w:val="28"/>
          <w:szCs w:val="28"/>
          <w:u w:val="single"/>
        </w:rPr>
      </w:pPr>
    </w:p>
    <w:p w:rsidR="003906B6" w:rsidRPr="00577DB8" w:rsidRDefault="003906B6" w:rsidP="003906B6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 xml:space="preserve">Выполняя полномочия, предусмотренные ст.14 ФЗ- № 131 в части создания условий для обеспечения поселения услугами общественного питания и торговли, разработаны и реализованы мероприятия по развитию розничной торговли.  </w:t>
      </w:r>
    </w:p>
    <w:p w:rsidR="003906B6" w:rsidRPr="00577DB8" w:rsidRDefault="003906B6" w:rsidP="003906B6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 xml:space="preserve">Качество обслуживания посетителей, ассортимент товара в торговых точках поселения находятся на должном уровне. </w:t>
      </w:r>
    </w:p>
    <w:p w:rsidR="003906B6" w:rsidRPr="00577DB8" w:rsidRDefault="003906B6" w:rsidP="003906B6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 xml:space="preserve">На территории поселения в настоящее время  работают магазины: ИП В.А. </w:t>
      </w:r>
      <w:proofErr w:type="spellStart"/>
      <w:r w:rsidRPr="00577DB8">
        <w:rPr>
          <w:sz w:val="28"/>
          <w:szCs w:val="28"/>
        </w:rPr>
        <w:t>Ласуков</w:t>
      </w:r>
      <w:proofErr w:type="spellEnd"/>
      <w:r w:rsidRPr="00577DB8">
        <w:rPr>
          <w:sz w:val="28"/>
          <w:szCs w:val="28"/>
        </w:rPr>
        <w:t xml:space="preserve">, ИП Петрищевой Т.Н., </w:t>
      </w:r>
      <w:proofErr w:type="gramStart"/>
      <w:r w:rsidRPr="00577DB8">
        <w:rPr>
          <w:sz w:val="28"/>
          <w:szCs w:val="28"/>
        </w:rPr>
        <w:t>в</w:t>
      </w:r>
      <w:proofErr w:type="gramEnd"/>
      <w:r w:rsidRPr="00577DB8">
        <w:rPr>
          <w:sz w:val="28"/>
          <w:szCs w:val="28"/>
        </w:rPr>
        <w:t xml:space="preserve"> </w:t>
      </w:r>
      <w:proofErr w:type="gramStart"/>
      <w:r w:rsidRPr="00577DB8">
        <w:rPr>
          <w:sz w:val="28"/>
          <w:szCs w:val="28"/>
        </w:rPr>
        <w:t>которых</w:t>
      </w:r>
      <w:proofErr w:type="gramEnd"/>
      <w:r w:rsidRPr="00577DB8">
        <w:rPr>
          <w:sz w:val="28"/>
          <w:szCs w:val="28"/>
        </w:rPr>
        <w:t xml:space="preserve"> ассортиментный перечень товаров соответствует спросам населения,  выездная торговля в селе </w:t>
      </w:r>
      <w:proofErr w:type="spellStart"/>
      <w:r w:rsidRPr="00577DB8">
        <w:rPr>
          <w:sz w:val="28"/>
          <w:szCs w:val="28"/>
        </w:rPr>
        <w:t>Патокино</w:t>
      </w:r>
      <w:proofErr w:type="spellEnd"/>
      <w:r w:rsidRPr="00577DB8">
        <w:rPr>
          <w:sz w:val="28"/>
          <w:szCs w:val="28"/>
        </w:rPr>
        <w:t>.</w:t>
      </w:r>
    </w:p>
    <w:p w:rsidR="003906B6" w:rsidRPr="00577DB8" w:rsidRDefault="003906B6" w:rsidP="003906B6">
      <w:pPr>
        <w:ind w:firstLine="567"/>
        <w:jc w:val="both"/>
        <w:rPr>
          <w:sz w:val="28"/>
          <w:szCs w:val="28"/>
          <w:u w:val="single"/>
        </w:rPr>
      </w:pPr>
      <w:r w:rsidRPr="00577DB8">
        <w:rPr>
          <w:sz w:val="28"/>
          <w:szCs w:val="28"/>
          <w:u w:val="single"/>
        </w:rPr>
        <w:br/>
      </w:r>
      <w:r w:rsidRPr="00577DB8">
        <w:rPr>
          <w:b/>
          <w:sz w:val="28"/>
          <w:szCs w:val="28"/>
          <w:u w:val="single"/>
        </w:rPr>
        <w:t xml:space="preserve">Культура, обеспечение условий для развития </w:t>
      </w:r>
      <w:proofErr w:type="gramStart"/>
      <w:r w:rsidRPr="00577DB8">
        <w:rPr>
          <w:b/>
          <w:sz w:val="28"/>
          <w:szCs w:val="28"/>
          <w:u w:val="single"/>
        </w:rPr>
        <w:t>физической</w:t>
      </w:r>
      <w:proofErr w:type="gramEnd"/>
    </w:p>
    <w:p w:rsidR="003906B6" w:rsidRPr="00577DB8" w:rsidRDefault="003906B6" w:rsidP="003906B6">
      <w:pPr>
        <w:ind w:firstLine="567"/>
        <w:jc w:val="both"/>
        <w:rPr>
          <w:b/>
          <w:sz w:val="28"/>
          <w:szCs w:val="28"/>
          <w:u w:val="single"/>
        </w:rPr>
      </w:pPr>
      <w:r w:rsidRPr="00577DB8">
        <w:rPr>
          <w:b/>
          <w:sz w:val="28"/>
          <w:szCs w:val="28"/>
          <w:u w:val="single"/>
        </w:rPr>
        <w:t>культуры и массового спорта, проведение спортивно –</w:t>
      </w:r>
    </w:p>
    <w:p w:rsidR="003906B6" w:rsidRPr="00577DB8" w:rsidRDefault="003906B6" w:rsidP="003906B6">
      <w:pPr>
        <w:ind w:firstLine="567"/>
        <w:jc w:val="both"/>
        <w:rPr>
          <w:b/>
          <w:sz w:val="28"/>
          <w:szCs w:val="28"/>
          <w:u w:val="single"/>
        </w:rPr>
      </w:pPr>
      <w:r w:rsidRPr="00577DB8">
        <w:rPr>
          <w:b/>
          <w:sz w:val="28"/>
          <w:szCs w:val="28"/>
          <w:u w:val="single"/>
        </w:rPr>
        <w:t>массовых мероприятий.</w:t>
      </w:r>
    </w:p>
    <w:p w:rsidR="003906B6" w:rsidRPr="00577DB8" w:rsidRDefault="003906B6" w:rsidP="003906B6">
      <w:pPr>
        <w:ind w:firstLine="567"/>
        <w:jc w:val="both"/>
        <w:rPr>
          <w:b/>
          <w:sz w:val="28"/>
          <w:szCs w:val="28"/>
          <w:u w:val="single"/>
        </w:rPr>
      </w:pPr>
    </w:p>
    <w:p w:rsidR="003906B6" w:rsidRPr="00577DB8" w:rsidRDefault="003906B6" w:rsidP="003906B6">
      <w:pPr>
        <w:pStyle w:val="a8"/>
        <w:ind w:left="0" w:firstLine="567"/>
      </w:pPr>
      <w:r w:rsidRPr="00577DB8">
        <w:t xml:space="preserve">   В селе имеется сельский Дом культуры, </w:t>
      </w:r>
      <w:proofErr w:type="spellStart"/>
      <w:r w:rsidRPr="00577DB8">
        <w:t>Патокинский</w:t>
      </w:r>
      <w:proofErr w:type="spellEnd"/>
      <w:r w:rsidRPr="00577DB8">
        <w:t xml:space="preserve"> сельский клуб, две  библиотеки. Мероприятия для детей, подростков и молодежи различны по форм</w:t>
      </w:r>
      <w:r>
        <w:t xml:space="preserve">е, тематике и содержанию. В 2022 </w:t>
      </w:r>
      <w:r w:rsidRPr="00577DB8">
        <w:t xml:space="preserve">году учреждение культуры </w:t>
      </w:r>
      <w:r>
        <w:t>приняло участие в 17 конкурсах.</w:t>
      </w:r>
    </w:p>
    <w:p w:rsidR="003906B6" w:rsidRPr="00577DB8" w:rsidRDefault="003906B6" w:rsidP="003906B6">
      <w:pPr>
        <w:spacing w:line="276" w:lineRule="auto"/>
        <w:ind w:firstLine="567"/>
        <w:jc w:val="both"/>
        <w:rPr>
          <w:sz w:val="28"/>
          <w:szCs w:val="28"/>
        </w:rPr>
      </w:pPr>
    </w:p>
    <w:p w:rsidR="003906B6" w:rsidRDefault="003906B6" w:rsidP="003906B6">
      <w:pPr>
        <w:spacing w:line="276" w:lineRule="auto"/>
        <w:ind w:firstLine="567"/>
        <w:rPr>
          <w:sz w:val="28"/>
          <w:szCs w:val="28"/>
        </w:rPr>
      </w:pPr>
      <w:r w:rsidRPr="00577DB8">
        <w:rPr>
          <w:sz w:val="28"/>
          <w:szCs w:val="28"/>
        </w:rPr>
        <w:t xml:space="preserve">Жители </w:t>
      </w:r>
      <w:proofErr w:type="spellStart"/>
      <w:r w:rsidRPr="00577DB8">
        <w:rPr>
          <w:sz w:val="28"/>
          <w:szCs w:val="28"/>
        </w:rPr>
        <w:t>Филиппенковского</w:t>
      </w:r>
      <w:proofErr w:type="spellEnd"/>
      <w:r w:rsidRPr="00577DB8">
        <w:rPr>
          <w:sz w:val="28"/>
          <w:szCs w:val="28"/>
        </w:rPr>
        <w:t xml:space="preserve"> сельского поселения приняли участие в следующих программах:</w:t>
      </w:r>
    </w:p>
    <w:p w:rsidR="003906B6" w:rsidRDefault="003906B6" w:rsidP="003906B6">
      <w:pPr>
        <w:pStyle w:val="ConsPlusTitle"/>
        <w:numPr>
          <w:ilvl w:val="0"/>
          <w:numId w:val="2"/>
        </w:numPr>
        <w:spacing w:line="480" w:lineRule="auto"/>
        <w:ind w:left="0" w:firstLine="567"/>
        <w:rPr>
          <w:rFonts w:ascii="Times New Roman" w:hAnsi="Times New Roman" w:cs="Times New Roman"/>
          <w:b w:val="0"/>
          <w:iCs/>
          <w:sz w:val="28"/>
          <w:szCs w:val="28"/>
        </w:rPr>
      </w:pPr>
      <w:r w:rsidRPr="00577DB8">
        <w:rPr>
          <w:rFonts w:ascii="Times New Roman" w:hAnsi="Times New Roman" w:cs="Times New Roman"/>
          <w:b w:val="0"/>
          <w:iCs/>
          <w:sz w:val="28"/>
          <w:szCs w:val="28"/>
        </w:rPr>
        <w:t xml:space="preserve">«О реализации проектов по поддержке местных инициатив на территории муниципальных образований Воронежской области в рамках развития инициативного </w:t>
      </w:r>
      <w:proofErr w:type="spellStart"/>
      <w:r w:rsidRPr="00577DB8">
        <w:rPr>
          <w:rFonts w:ascii="Times New Roman" w:hAnsi="Times New Roman" w:cs="Times New Roman"/>
          <w:b w:val="0"/>
          <w:iCs/>
          <w:sz w:val="28"/>
          <w:szCs w:val="28"/>
        </w:rPr>
        <w:t>бюджетирования</w:t>
      </w:r>
      <w:proofErr w:type="spellEnd"/>
      <w:r w:rsidRPr="00577DB8">
        <w:rPr>
          <w:rFonts w:ascii="Times New Roman" w:hAnsi="Times New Roman" w:cs="Times New Roman"/>
          <w:b w:val="0"/>
          <w:iCs/>
          <w:sz w:val="28"/>
          <w:szCs w:val="28"/>
        </w:rPr>
        <w:t>»- «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Замена скульптуры и благоустройство территории возле военно-мемориального объекта</w:t>
      </w:r>
      <w:r w:rsidRPr="00577DB8">
        <w:rPr>
          <w:rFonts w:ascii="Times New Roman" w:hAnsi="Times New Roman" w:cs="Times New Roman"/>
          <w:b w:val="0"/>
          <w:iCs/>
          <w:sz w:val="28"/>
          <w:szCs w:val="28"/>
        </w:rPr>
        <w:t>»</w:t>
      </w:r>
    </w:p>
    <w:p w:rsidR="003906B6" w:rsidRPr="00577DB8" w:rsidRDefault="003906B6" w:rsidP="003906B6">
      <w:pPr>
        <w:pStyle w:val="ConsPlusTitle"/>
        <w:numPr>
          <w:ilvl w:val="0"/>
          <w:numId w:val="2"/>
        </w:numPr>
        <w:spacing w:line="480" w:lineRule="auto"/>
        <w:ind w:left="0" w:firstLine="567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«Благоустройство сельских территорий» - «Обустройство площадок твердых коммунальных отходов на 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</w:rPr>
        <w:t>территриии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сельского поселения»</w:t>
      </w:r>
    </w:p>
    <w:p w:rsidR="003906B6" w:rsidRPr="00577DB8" w:rsidRDefault="003906B6" w:rsidP="003906B6">
      <w:pPr>
        <w:pStyle w:val="ConsPlusTitle"/>
        <w:spacing w:line="480" w:lineRule="auto"/>
        <w:ind w:firstLine="567"/>
        <w:rPr>
          <w:rFonts w:ascii="Times New Roman" w:hAnsi="Times New Roman" w:cs="Times New Roman"/>
          <w:b w:val="0"/>
          <w:iCs/>
          <w:sz w:val="28"/>
          <w:szCs w:val="28"/>
        </w:rPr>
      </w:pPr>
      <w:r w:rsidRPr="00577DB8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77DB8">
        <w:rPr>
          <w:rFonts w:ascii="Times New Roman" w:hAnsi="Times New Roman" w:cs="Times New Roman"/>
          <w:sz w:val="28"/>
          <w:szCs w:val="28"/>
        </w:rPr>
        <w:t xml:space="preserve"> заявок на  конкурс общественно-полезных проектов ТОС:</w:t>
      </w:r>
    </w:p>
    <w:p w:rsidR="003906B6" w:rsidRPr="00577DB8" w:rsidRDefault="003906B6" w:rsidP="003906B6">
      <w:pPr>
        <w:pStyle w:val="a8"/>
        <w:numPr>
          <w:ilvl w:val="0"/>
          <w:numId w:val="1"/>
        </w:numPr>
        <w:spacing w:line="276" w:lineRule="auto"/>
        <w:ind w:left="0" w:firstLine="567"/>
      </w:pPr>
      <w:r w:rsidRPr="00577DB8">
        <w:t>ТОС «</w:t>
      </w:r>
      <w:proofErr w:type="spellStart"/>
      <w:r w:rsidRPr="00577DB8">
        <w:t>Патокино</w:t>
      </w:r>
      <w:proofErr w:type="spellEnd"/>
      <w:r w:rsidRPr="00577DB8">
        <w:t>» - «</w:t>
      </w:r>
      <w:proofErr w:type="spellStart"/>
      <w:r>
        <w:rPr>
          <w:rFonts w:eastAsia="Times New Roman"/>
          <w:bCs/>
          <w:color w:val="000000"/>
          <w:lang w:eastAsia="ru-RU"/>
        </w:rPr>
        <w:t>Доустановка</w:t>
      </w:r>
      <w:proofErr w:type="spellEnd"/>
      <w:r>
        <w:rPr>
          <w:rFonts w:eastAsia="Times New Roman"/>
          <w:bCs/>
          <w:color w:val="000000"/>
          <w:lang w:eastAsia="ru-RU"/>
        </w:rPr>
        <w:t xml:space="preserve"> детских элементов на детской площадке </w:t>
      </w:r>
      <w:r w:rsidRPr="00577DB8">
        <w:rPr>
          <w:rFonts w:eastAsia="Times New Roman"/>
          <w:bCs/>
          <w:color w:val="000000"/>
          <w:lang w:eastAsia="ru-RU"/>
        </w:rPr>
        <w:t>»</w:t>
      </w:r>
    </w:p>
    <w:p w:rsidR="003906B6" w:rsidRPr="000D5654" w:rsidRDefault="003906B6" w:rsidP="003906B6">
      <w:pPr>
        <w:pStyle w:val="a8"/>
        <w:numPr>
          <w:ilvl w:val="0"/>
          <w:numId w:val="1"/>
        </w:numPr>
        <w:spacing w:line="276" w:lineRule="auto"/>
        <w:ind w:left="0" w:firstLine="567"/>
      </w:pPr>
      <w:r w:rsidRPr="00577DB8">
        <w:lastRenderedPageBreak/>
        <w:t>ТОС «</w:t>
      </w:r>
      <w:proofErr w:type="spellStart"/>
      <w:r w:rsidRPr="00577DB8">
        <w:t>Филиппенково</w:t>
      </w:r>
      <w:proofErr w:type="spellEnd"/>
      <w:r w:rsidRPr="00577DB8">
        <w:t>» - «</w:t>
      </w:r>
      <w:r w:rsidRPr="00577DB8">
        <w:rPr>
          <w:rFonts w:eastAsia="Times New Roman"/>
          <w:bCs/>
          <w:color w:val="000000"/>
          <w:lang w:eastAsia="ru-RU"/>
        </w:rPr>
        <w:t xml:space="preserve">Отсыпка дорожного полотна щебнем по улице </w:t>
      </w:r>
      <w:r>
        <w:rPr>
          <w:rFonts w:eastAsia="Times New Roman"/>
          <w:bCs/>
          <w:color w:val="000000"/>
          <w:lang w:eastAsia="ru-RU"/>
        </w:rPr>
        <w:t xml:space="preserve">Титова </w:t>
      </w:r>
      <w:r w:rsidRPr="00577DB8">
        <w:rPr>
          <w:rFonts w:eastAsia="Times New Roman"/>
          <w:bCs/>
          <w:color w:val="000000"/>
          <w:lang w:eastAsia="ru-RU"/>
        </w:rPr>
        <w:t xml:space="preserve">в селе </w:t>
      </w:r>
      <w:proofErr w:type="spellStart"/>
      <w:r w:rsidRPr="00577DB8">
        <w:rPr>
          <w:rFonts w:eastAsia="Times New Roman"/>
          <w:bCs/>
          <w:color w:val="000000"/>
          <w:lang w:eastAsia="ru-RU"/>
        </w:rPr>
        <w:t>Филиппенково</w:t>
      </w:r>
      <w:proofErr w:type="spellEnd"/>
      <w:r w:rsidRPr="00577DB8">
        <w:rPr>
          <w:rFonts w:eastAsia="Times New Roman"/>
          <w:bCs/>
          <w:color w:val="000000"/>
          <w:lang w:eastAsia="ru-RU"/>
        </w:rPr>
        <w:t>»</w:t>
      </w:r>
    </w:p>
    <w:p w:rsidR="003906B6" w:rsidRPr="000D5654" w:rsidRDefault="003906B6" w:rsidP="003906B6">
      <w:pPr>
        <w:pStyle w:val="a8"/>
        <w:numPr>
          <w:ilvl w:val="0"/>
          <w:numId w:val="1"/>
        </w:numPr>
        <w:spacing w:line="276" w:lineRule="auto"/>
        <w:ind w:left="0" w:firstLine="567"/>
      </w:pPr>
      <w:r>
        <w:t>ТОС «</w:t>
      </w:r>
      <w:proofErr w:type="spellStart"/>
      <w:r>
        <w:t>Масычево</w:t>
      </w:r>
      <w:proofErr w:type="spellEnd"/>
      <w:r>
        <w:t xml:space="preserve">» </w:t>
      </w:r>
      <w:proofErr w:type="gramStart"/>
      <w:r>
        <w:t>-</w:t>
      </w:r>
      <w:r w:rsidRPr="00577DB8">
        <w:t>«</w:t>
      </w:r>
      <w:proofErr w:type="gramEnd"/>
      <w:r w:rsidRPr="00577DB8">
        <w:rPr>
          <w:rFonts w:eastAsia="Times New Roman"/>
          <w:bCs/>
          <w:color w:val="000000"/>
          <w:lang w:eastAsia="ru-RU"/>
        </w:rPr>
        <w:t xml:space="preserve">Отсыпка дорожного полотна щебнем по улице </w:t>
      </w:r>
      <w:r>
        <w:rPr>
          <w:rFonts w:eastAsia="Times New Roman"/>
          <w:bCs/>
          <w:color w:val="000000"/>
          <w:lang w:eastAsia="ru-RU"/>
        </w:rPr>
        <w:t>Октябрьская</w:t>
      </w:r>
      <w:r w:rsidRPr="00577DB8">
        <w:rPr>
          <w:rFonts w:eastAsia="Times New Roman"/>
          <w:bCs/>
          <w:color w:val="000000"/>
          <w:lang w:eastAsia="ru-RU"/>
        </w:rPr>
        <w:t>»</w:t>
      </w:r>
    </w:p>
    <w:p w:rsidR="003906B6" w:rsidRPr="000D5654" w:rsidRDefault="003906B6" w:rsidP="003906B6">
      <w:pPr>
        <w:pStyle w:val="a8"/>
        <w:numPr>
          <w:ilvl w:val="0"/>
          <w:numId w:val="1"/>
        </w:numPr>
        <w:spacing w:line="276" w:lineRule="auto"/>
        <w:ind w:left="0" w:firstLine="567"/>
      </w:pPr>
      <w:r>
        <w:t xml:space="preserve"> ТОС «Елизаветино» - </w:t>
      </w:r>
      <w:r w:rsidRPr="00577DB8">
        <w:t>«</w:t>
      </w:r>
      <w:r w:rsidRPr="00577DB8">
        <w:rPr>
          <w:rFonts w:eastAsia="Times New Roman"/>
          <w:bCs/>
          <w:color w:val="000000"/>
          <w:lang w:eastAsia="ru-RU"/>
        </w:rPr>
        <w:t xml:space="preserve">Отсыпка дорожного полотна щебнем по улице </w:t>
      </w:r>
      <w:r>
        <w:rPr>
          <w:rFonts w:eastAsia="Times New Roman"/>
          <w:bCs/>
          <w:color w:val="000000"/>
          <w:lang w:eastAsia="ru-RU"/>
        </w:rPr>
        <w:t>Веселая</w:t>
      </w:r>
      <w:r w:rsidRPr="00577DB8">
        <w:rPr>
          <w:rFonts w:eastAsia="Times New Roman"/>
          <w:bCs/>
          <w:color w:val="000000"/>
          <w:lang w:eastAsia="ru-RU"/>
        </w:rPr>
        <w:t>»</w:t>
      </w:r>
    </w:p>
    <w:p w:rsidR="003906B6" w:rsidRPr="00577DB8" w:rsidRDefault="003906B6" w:rsidP="003906B6">
      <w:pPr>
        <w:pStyle w:val="a8"/>
        <w:numPr>
          <w:ilvl w:val="0"/>
          <w:numId w:val="1"/>
        </w:numPr>
        <w:spacing w:line="276" w:lineRule="auto"/>
        <w:ind w:left="0" w:firstLine="567"/>
      </w:pPr>
      <w:r>
        <w:t xml:space="preserve">ТОС «Надежда» </w:t>
      </w:r>
      <w:proofErr w:type="gramStart"/>
      <w:r>
        <w:t>-«</w:t>
      </w:r>
      <w:proofErr w:type="gramEnd"/>
      <w:r>
        <w:t xml:space="preserve">Ограждение кладбища в с. </w:t>
      </w:r>
      <w:proofErr w:type="spellStart"/>
      <w:r>
        <w:t>Филиппенково</w:t>
      </w:r>
      <w:proofErr w:type="spellEnd"/>
      <w:r>
        <w:t>»</w:t>
      </w:r>
    </w:p>
    <w:p w:rsidR="003906B6" w:rsidRPr="00577DB8" w:rsidRDefault="003906B6" w:rsidP="003906B6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 xml:space="preserve"> </w:t>
      </w:r>
    </w:p>
    <w:p w:rsidR="003906B6" w:rsidRPr="00577DB8" w:rsidRDefault="003906B6" w:rsidP="003906B6">
      <w:pPr>
        <w:ind w:firstLine="567"/>
        <w:jc w:val="both"/>
        <w:rPr>
          <w:sz w:val="28"/>
          <w:szCs w:val="28"/>
        </w:rPr>
      </w:pPr>
    </w:p>
    <w:p w:rsidR="003906B6" w:rsidRPr="00577DB8" w:rsidRDefault="003906B6" w:rsidP="003906B6">
      <w:pPr>
        <w:tabs>
          <w:tab w:val="left" w:pos="2480"/>
        </w:tabs>
        <w:ind w:firstLine="567"/>
        <w:jc w:val="both"/>
        <w:rPr>
          <w:b/>
          <w:sz w:val="28"/>
          <w:szCs w:val="28"/>
          <w:u w:val="single"/>
        </w:rPr>
      </w:pPr>
      <w:r w:rsidRPr="00577DB8">
        <w:rPr>
          <w:b/>
          <w:sz w:val="28"/>
          <w:szCs w:val="28"/>
          <w:u w:val="single"/>
        </w:rPr>
        <w:t>О работе органов местного самоуправления.</w:t>
      </w:r>
    </w:p>
    <w:p w:rsidR="003906B6" w:rsidRPr="00577DB8" w:rsidRDefault="003906B6" w:rsidP="003906B6">
      <w:pPr>
        <w:tabs>
          <w:tab w:val="left" w:pos="2480"/>
        </w:tabs>
        <w:ind w:firstLine="567"/>
        <w:jc w:val="both"/>
        <w:rPr>
          <w:sz w:val="28"/>
          <w:szCs w:val="28"/>
          <w:u w:val="single"/>
        </w:rPr>
      </w:pPr>
    </w:p>
    <w:p w:rsidR="003906B6" w:rsidRPr="00577DB8" w:rsidRDefault="003906B6" w:rsidP="003906B6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 xml:space="preserve">За отчетный год проведено </w:t>
      </w:r>
      <w:r>
        <w:rPr>
          <w:sz w:val="28"/>
          <w:szCs w:val="28"/>
        </w:rPr>
        <w:t>14</w:t>
      </w:r>
      <w:r w:rsidRPr="00577DB8">
        <w:rPr>
          <w:sz w:val="28"/>
          <w:szCs w:val="28"/>
        </w:rPr>
        <w:t xml:space="preserve"> заседаний  депутатов Совета народных депутатов поселения, принято </w:t>
      </w:r>
      <w:r>
        <w:rPr>
          <w:sz w:val="28"/>
          <w:szCs w:val="28"/>
        </w:rPr>
        <w:t>32</w:t>
      </w:r>
      <w:r w:rsidRPr="00577DB8">
        <w:rPr>
          <w:sz w:val="28"/>
          <w:szCs w:val="28"/>
        </w:rPr>
        <w:t xml:space="preserve"> решений, </w:t>
      </w:r>
      <w:r>
        <w:rPr>
          <w:sz w:val="28"/>
          <w:szCs w:val="28"/>
        </w:rPr>
        <w:t>82</w:t>
      </w:r>
      <w:r w:rsidRPr="00577DB8">
        <w:rPr>
          <w:sz w:val="28"/>
          <w:szCs w:val="28"/>
        </w:rPr>
        <w:t xml:space="preserve"> постановлений  и </w:t>
      </w:r>
      <w:r>
        <w:rPr>
          <w:sz w:val="28"/>
          <w:szCs w:val="28"/>
        </w:rPr>
        <w:t>131</w:t>
      </w:r>
      <w:r w:rsidRPr="00577DB8">
        <w:rPr>
          <w:sz w:val="28"/>
          <w:szCs w:val="28"/>
        </w:rPr>
        <w:t xml:space="preserve"> распоряжения администрации поселения.</w:t>
      </w:r>
    </w:p>
    <w:p w:rsidR="003906B6" w:rsidRPr="00577DB8" w:rsidRDefault="003906B6" w:rsidP="003906B6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>Комиссией  по делам несовершеннолетних при администрации поселения постоянно проводятся рейды в семьи находящиеся в опасной жизненной ситуации, проводятся инструктажи по пожарной безопасности</w:t>
      </w:r>
      <w:proofErr w:type="gramStart"/>
      <w:r w:rsidRPr="00577DB8">
        <w:rPr>
          <w:sz w:val="28"/>
          <w:szCs w:val="28"/>
        </w:rPr>
        <w:t xml:space="preserve"> ,</w:t>
      </w:r>
      <w:proofErr w:type="gramEnd"/>
      <w:r w:rsidRPr="00577DB8">
        <w:rPr>
          <w:sz w:val="28"/>
          <w:szCs w:val="28"/>
        </w:rPr>
        <w:t xml:space="preserve"> беседы по выполнению родительских обязанностей.</w:t>
      </w:r>
    </w:p>
    <w:p w:rsidR="003906B6" w:rsidRPr="00577DB8" w:rsidRDefault="003906B6" w:rsidP="003906B6">
      <w:pPr>
        <w:spacing w:line="276" w:lineRule="auto"/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 xml:space="preserve"> Устраивались субботники по благоустройству территории памятников войнам погибшим во время ВОВ, садились цветы, проводился полив и прополка насаждений, постоянно проводятся субботники по благоустройству поселения,  </w:t>
      </w:r>
      <w:proofErr w:type="spellStart"/>
      <w:r w:rsidRPr="00577DB8">
        <w:rPr>
          <w:sz w:val="28"/>
          <w:szCs w:val="28"/>
        </w:rPr>
        <w:t>обкос</w:t>
      </w:r>
      <w:proofErr w:type="spellEnd"/>
      <w:r w:rsidRPr="00577DB8">
        <w:rPr>
          <w:sz w:val="28"/>
          <w:szCs w:val="28"/>
        </w:rPr>
        <w:t xml:space="preserve"> территории</w:t>
      </w:r>
      <w:proofErr w:type="gramStart"/>
      <w:r w:rsidRPr="00577DB8">
        <w:rPr>
          <w:sz w:val="28"/>
          <w:szCs w:val="28"/>
        </w:rPr>
        <w:t xml:space="preserve"> ,</w:t>
      </w:r>
      <w:proofErr w:type="gramEnd"/>
      <w:r w:rsidRPr="00577DB8">
        <w:rPr>
          <w:sz w:val="28"/>
          <w:szCs w:val="28"/>
        </w:rPr>
        <w:t xml:space="preserve"> расчистка от снега, вырубка сорной растительности, участвуем в акциях: Снежный десант, Вода России, берегите лес, чистый берег.</w:t>
      </w:r>
    </w:p>
    <w:p w:rsidR="003906B6" w:rsidRPr="00577DB8" w:rsidRDefault="003906B6" w:rsidP="003906B6">
      <w:pPr>
        <w:ind w:firstLine="567"/>
        <w:jc w:val="both"/>
        <w:rPr>
          <w:sz w:val="28"/>
          <w:szCs w:val="28"/>
        </w:rPr>
      </w:pPr>
    </w:p>
    <w:p w:rsidR="003906B6" w:rsidRPr="00577DB8" w:rsidRDefault="003906B6" w:rsidP="003906B6">
      <w:pPr>
        <w:ind w:firstLine="567"/>
        <w:jc w:val="both"/>
        <w:rPr>
          <w:sz w:val="28"/>
          <w:szCs w:val="28"/>
        </w:rPr>
      </w:pPr>
    </w:p>
    <w:p w:rsidR="003906B6" w:rsidRPr="00577DB8" w:rsidRDefault="003906B6" w:rsidP="003906B6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577DB8">
        <w:rPr>
          <w:sz w:val="28"/>
          <w:szCs w:val="28"/>
        </w:rPr>
        <w:t>год планируется</w:t>
      </w:r>
      <w:r>
        <w:rPr>
          <w:sz w:val="28"/>
          <w:szCs w:val="28"/>
        </w:rPr>
        <w:t xml:space="preserve"> подача заявок на</w:t>
      </w:r>
      <w:proofErr w:type="gramStart"/>
      <w:r>
        <w:rPr>
          <w:sz w:val="28"/>
          <w:szCs w:val="28"/>
        </w:rPr>
        <w:t xml:space="preserve"> </w:t>
      </w:r>
      <w:r w:rsidRPr="00577DB8">
        <w:rPr>
          <w:sz w:val="28"/>
          <w:szCs w:val="28"/>
        </w:rPr>
        <w:t xml:space="preserve"> :</w:t>
      </w:r>
      <w:proofErr w:type="gramEnd"/>
    </w:p>
    <w:p w:rsidR="003906B6" w:rsidRPr="00577DB8" w:rsidRDefault="003906B6" w:rsidP="003906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установку</w:t>
      </w:r>
      <w:r w:rsidRPr="00577DB8">
        <w:rPr>
          <w:sz w:val="28"/>
          <w:szCs w:val="28"/>
        </w:rPr>
        <w:t xml:space="preserve"> контейнерных площадок возле территории мест захоронения в количестве 4 шт.;</w:t>
      </w:r>
    </w:p>
    <w:p w:rsidR="003906B6" w:rsidRPr="00577DB8" w:rsidRDefault="003906B6" w:rsidP="003906B6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>-благоустройство территорий</w:t>
      </w:r>
      <w:r>
        <w:rPr>
          <w:sz w:val="28"/>
          <w:szCs w:val="28"/>
        </w:rPr>
        <w:t xml:space="preserve"> возле </w:t>
      </w:r>
      <w:r w:rsidRPr="00577DB8">
        <w:rPr>
          <w:sz w:val="28"/>
          <w:szCs w:val="28"/>
        </w:rPr>
        <w:t xml:space="preserve"> мест захоронений;</w:t>
      </w:r>
    </w:p>
    <w:p w:rsidR="003906B6" w:rsidRPr="00577DB8" w:rsidRDefault="003906B6" w:rsidP="003906B6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>-ремонт дорог местного значения;</w:t>
      </w:r>
    </w:p>
    <w:p w:rsidR="003906B6" w:rsidRPr="00577DB8" w:rsidRDefault="003906B6" w:rsidP="003906B6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>-работы по поддержанию территории поселения в надлежащем состоянии;</w:t>
      </w:r>
    </w:p>
    <w:p w:rsidR="003906B6" w:rsidRPr="00577DB8" w:rsidRDefault="003906B6" w:rsidP="003906B6">
      <w:pPr>
        <w:ind w:firstLine="567"/>
        <w:jc w:val="both"/>
        <w:rPr>
          <w:sz w:val="28"/>
          <w:szCs w:val="28"/>
        </w:rPr>
      </w:pPr>
    </w:p>
    <w:p w:rsidR="003906B6" w:rsidRPr="00577DB8" w:rsidRDefault="003906B6" w:rsidP="003906B6">
      <w:pPr>
        <w:ind w:firstLine="567"/>
        <w:jc w:val="both"/>
        <w:rPr>
          <w:sz w:val="28"/>
          <w:szCs w:val="28"/>
        </w:rPr>
      </w:pPr>
    </w:p>
    <w:p w:rsidR="003906B6" w:rsidRPr="00577DB8" w:rsidRDefault="003906B6" w:rsidP="003906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хочу отметить</w:t>
      </w:r>
      <w:r w:rsidRPr="00577DB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77DB8">
        <w:rPr>
          <w:sz w:val="28"/>
          <w:szCs w:val="28"/>
        </w:rPr>
        <w:t>что вся вышеуказанная работа была проделана при поддержке и</w:t>
      </w:r>
      <w:r>
        <w:rPr>
          <w:sz w:val="28"/>
          <w:szCs w:val="28"/>
        </w:rPr>
        <w:t xml:space="preserve"> с помощью администрации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района, лично главы администрации </w:t>
      </w:r>
      <w:proofErr w:type="spellStart"/>
      <w:r>
        <w:rPr>
          <w:sz w:val="28"/>
          <w:szCs w:val="28"/>
        </w:rPr>
        <w:t>Матузова</w:t>
      </w:r>
      <w:proofErr w:type="spellEnd"/>
      <w:r>
        <w:rPr>
          <w:sz w:val="28"/>
          <w:szCs w:val="28"/>
        </w:rPr>
        <w:t xml:space="preserve"> Юрия Ивановича,  депутатов поселения</w:t>
      </w:r>
      <w:r w:rsidRPr="00577DB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77DB8">
        <w:rPr>
          <w:sz w:val="28"/>
          <w:szCs w:val="28"/>
        </w:rPr>
        <w:t>наших односельчан, присутствующих здесь работников</w:t>
      </w:r>
      <w:r>
        <w:rPr>
          <w:sz w:val="28"/>
          <w:szCs w:val="28"/>
        </w:rPr>
        <w:t xml:space="preserve"> административных подразделений</w:t>
      </w:r>
      <w:r w:rsidRPr="00577DB8">
        <w:rPr>
          <w:sz w:val="28"/>
          <w:szCs w:val="28"/>
        </w:rPr>
        <w:t>, и в тесном контакте с руководителями  соответствующих служб</w:t>
      </w:r>
      <w:proofErr w:type="gramStart"/>
      <w:r w:rsidRPr="00577DB8">
        <w:rPr>
          <w:sz w:val="28"/>
          <w:szCs w:val="28"/>
        </w:rPr>
        <w:t xml:space="preserve"> .</w:t>
      </w:r>
      <w:proofErr w:type="gramEnd"/>
      <w:r w:rsidRPr="00577DB8">
        <w:rPr>
          <w:sz w:val="28"/>
          <w:szCs w:val="28"/>
        </w:rPr>
        <w:t xml:space="preserve"> </w:t>
      </w:r>
    </w:p>
    <w:p w:rsidR="003906B6" w:rsidRPr="00577DB8" w:rsidRDefault="003906B6" w:rsidP="003906B6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 xml:space="preserve">Только совместные усилия всех жителей  позволят нам с вами сделать наше поселение чистым и аккуратным. </w:t>
      </w:r>
    </w:p>
    <w:p w:rsidR="003906B6" w:rsidRPr="00577DB8" w:rsidRDefault="003906B6" w:rsidP="003906B6">
      <w:pPr>
        <w:ind w:firstLine="567"/>
        <w:jc w:val="both"/>
        <w:rPr>
          <w:sz w:val="28"/>
          <w:szCs w:val="28"/>
        </w:rPr>
      </w:pPr>
    </w:p>
    <w:p w:rsidR="003906B6" w:rsidRPr="00577DB8" w:rsidRDefault="003906B6" w:rsidP="003906B6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 xml:space="preserve">   </w:t>
      </w:r>
    </w:p>
    <w:p w:rsidR="003906B6" w:rsidRPr="00577DB8" w:rsidRDefault="003906B6" w:rsidP="003906B6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 xml:space="preserve"> Хочется выразить слова благодарности</w:t>
      </w:r>
      <w:r>
        <w:rPr>
          <w:sz w:val="28"/>
          <w:szCs w:val="28"/>
        </w:rPr>
        <w:t xml:space="preserve"> главе администрации Юрию Ивановичу, хозяйствующим субъектам, жителям нашего поселения</w:t>
      </w:r>
      <w:r w:rsidRPr="00577DB8">
        <w:rPr>
          <w:sz w:val="28"/>
          <w:szCs w:val="28"/>
        </w:rPr>
        <w:t>, которые неоднократно отзывались на обращения администрации по участию в субботниках, направленных на благоустройство нашего поселения.</w:t>
      </w:r>
    </w:p>
    <w:p w:rsidR="003906B6" w:rsidRPr="00577DB8" w:rsidRDefault="003906B6" w:rsidP="003906B6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 xml:space="preserve">Благодарю  всех присутствующих за помощь и призываю  и дальше вносить свой посильный вклад в  благоустройство поселения. Только от нас с вами </w:t>
      </w:r>
      <w:proofErr w:type="gramStart"/>
      <w:r w:rsidRPr="00577DB8">
        <w:rPr>
          <w:sz w:val="28"/>
          <w:szCs w:val="28"/>
        </w:rPr>
        <w:t>зависит</w:t>
      </w:r>
      <w:proofErr w:type="gramEnd"/>
      <w:r w:rsidRPr="00577DB8">
        <w:rPr>
          <w:sz w:val="28"/>
          <w:szCs w:val="28"/>
        </w:rPr>
        <w:t xml:space="preserve"> будет ли  село жить и как оно будет жить.</w:t>
      </w:r>
    </w:p>
    <w:p w:rsidR="003906B6" w:rsidRPr="00577DB8" w:rsidRDefault="003906B6" w:rsidP="003906B6">
      <w:pPr>
        <w:tabs>
          <w:tab w:val="left" w:pos="3160"/>
        </w:tabs>
        <w:ind w:firstLine="567"/>
        <w:jc w:val="both"/>
        <w:rPr>
          <w:b/>
          <w:sz w:val="28"/>
          <w:szCs w:val="28"/>
        </w:rPr>
      </w:pPr>
    </w:p>
    <w:p w:rsidR="003906B6" w:rsidRPr="00577DB8" w:rsidRDefault="003906B6" w:rsidP="003906B6">
      <w:pPr>
        <w:ind w:firstLine="567"/>
        <w:jc w:val="both"/>
        <w:rPr>
          <w:sz w:val="28"/>
          <w:szCs w:val="28"/>
        </w:rPr>
      </w:pPr>
    </w:p>
    <w:p w:rsidR="003906B6" w:rsidRPr="00577DB8" w:rsidRDefault="003906B6" w:rsidP="003906B6">
      <w:pPr>
        <w:ind w:firstLine="567"/>
        <w:jc w:val="both"/>
        <w:rPr>
          <w:sz w:val="28"/>
          <w:szCs w:val="28"/>
        </w:rPr>
      </w:pPr>
    </w:p>
    <w:p w:rsidR="003906B6" w:rsidRPr="00577DB8" w:rsidRDefault="003906B6" w:rsidP="003906B6">
      <w:pPr>
        <w:ind w:firstLine="567"/>
        <w:jc w:val="both"/>
        <w:rPr>
          <w:sz w:val="28"/>
          <w:szCs w:val="28"/>
        </w:rPr>
      </w:pPr>
    </w:p>
    <w:p w:rsidR="003906B6" w:rsidRPr="00577DB8" w:rsidRDefault="003906B6" w:rsidP="003906B6">
      <w:pPr>
        <w:ind w:firstLine="567"/>
        <w:rPr>
          <w:sz w:val="28"/>
          <w:szCs w:val="28"/>
        </w:rPr>
      </w:pPr>
    </w:p>
    <w:p w:rsidR="003906B6" w:rsidRDefault="003906B6" w:rsidP="003906B6"/>
    <w:p w:rsidR="003906B6" w:rsidRDefault="003906B6"/>
    <w:sectPr w:rsidR="003906B6" w:rsidSect="005B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45BB8"/>
    <w:multiLevelType w:val="hybridMultilevel"/>
    <w:tmpl w:val="C03AFE1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490037E9"/>
    <w:multiLevelType w:val="hybridMultilevel"/>
    <w:tmpl w:val="64FA3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6B6"/>
    <w:rsid w:val="001118C2"/>
    <w:rsid w:val="003906B6"/>
    <w:rsid w:val="005B037A"/>
    <w:rsid w:val="009A06BC"/>
    <w:rsid w:val="00AA1ACF"/>
    <w:rsid w:val="00E826C3"/>
    <w:rsid w:val="00EA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06B6"/>
    <w:pPr>
      <w:keepNext/>
      <w:widowControl w:val="0"/>
      <w:autoSpaceDE w:val="0"/>
      <w:autoSpaceDN w:val="0"/>
      <w:adjustRightInd w:val="0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6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3906B6"/>
    <w:pPr>
      <w:widowControl w:val="0"/>
      <w:autoSpaceDE w:val="0"/>
      <w:autoSpaceDN w:val="0"/>
      <w:adjustRightInd w:val="0"/>
      <w:spacing w:line="256" w:lineRule="auto"/>
      <w:jc w:val="center"/>
    </w:pPr>
    <w:rPr>
      <w:i/>
      <w:iCs/>
      <w:sz w:val="32"/>
      <w:szCs w:val="32"/>
    </w:rPr>
  </w:style>
  <w:style w:type="paragraph" w:customStyle="1" w:styleId="ConsPlusNormal">
    <w:name w:val="ConsPlusNormal"/>
    <w:rsid w:val="003906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3906B6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06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6B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99"/>
    <w:qFormat/>
    <w:rsid w:val="00390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3906B6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3906B6"/>
    <w:pPr>
      <w:suppressAutoHyphens/>
      <w:ind w:left="720"/>
      <w:contextualSpacing/>
      <w:jc w:val="both"/>
    </w:pPr>
    <w:rPr>
      <w:rFonts w:eastAsia="Calibri"/>
      <w:kern w:val="1"/>
      <w:sz w:val="28"/>
      <w:szCs w:val="28"/>
      <w:lang w:eastAsia="ar-SA"/>
    </w:rPr>
  </w:style>
  <w:style w:type="paragraph" w:customStyle="1" w:styleId="ConsPlusTitle">
    <w:name w:val="ConsPlusTitle"/>
    <w:rsid w:val="003906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2633</Words>
  <Characters>15013</Characters>
  <Application>Microsoft Office Word</Application>
  <DocSecurity>0</DocSecurity>
  <Lines>125</Lines>
  <Paragraphs>35</Paragraphs>
  <ScaleCrop>false</ScaleCrop>
  <Company>Reanimator Extreme Edition</Company>
  <LinksUpToDate>false</LinksUpToDate>
  <CharactersWithSpaces>17611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2023-02-08T12:01:00Z</dcterms:created>
  <dcterms:modified xsi:type="dcterms:W3CDTF">2023-02-09T13:30:00Z</dcterms:modified>
</cp:coreProperties>
</file>