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B6" w:rsidRDefault="00E86CB6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36408B" w:rsidRPr="0036408B" w:rsidRDefault="007D353C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>Филиппенковского</w:t>
      </w:r>
      <w:r w:rsidR="0036408B" w:rsidRPr="0036408B">
        <w:rPr>
          <w:rFonts w:ascii="Times New Roman" w:hAnsi="Times New Roman"/>
          <w:b/>
          <w:bCs/>
          <w:i/>
          <w:iCs/>
          <w:sz w:val="40"/>
          <w:szCs w:val="40"/>
        </w:rPr>
        <w:t xml:space="preserve"> сельского поселения</w:t>
      </w:r>
    </w:p>
    <w:p w:rsidR="0036408B" w:rsidRPr="0036408B" w:rsidRDefault="0036408B" w:rsidP="0036408B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36"/>
          <w:szCs w:val="32"/>
        </w:rPr>
        <w:t>Бутурлиновского муниципального района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2"/>
        </w:rPr>
      </w:pPr>
      <w:r w:rsidRPr="0036408B">
        <w:rPr>
          <w:rFonts w:ascii="Times New Roman" w:hAnsi="Times New Roman"/>
          <w:b/>
          <w:bCs/>
          <w:i/>
          <w:sz w:val="36"/>
          <w:szCs w:val="32"/>
        </w:rPr>
        <w:t>Воронежской области</w:t>
      </w:r>
    </w:p>
    <w:p w:rsidR="0036408B" w:rsidRPr="0036408B" w:rsidRDefault="0036408B" w:rsidP="0036408B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6408B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6408B" w:rsidRPr="0036408B" w:rsidRDefault="0036408B" w:rsidP="0036408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6408B">
        <w:rPr>
          <w:rFonts w:ascii="Times New Roman" w:hAnsi="Times New Roman"/>
          <w:sz w:val="28"/>
          <w:szCs w:val="28"/>
        </w:rPr>
        <w:t xml:space="preserve">от </w:t>
      </w:r>
      <w:r w:rsidR="007D353C">
        <w:rPr>
          <w:rFonts w:ascii="Times New Roman" w:hAnsi="Times New Roman"/>
          <w:sz w:val="28"/>
          <w:szCs w:val="28"/>
        </w:rPr>
        <w:t>29 октября 2024</w:t>
      </w:r>
      <w:r w:rsidRPr="0036408B">
        <w:rPr>
          <w:rFonts w:ascii="Times New Roman" w:hAnsi="Times New Roman"/>
          <w:sz w:val="28"/>
          <w:szCs w:val="28"/>
        </w:rPr>
        <w:t xml:space="preserve"> г. № </w:t>
      </w:r>
      <w:r w:rsidR="007D353C">
        <w:rPr>
          <w:rFonts w:ascii="Times New Roman" w:hAnsi="Times New Roman"/>
          <w:sz w:val="28"/>
          <w:szCs w:val="28"/>
        </w:rPr>
        <w:t>147</w:t>
      </w:r>
    </w:p>
    <w:p w:rsidR="00F213B6" w:rsidRDefault="0036408B" w:rsidP="007D353C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6408B">
        <w:rPr>
          <w:rFonts w:ascii="Times New Roman" w:hAnsi="Times New Roman"/>
        </w:rPr>
        <w:t xml:space="preserve">    с. </w:t>
      </w:r>
      <w:r w:rsidR="007D353C">
        <w:rPr>
          <w:rFonts w:ascii="Times New Roman" w:hAnsi="Times New Roman"/>
        </w:rPr>
        <w:t>Филиппенково</w:t>
      </w:r>
    </w:p>
    <w:p w:rsidR="0036408B" w:rsidRPr="0036408B" w:rsidRDefault="003C0853" w:rsidP="0036408B">
      <w:pPr>
        <w:ind w:righ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в решение Совета народных депутатов </w:t>
      </w:r>
      <w:r w:rsidR="007D353C">
        <w:rPr>
          <w:rFonts w:ascii="Times New Roman" w:hAnsi="Times New Roman"/>
          <w:b/>
          <w:sz w:val="28"/>
          <w:szCs w:val="28"/>
        </w:rPr>
        <w:t xml:space="preserve">Филиппенковского 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сельского поселения от </w:t>
      </w:r>
      <w:r w:rsidR="007D353C">
        <w:rPr>
          <w:rFonts w:ascii="Times New Roman" w:hAnsi="Times New Roman"/>
          <w:b/>
          <w:sz w:val="28"/>
          <w:szCs w:val="28"/>
        </w:rPr>
        <w:t>31.05.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2012 г. № </w:t>
      </w:r>
      <w:r w:rsidR="007D353C">
        <w:rPr>
          <w:rFonts w:ascii="Times New Roman" w:hAnsi="Times New Roman"/>
          <w:b/>
          <w:sz w:val="28"/>
          <w:szCs w:val="28"/>
        </w:rPr>
        <w:t>87</w:t>
      </w:r>
      <w:r w:rsidR="004A0B4B" w:rsidRPr="004A0B4B">
        <w:rPr>
          <w:rFonts w:ascii="Times New Roman" w:hAnsi="Times New Roman"/>
          <w:b/>
          <w:sz w:val="28"/>
          <w:szCs w:val="28"/>
        </w:rPr>
        <w:t xml:space="preserve"> «Об утверждении Правил Благоустройства территории </w:t>
      </w:r>
      <w:r w:rsidR="007D353C">
        <w:rPr>
          <w:rFonts w:ascii="Times New Roman" w:hAnsi="Times New Roman"/>
          <w:b/>
          <w:sz w:val="28"/>
          <w:szCs w:val="28"/>
        </w:rPr>
        <w:t xml:space="preserve">Филиппенковского </w:t>
      </w:r>
      <w:r w:rsidR="004A0B4B" w:rsidRPr="004A0B4B">
        <w:rPr>
          <w:rFonts w:ascii="Times New Roman" w:hAnsi="Times New Roman"/>
          <w:b/>
          <w:sz w:val="28"/>
          <w:szCs w:val="28"/>
        </w:rPr>
        <w:t>сельского поселения»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C7AE4" w:rsidRPr="007C7AE4" w:rsidRDefault="007C7AE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3C0853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В целях приведения муниципальных правовых актов </w:t>
      </w:r>
      <w:r w:rsidR="007D353C">
        <w:rPr>
          <w:rFonts w:ascii="Times New Roman" w:hAnsi="Times New Roman"/>
          <w:kern w:val="24"/>
          <w:sz w:val="28"/>
          <w:szCs w:val="28"/>
        </w:rPr>
        <w:t xml:space="preserve">Филиппенковского </w:t>
      </w:r>
      <w:r>
        <w:rPr>
          <w:rFonts w:ascii="Times New Roman" w:hAnsi="Times New Roman"/>
          <w:kern w:val="24"/>
          <w:sz w:val="28"/>
          <w:szCs w:val="28"/>
        </w:rPr>
        <w:t xml:space="preserve">сельского поселения в соответствие с действующим </w:t>
      </w:r>
      <w:r w:rsidR="004A0B4B">
        <w:rPr>
          <w:rFonts w:ascii="Times New Roman" w:hAnsi="Times New Roman"/>
          <w:kern w:val="24"/>
          <w:sz w:val="28"/>
          <w:szCs w:val="28"/>
        </w:rPr>
        <w:t xml:space="preserve">законодательством, </w:t>
      </w:r>
      <w:r w:rsidR="004A0B4B" w:rsidRPr="007C7AE4">
        <w:rPr>
          <w:rFonts w:ascii="Times New Roman" w:hAnsi="Times New Roman"/>
          <w:kern w:val="24"/>
          <w:sz w:val="28"/>
          <w:szCs w:val="28"/>
        </w:rPr>
        <w:t>Совет</w:t>
      </w:r>
      <w:r w:rsidR="00190D4A" w:rsidRPr="007C7AE4">
        <w:rPr>
          <w:rFonts w:ascii="Times New Roman" w:hAnsi="Times New Roman"/>
          <w:kern w:val="24"/>
          <w:sz w:val="28"/>
          <w:szCs w:val="28"/>
        </w:rPr>
        <w:t xml:space="preserve">народных депутатов </w:t>
      </w:r>
      <w:r w:rsidR="007D353C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kern w:val="24"/>
          <w:sz w:val="28"/>
          <w:szCs w:val="28"/>
        </w:rPr>
        <w:t>Бутурлиновского</w:t>
      </w:r>
      <w:r w:rsidR="007C7AE4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</w:t>
      </w:r>
      <w:r w:rsidR="00925465" w:rsidRPr="007C7AE4">
        <w:rPr>
          <w:rFonts w:ascii="Times New Roman" w:hAnsi="Times New Roman"/>
          <w:kern w:val="24"/>
          <w:sz w:val="28"/>
          <w:szCs w:val="28"/>
        </w:rPr>
        <w:t>Воронежской области</w:t>
      </w:r>
    </w:p>
    <w:p w:rsidR="00F213B6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F63F70" w:rsidRDefault="00F63F70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F213B6" w:rsidRPr="007C7AE4" w:rsidRDefault="00F213B6" w:rsidP="00394EF4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Рассмотрев представлени</w:t>
      </w:r>
      <w:r w:rsidRPr="00D5676F">
        <w:rPr>
          <w:rFonts w:ascii="Times New Roman" w:hAnsi="Times New Roman"/>
          <w:sz w:val="28"/>
          <w:szCs w:val="28"/>
        </w:rPr>
        <w:t>е</w:t>
      </w:r>
      <w:r w:rsidRPr="004A0B4B">
        <w:rPr>
          <w:rFonts w:ascii="Times New Roman" w:hAnsi="Times New Roman"/>
          <w:sz w:val="28"/>
          <w:szCs w:val="28"/>
        </w:rPr>
        <w:t xml:space="preserve"> прокуратуры Бутурлиновского муниципального района от 12.09.2024 г.</w:t>
      </w:r>
      <w:r w:rsidRPr="00D5676F">
        <w:rPr>
          <w:rFonts w:ascii="Times New Roman" w:hAnsi="Times New Roman"/>
          <w:sz w:val="28"/>
          <w:szCs w:val="28"/>
        </w:rPr>
        <w:t>№2-2-2024/Прдп</w:t>
      </w:r>
      <w:r w:rsidR="00E86CB6" w:rsidRPr="00D5676F">
        <w:rPr>
          <w:rFonts w:ascii="Times New Roman" w:hAnsi="Times New Roman"/>
          <w:sz w:val="28"/>
          <w:szCs w:val="28"/>
        </w:rPr>
        <w:t>-404-24-20200016</w:t>
      </w:r>
      <w:r w:rsidRPr="004A0B4B">
        <w:rPr>
          <w:rFonts w:ascii="Times New Roman" w:hAnsi="Times New Roman"/>
          <w:sz w:val="28"/>
          <w:szCs w:val="28"/>
        </w:rPr>
        <w:t xml:space="preserve">, </w:t>
      </w:r>
      <w:r w:rsidR="00E86CB6" w:rsidRPr="00D5676F">
        <w:rPr>
          <w:rFonts w:ascii="Times New Roman" w:hAnsi="Times New Roman"/>
          <w:sz w:val="28"/>
          <w:szCs w:val="28"/>
        </w:rPr>
        <w:t>в</w:t>
      </w:r>
      <w:r w:rsidRPr="004A0B4B">
        <w:rPr>
          <w:rFonts w:ascii="Times New Roman" w:hAnsi="Times New Roman"/>
          <w:sz w:val="28"/>
          <w:szCs w:val="28"/>
        </w:rPr>
        <w:t xml:space="preserve"> цел</w:t>
      </w:r>
      <w:r w:rsidR="00E86CB6">
        <w:rPr>
          <w:rFonts w:ascii="Times New Roman" w:hAnsi="Times New Roman"/>
          <w:sz w:val="28"/>
          <w:szCs w:val="28"/>
        </w:rPr>
        <w:t>ях</w:t>
      </w:r>
      <w:r w:rsidRPr="004A0B4B">
        <w:rPr>
          <w:rFonts w:ascii="Times New Roman" w:hAnsi="Times New Roman"/>
          <w:sz w:val="28"/>
          <w:szCs w:val="28"/>
        </w:rPr>
        <w:t xml:space="preserve"> приведения нормативного правового акта в соответствие с действующим законодательством, Совет народных депутатов </w:t>
      </w:r>
      <w:r w:rsidR="007D353C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Default="004A0B4B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РЕШИЛ:</w:t>
      </w:r>
    </w:p>
    <w:p w:rsidR="00D5676F" w:rsidRPr="004A0B4B" w:rsidRDefault="00D5676F" w:rsidP="004A0B4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 Внести следующие изменения в решение Совета народных депутатов </w:t>
      </w:r>
      <w:r w:rsidR="007D353C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7D353C">
        <w:rPr>
          <w:rFonts w:ascii="Times New Roman" w:hAnsi="Times New Roman"/>
          <w:sz w:val="28"/>
          <w:szCs w:val="28"/>
        </w:rPr>
        <w:t>31.05.</w:t>
      </w:r>
      <w:r w:rsidRPr="004A0B4B">
        <w:rPr>
          <w:rFonts w:ascii="Times New Roman" w:hAnsi="Times New Roman"/>
          <w:sz w:val="28"/>
          <w:szCs w:val="28"/>
        </w:rPr>
        <w:t xml:space="preserve">2012 г. № </w:t>
      </w:r>
      <w:r w:rsidR="007D353C">
        <w:rPr>
          <w:rFonts w:ascii="Times New Roman" w:hAnsi="Times New Roman"/>
          <w:sz w:val="28"/>
          <w:szCs w:val="28"/>
        </w:rPr>
        <w:t>87</w:t>
      </w:r>
      <w:r w:rsidRPr="004A0B4B">
        <w:rPr>
          <w:rFonts w:ascii="Times New Roman" w:hAnsi="Times New Roman"/>
          <w:sz w:val="28"/>
          <w:szCs w:val="28"/>
        </w:rPr>
        <w:t xml:space="preserve">«Об </w:t>
      </w:r>
      <w:r w:rsidRPr="004A0B4B">
        <w:rPr>
          <w:rFonts w:ascii="Times New Roman" w:hAnsi="Times New Roman"/>
          <w:sz w:val="28"/>
          <w:szCs w:val="28"/>
        </w:rPr>
        <w:lastRenderedPageBreak/>
        <w:t xml:space="preserve">утверждении Правил Благоустройства территории </w:t>
      </w:r>
      <w:r w:rsidR="007D353C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 xml:space="preserve">1.1. Раздел 8. «Общие положения об организации уборки территории </w:t>
      </w:r>
      <w:r w:rsidR="007D353C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Pr="004A0B4B">
        <w:rPr>
          <w:rFonts w:ascii="Times New Roman" w:hAnsi="Times New Roman"/>
          <w:sz w:val="28"/>
          <w:szCs w:val="28"/>
        </w:rPr>
        <w:t xml:space="preserve"> сельского поселения» дополнить пунктом 8.17. «Порядок перемещения, хранения, переработки и утилизации биологических отходов», следующего содержания: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«8.17. «Порядок перемещения, хранения, переработки и утилизации биологических отходов»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4A0B4B">
        <w:rPr>
          <w:rFonts w:ascii="Times New Roman" w:hAnsi="Times New Roman"/>
          <w:sz w:val="28"/>
          <w:szCs w:val="28"/>
        </w:rPr>
        <w:t>8.17.1.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626.».</w:t>
      </w:r>
    </w:p>
    <w:p w:rsidR="004A0B4B" w:rsidRPr="004A0B4B" w:rsidRDefault="004A0B4B" w:rsidP="004A0B4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2. Опубликовать настоящее решение в «Вестнике муниципальных правовых актов </w:t>
      </w:r>
      <w:r w:rsidR="007D353C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области» и на официальном сайте администрации </w:t>
      </w:r>
      <w:r w:rsidR="007D353C">
        <w:rPr>
          <w:rFonts w:ascii="Times New Roman" w:hAnsi="Times New Roman"/>
          <w:kern w:val="24"/>
          <w:sz w:val="28"/>
          <w:szCs w:val="28"/>
        </w:rPr>
        <w:t>Филиппенковского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сельского поселения </w:t>
      </w:r>
      <w:r w:rsidR="00F213B6">
        <w:rPr>
          <w:rFonts w:ascii="Times New Roman" w:hAnsi="Times New Roman"/>
          <w:color w:val="000000"/>
          <w:kern w:val="24"/>
          <w:sz w:val="28"/>
          <w:szCs w:val="28"/>
        </w:rPr>
        <w:t>Бутурлиновского</w:t>
      </w: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 муниципального района Воронежской области в сети Интернет.</w:t>
      </w:r>
    </w:p>
    <w:p w:rsidR="008604E3" w:rsidRPr="007C7AE4" w:rsidRDefault="008604E3" w:rsidP="008604E3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 w:rsidRPr="007C7AE4">
        <w:rPr>
          <w:rFonts w:ascii="Times New Roman" w:hAnsi="Times New Roman"/>
          <w:color w:val="000000"/>
          <w:kern w:val="24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C7AE4" w:rsidRPr="007C7AE4" w:rsidRDefault="007C7AE4" w:rsidP="007C7AE4">
      <w:pPr>
        <w:ind w:firstLine="709"/>
        <w:rPr>
          <w:rFonts w:ascii="Times New Roman" w:hAnsi="Times New Roman"/>
          <w:sz w:val="28"/>
          <w:szCs w:val="28"/>
        </w:rPr>
      </w:pPr>
    </w:p>
    <w:p w:rsidR="007C7AE4" w:rsidRPr="007C7AE4" w:rsidRDefault="007C7AE4" w:rsidP="007C7AE4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2410"/>
        <w:gridCol w:w="3399"/>
      </w:tblGrid>
      <w:tr w:rsidR="00D5676F" w:rsidTr="00D5676F">
        <w:tc>
          <w:tcPr>
            <w:tcW w:w="3539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D353C">
              <w:rPr>
                <w:rFonts w:ascii="Times New Roman" w:hAnsi="Times New Roman"/>
                <w:kern w:val="24"/>
                <w:sz w:val="28"/>
                <w:szCs w:val="28"/>
              </w:rPr>
              <w:t>Филиппенковского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D5676F" w:rsidRDefault="007D353C" w:rsidP="007D353C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С.И.Вараксина</w:t>
            </w:r>
            <w:r w:rsidR="00D567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5676F" w:rsidTr="00D5676F">
        <w:tc>
          <w:tcPr>
            <w:tcW w:w="3539" w:type="dxa"/>
          </w:tcPr>
          <w:p w:rsidR="00D5676F" w:rsidRPr="007C7AE4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</w:t>
            </w:r>
            <w:r w:rsidR="007D353C">
              <w:rPr>
                <w:rFonts w:ascii="Times New Roman" w:hAnsi="Times New Roman"/>
                <w:kern w:val="24"/>
                <w:sz w:val="28"/>
                <w:szCs w:val="28"/>
              </w:rPr>
              <w:t>Филиппенковского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76F" w:rsidRDefault="00D5676F" w:rsidP="00D5676F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</w:tcPr>
          <w:p w:rsidR="00D5676F" w:rsidRDefault="007D353C" w:rsidP="007D353C">
            <w:pPr>
              <w:tabs>
                <w:tab w:val="left" w:pos="768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Н.Г.Гузенко</w:t>
            </w:r>
          </w:p>
        </w:tc>
      </w:tr>
    </w:tbl>
    <w:p w:rsidR="00D5676F" w:rsidRDefault="00D5676F" w:rsidP="00D5676F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AE4" w:rsidRDefault="007C7AE4" w:rsidP="00394EF4">
      <w:pPr>
        <w:ind w:firstLine="709"/>
        <w:jc w:val="right"/>
        <w:rPr>
          <w:rFonts w:ascii="Times New Roman" w:hAnsi="Times New Roman"/>
          <w:kern w:val="24"/>
          <w:sz w:val="28"/>
          <w:szCs w:val="28"/>
        </w:rPr>
      </w:pPr>
    </w:p>
    <w:p w:rsidR="00C5642C" w:rsidRPr="007C7AE4" w:rsidRDefault="00C5642C" w:rsidP="00E5149F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C5642C" w:rsidRPr="007C7AE4" w:rsidSect="00F213B6">
      <w:headerReference w:type="even" r:id="rId8"/>
      <w:footerReference w:type="even" r:id="rId9"/>
      <w:footerReference w:type="default" r:id="rId10"/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587" w:rsidRDefault="00FA5587">
      <w:r>
        <w:separator/>
      </w:r>
    </w:p>
  </w:endnote>
  <w:endnote w:type="continuationSeparator" w:id="1">
    <w:p w:rsidR="00FA5587" w:rsidRDefault="00FA5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C876AB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C876AB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353C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587" w:rsidRDefault="00FA5587">
      <w:r>
        <w:separator/>
      </w:r>
    </w:p>
  </w:footnote>
  <w:footnote w:type="continuationSeparator" w:id="1">
    <w:p w:rsidR="00FA5587" w:rsidRDefault="00FA5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0E" w:rsidRDefault="00C876AB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74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465"/>
    <w:rsid w:val="00010649"/>
    <w:rsid w:val="001213BF"/>
    <w:rsid w:val="001272BF"/>
    <w:rsid w:val="0013001A"/>
    <w:rsid w:val="00144744"/>
    <w:rsid w:val="001507B8"/>
    <w:rsid w:val="00161856"/>
    <w:rsid w:val="00190D4A"/>
    <w:rsid w:val="001D19B5"/>
    <w:rsid w:val="001E6519"/>
    <w:rsid w:val="0023532A"/>
    <w:rsid w:val="0032243F"/>
    <w:rsid w:val="00356E57"/>
    <w:rsid w:val="0036408B"/>
    <w:rsid w:val="00394EF4"/>
    <w:rsid w:val="003C0853"/>
    <w:rsid w:val="003D6B74"/>
    <w:rsid w:val="00496A4D"/>
    <w:rsid w:val="004A0B4B"/>
    <w:rsid w:val="004D3E46"/>
    <w:rsid w:val="00531C16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0F59"/>
    <w:rsid w:val="007C7AE4"/>
    <w:rsid w:val="007D353C"/>
    <w:rsid w:val="00814A87"/>
    <w:rsid w:val="008604E3"/>
    <w:rsid w:val="009127F2"/>
    <w:rsid w:val="00925465"/>
    <w:rsid w:val="0098669E"/>
    <w:rsid w:val="009B31D2"/>
    <w:rsid w:val="00A7740E"/>
    <w:rsid w:val="00AC3A1F"/>
    <w:rsid w:val="00AD3560"/>
    <w:rsid w:val="00B240FD"/>
    <w:rsid w:val="00B6156F"/>
    <w:rsid w:val="00B95A16"/>
    <w:rsid w:val="00BC012B"/>
    <w:rsid w:val="00C36A5A"/>
    <w:rsid w:val="00C4283D"/>
    <w:rsid w:val="00C5642C"/>
    <w:rsid w:val="00C876AB"/>
    <w:rsid w:val="00CF1635"/>
    <w:rsid w:val="00CF1B10"/>
    <w:rsid w:val="00D1659B"/>
    <w:rsid w:val="00D5676F"/>
    <w:rsid w:val="00DC54B9"/>
    <w:rsid w:val="00E160DA"/>
    <w:rsid w:val="00E5149F"/>
    <w:rsid w:val="00E86CB6"/>
    <w:rsid w:val="00E900BA"/>
    <w:rsid w:val="00EC4824"/>
    <w:rsid w:val="00F213B6"/>
    <w:rsid w:val="00F54DE1"/>
    <w:rsid w:val="00F63F70"/>
    <w:rsid w:val="00F8645C"/>
    <w:rsid w:val="00FA5587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table" w:styleId="aa">
    <w:name w:val="Table Grid"/>
    <w:basedOn w:val="a1"/>
    <w:rsid w:val="00D5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AC3A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C3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3</cp:revision>
  <cp:lastPrinted>2020-05-18T12:44:00Z</cp:lastPrinted>
  <dcterms:created xsi:type="dcterms:W3CDTF">2024-10-23T13:26:00Z</dcterms:created>
  <dcterms:modified xsi:type="dcterms:W3CDTF">2024-10-29T05:24:00Z</dcterms:modified>
</cp:coreProperties>
</file>