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D4" w:rsidRDefault="004A68D4" w:rsidP="004A68D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4A68D4" w:rsidRPr="00A10678" w:rsidRDefault="004A68D4" w:rsidP="004A68D4">
      <w:pPr>
        <w:jc w:val="center"/>
        <w:rPr>
          <w:sz w:val="28"/>
          <w:szCs w:val="28"/>
        </w:rPr>
      </w:pPr>
    </w:p>
    <w:p w:rsidR="004A68D4" w:rsidRPr="0066670B" w:rsidRDefault="004A68D4" w:rsidP="004A68D4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 xml:space="preserve">Администрация </w:t>
      </w:r>
      <w:r>
        <w:rPr>
          <w:b/>
          <w:i/>
          <w:sz w:val="32"/>
          <w:szCs w:val="32"/>
        </w:rPr>
        <w:t>Филиппенковского</w:t>
      </w:r>
      <w:r w:rsidRPr="0066670B">
        <w:rPr>
          <w:b/>
          <w:i/>
          <w:sz w:val="32"/>
          <w:szCs w:val="32"/>
        </w:rPr>
        <w:t xml:space="preserve"> сельского поселения</w:t>
      </w:r>
    </w:p>
    <w:p w:rsidR="004A68D4" w:rsidRPr="0066670B" w:rsidRDefault="004A68D4" w:rsidP="004A68D4">
      <w:pPr>
        <w:jc w:val="center"/>
        <w:rPr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Бутурлиновского муниципального района</w:t>
      </w:r>
    </w:p>
    <w:p w:rsidR="004A68D4" w:rsidRPr="0066670B" w:rsidRDefault="004A68D4" w:rsidP="004A68D4">
      <w:pPr>
        <w:jc w:val="center"/>
        <w:rPr>
          <w:b/>
          <w:i/>
          <w:sz w:val="32"/>
          <w:szCs w:val="32"/>
        </w:rPr>
      </w:pPr>
      <w:r w:rsidRPr="0066670B">
        <w:rPr>
          <w:b/>
          <w:i/>
          <w:sz w:val="32"/>
          <w:szCs w:val="32"/>
        </w:rPr>
        <w:t>Воронежской области</w:t>
      </w:r>
    </w:p>
    <w:p w:rsidR="004A68D4" w:rsidRPr="0066670B" w:rsidRDefault="004A68D4" w:rsidP="004A68D4">
      <w:pPr>
        <w:tabs>
          <w:tab w:val="left" w:pos="7230"/>
        </w:tabs>
        <w:rPr>
          <w:b/>
          <w:sz w:val="32"/>
          <w:szCs w:val="32"/>
        </w:rPr>
      </w:pPr>
      <w:r w:rsidRPr="0066670B">
        <w:rPr>
          <w:b/>
          <w:sz w:val="32"/>
          <w:szCs w:val="32"/>
        </w:rPr>
        <w:tab/>
      </w:r>
    </w:p>
    <w:p w:rsidR="004A68D4" w:rsidRPr="00FC6AE4" w:rsidRDefault="004A68D4" w:rsidP="004A68D4">
      <w:pPr>
        <w:tabs>
          <w:tab w:val="left" w:pos="7230"/>
        </w:tabs>
        <w:rPr>
          <w:b/>
          <w:i/>
          <w:sz w:val="32"/>
          <w:szCs w:val="32"/>
        </w:rPr>
      </w:pPr>
      <w:r w:rsidRPr="0066670B">
        <w:rPr>
          <w:b/>
          <w:sz w:val="32"/>
          <w:szCs w:val="32"/>
        </w:rPr>
        <w:t xml:space="preserve">                                                  </w:t>
      </w:r>
      <w:r w:rsidRPr="00FC6AE4">
        <w:rPr>
          <w:b/>
          <w:i/>
          <w:sz w:val="32"/>
          <w:szCs w:val="32"/>
        </w:rPr>
        <w:t>ПОСТАНОВЛЕНИЕ</w:t>
      </w:r>
    </w:p>
    <w:p w:rsidR="004A68D4" w:rsidRPr="006F6219" w:rsidRDefault="004A68D4" w:rsidP="004A68D4">
      <w:pPr>
        <w:tabs>
          <w:tab w:val="left" w:pos="7575"/>
        </w:tabs>
        <w:rPr>
          <w:sz w:val="28"/>
          <w:szCs w:val="28"/>
        </w:rPr>
      </w:pPr>
      <w:r w:rsidRPr="006F6219">
        <w:rPr>
          <w:sz w:val="28"/>
          <w:szCs w:val="28"/>
        </w:rPr>
        <w:tab/>
      </w:r>
    </w:p>
    <w:p w:rsidR="004A68D4" w:rsidRPr="006F6219" w:rsidRDefault="004A68D4" w:rsidP="004A68D4">
      <w:pPr>
        <w:rPr>
          <w:sz w:val="28"/>
          <w:szCs w:val="28"/>
          <w:u w:val="single"/>
        </w:rPr>
      </w:pPr>
    </w:p>
    <w:p w:rsidR="004A68D4" w:rsidRPr="006F6219" w:rsidRDefault="004A68D4" w:rsidP="004A68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6F6219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</w:t>
      </w:r>
      <w:r w:rsidR="004C2AAA">
        <w:rPr>
          <w:sz w:val="28"/>
          <w:szCs w:val="28"/>
          <w:u w:val="single"/>
        </w:rPr>
        <w:t>«</w:t>
      </w:r>
      <w:r w:rsidR="00C15E35">
        <w:rPr>
          <w:sz w:val="28"/>
          <w:szCs w:val="28"/>
          <w:u w:val="single"/>
        </w:rPr>
        <w:t>26</w:t>
      </w:r>
      <w:r w:rsidR="004C2AAA">
        <w:rPr>
          <w:sz w:val="28"/>
          <w:szCs w:val="28"/>
          <w:u w:val="single"/>
        </w:rPr>
        <w:t xml:space="preserve"> »</w:t>
      </w:r>
      <w:r w:rsidR="00C15E35">
        <w:rPr>
          <w:sz w:val="28"/>
          <w:szCs w:val="28"/>
          <w:u w:val="single"/>
        </w:rPr>
        <w:t xml:space="preserve">января </w:t>
      </w:r>
      <w:r>
        <w:rPr>
          <w:sz w:val="28"/>
          <w:szCs w:val="28"/>
          <w:u w:val="single"/>
        </w:rPr>
        <w:t xml:space="preserve"> 202</w:t>
      </w:r>
      <w:r w:rsidR="008A3497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года</w:t>
      </w:r>
      <w:r w:rsidRPr="006F6219">
        <w:rPr>
          <w:sz w:val="28"/>
          <w:szCs w:val="28"/>
          <w:u w:val="single"/>
        </w:rPr>
        <w:t xml:space="preserve">   №</w:t>
      </w:r>
      <w:r w:rsidR="004C2AAA">
        <w:rPr>
          <w:sz w:val="28"/>
          <w:szCs w:val="28"/>
          <w:u w:val="single"/>
        </w:rPr>
        <w:t xml:space="preserve"> </w:t>
      </w:r>
      <w:r w:rsidR="00C15E35">
        <w:rPr>
          <w:sz w:val="28"/>
          <w:szCs w:val="28"/>
          <w:u w:val="single"/>
        </w:rPr>
        <w:t>03</w:t>
      </w:r>
    </w:p>
    <w:p w:rsidR="004A68D4" w:rsidRPr="006F6219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с. </w:t>
      </w:r>
      <w:r w:rsidRPr="00D838E8">
        <w:t>Филиппенково</w:t>
      </w:r>
    </w:p>
    <w:p w:rsidR="00053AE6" w:rsidRPr="001324A8" w:rsidRDefault="00053AE6" w:rsidP="00053A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Pr="000C16AB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E6" w:rsidRDefault="00053AE6" w:rsidP="00053AE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40CCD" w:rsidRDefault="00053AE6" w:rsidP="00053AE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A68D4" w:rsidRPr="0087669B">
        <w:rPr>
          <w:sz w:val="28"/>
          <w:szCs w:val="28"/>
        </w:rPr>
        <w:t xml:space="preserve">В соответствии </w:t>
      </w:r>
      <w:r w:rsidR="004A68D4">
        <w:rPr>
          <w:sz w:val="28"/>
          <w:szCs w:val="28"/>
        </w:rPr>
        <w:t xml:space="preserve"> </w:t>
      </w:r>
      <w:r w:rsidR="004A68D4" w:rsidRPr="0087669B">
        <w:rPr>
          <w:sz w:val="28"/>
          <w:szCs w:val="28"/>
        </w:rPr>
        <w:t xml:space="preserve">с Федеральным законом от 06.10.2003 г. № 131-ФЗ «Об общих </w:t>
      </w:r>
      <w:r w:rsidR="004A68D4">
        <w:rPr>
          <w:sz w:val="28"/>
          <w:szCs w:val="28"/>
        </w:rPr>
        <w:t xml:space="preserve"> </w:t>
      </w:r>
      <w:r w:rsidR="004A68D4" w:rsidRPr="0087669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12.01.1996 № 8-ФЗ «О погребении и похоронном деле,  постановлением Правительства РФ от </w:t>
      </w:r>
      <w:r w:rsidR="008A3497" w:rsidRPr="008A3497">
        <w:rPr>
          <w:sz w:val="28"/>
          <w:szCs w:val="28"/>
        </w:rPr>
        <w:t>23</w:t>
      </w:r>
      <w:r w:rsidR="004A68D4" w:rsidRPr="008A3497">
        <w:rPr>
          <w:sz w:val="28"/>
          <w:szCs w:val="28"/>
        </w:rPr>
        <w:t>.01.202</w:t>
      </w:r>
      <w:r w:rsidR="008A3497" w:rsidRPr="008A3497">
        <w:rPr>
          <w:sz w:val="28"/>
          <w:szCs w:val="28"/>
        </w:rPr>
        <w:t>4</w:t>
      </w:r>
      <w:r w:rsidR="004A68D4" w:rsidRPr="008A3497">
        <w:rPr>
          <w:sz w:val="28"/>
          <w:szCs w:val="28"/>
        </w:rPr>
        <w:t>г. №</w:t>
      </w:r>
      <w:r w:rsidR="008A3497">
        <w:rPr>
          <w:sz w:val="28"/>
          <w:szCs w:val="28"/>
        </w:rPr>
        <w:t>46</w:t>
      </w:r>
      <w:r w:rsidR="004A68D4" w:rsidRPr="0087669B">
        <w:rPr>
          <w:sz w:val="28"/>
          <w:szCs w:val="28"/>
        </w:rPr>
        <w:t xml:space="preserve"> «Об утверждении коэффициента </w:t>
      </w:r>
      <w:r w:rsidR="004A68D4">
        <w:rPr>
          <w:sz w:val="28"/>
          <w:szCs w:val="28"/>
        </w:rPr>
        <w:t xml:space="preserve"> </w:t>
      </w:r>
      <w:r w:rsidR="004A68D4" w:rsidRPr="0087669B">
        <w:rPr>
          <w:sz w:val="28"/>
          <w:szCs w:val="28"/>
        </w:rPr>
        <w:t>индексации выплат, пособий и компенсаций в 202</w:t>
      </w:r>
      <w:r w:rsidR="00CB15AE">
        <w:rPr>
          <w:sz w:val="28"/>
          <w:szCs w:val="28"/>
        </w:rPr>
        <w:t>4</w:t>
      </w:r>
      <w:r w:rsidR="004A68D4" w:rsidRPr="0087669B">
        <w:rPr>
          <w:sz w:val="28"/>
          <w:szCs w:val="28"/>
        </w:rPr>
        <w:t xml:space="preserve"> году»,  администрация Филиппенковского сельского поселения Бутурлиновского муниципального района Воронежской области</w:t>
      </w:r>
    </w:p>
    <w:p w:rsidR="004A68D4" w:rsidRPr="0087669B" w:rsidRDefault="004A68D4" w:rsidP="004A68D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7669B">
        <w:rPr>
          <w:sz w:val="28"/>
          <w:szCs w:val="28"/>
        </w:rPr>
        <w:t xml:space="preserve">  </w:t>
      </w:r>
      <w:r w:rsidRPr="0087669B">
        <w:rPr>
          <w:b/>
          <w:spacing w:val="60"/>
          <w:sz w:val="28"/>
          <w:szCs w:val="28"/>
        </w:rPr>
        <w:t>постановляет</w:t>
      </w:r>
      <w:r w:rsidRPr="0087669B">
        <w:rPr>
          <w:b/>
          <w:sz w:val="28"/>
          <w:szCs w:val="28"/>
        </w:rPr>
        <w:t>:</w:t>
      </w:r>
    </w:p>
    <w:p w:rsidR="004A68D4" w:rsidRPr="006F6219" w:rsidRDefault="004A68D4" w:rsidP="004A68D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>
        <w:rPr>
          <w:sz w:val="28"/>
          <w:szCs w:val="28"/>
        </w:rPr>
        <w:t xml:space="preserve">Филиппенковском </w:t>
      </w:r>
      <w:r w:rsidRPr="006F6219">
        <w:rPr>
          <w:sz w:val="28"/>
          <w:szCs w:val="28"/>
        </w:rPr>
        <w:t>сельском поселении, согласно Приложению № 1.</w:t>
      </w:r>
    </w:p>
    <w:p w:rsidR="004A68D4" w:rsidRPr="006F6219" w:rsidRDefault="004A68D4" w:rsidP="004A68D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A68D4" w:rsidRPr="006F6219" w:rsidRDefault="004A68D4" w:rsidP="004A68D4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распространяется на право отношения, возникшие с 1 февраля 202</w:t>
      </w:r>
      <w:r w:rsidR="00CB15AE">
        <w:rPr>
          <w:sz w:val="28"/>
          <w:szCs w:val="28"/>
        </w:rPr>
        <w:t>4</w:t>
      </w:r>
      <w:r>
        <w:rPr>
          <w:sz w:val="28"/>
          <w:szCs w:val="28"/>
        </w:rPr>
        <w:t>года.</w:t>
      </w:r>
    </w:p>
    <w:p w:rsidR="004A68D4" w:rsidRPr="006F6219" w:rsidRDefault="004A68D4" w:rsidP="004A68D4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>
        <w:rPr>
          <w:sz w:val="28"/>
          <w:szCs w:val="28"/>
        </w:rPr>
        <w:t xml:space="preserve">ление администрации Филиппенковского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>
        <w:rPr>
          <w:sz w:val="28"/>
          <w:szCs w:val="28"/>
        </w:rPr>
        <w:t>31.01.202</w:t>
      </w:r>
      <w:r w:rsidR="00CB15AE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6F6219">
        <w:rPr>
          <w:sz w:val="28"/>
          <w:szCs w:val="28"/>
        </w:rPr>
        <w:t>.</w:t>
      </w:r>
      <w:r>
        <w:rPr>
          <w:sz w:val="28"/>
          <w:szCs w:val="28"/>
        </w:rPr>
        <w:t>№0</w:t>
      </w:r>
      <w:r w:rsidR="00CB15AE">
        <w:rPr>
          <w:sz w:val="28"/>
          <w:szCs w:val="28"/>
        </w:rPr>
        <w:t>9</w:t>
      </w:r>
      <w:r w:rsidRPr="006F6219">
        <w:rPr>
          <w:b/>
          <w:sz w:val="28"/>
          <w:szCs w:val="28"/>
        </w:rPr>
        <w:t xml:space="preserve"> «</w:t>
      </w:r>
      <w:r w:rsidRPr="006F6219">
        <w:rPr>
          <w:sz w:val="28"/>
          <w:szCs w:val="28"/>
        </w:rPr>
        <w:t>Об утверждении стоимости гарантированного перечня</w:t>
      </w:r>
      <w:r>
        <w:rPr>
          <w:bCs/>
          <w:sz w:val="28"/>
          <w:szCs w:val="28"/>
        </w:rPr>
        <w:t xml:space="preserve"> услуг по погребению в 202</w:t>
      </w:r>
      <w:r w:rsidR="00CB15AE">
        <w:rPr>
          <w:bCs/>
          <w:sz w:val="28"/>
          <w:szCs w:val="28"/>
        </w:rPr>
        <w:t>3</w:t>
      </w:r>
      <w:r w:rsidRPr="006F6219">
        <w:rPr>
          <w:bCs/>
          <w:sz w:val="28"/>
          <w:szCs w:val="28"/>
        </w:rPr>
        <w:t xml:space="preserve"> году</w:t>
      </w:r>
      <w:r w:rsidRPr="006F62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</w:t>
      </w:r>
      <w:r w:rsidRPr="006F6219">
        <w:rPr>
          <w:sz w:val="28"/>
          <w:szCs w:val="28"/>
        </w:rPr>
        <w:t>утратившим силу.</w:t>
      </w:r>
    </w:p>
    <w:p w:rsidR="004A68D4" w:rsidRDefault="004A68D4" w:rsidP="004A68D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>
        <w:rPr>
          <w:sz w:val="28"/>
          <w:szCs w:val="28"/>
        </w:rPr>
        <w:t xml:space="preserve">Обнародовать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соответствии с Уставом Филиппенковского сельского поселения Бутурлиновского муниципального района Воронежской области.</w:t>
      </w:r>
    </w:p>
    <w:p w:rsidR="004A68D4" w:rsidRPr="006F6219" w:rsidRDefault="004A68D4" w:rsidP="004A68D4">
      <w:pPr>
        <w:spacing w:line="276" w:lineRule="auto"/>
        <w:jc w:val="both"/>
        <w:rPr>
          <w:sz w:val="28"/>
          <w:szCs w:val="28"/>
        </w:rPr>
      </w:pPr>
    </w:p>
    <w:p w:rsidR="004A68D4" w:rsidRPr="006F6219" w:rsidRDefault="004A68D4" w:rsidP="004A68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A68D4" w:rsidRPr="006F6219" w:rsidRDefault="004A68D4" w:rsidP="004A68D4">
      <w:pPr>
        <w:spacing w:line="276" w:lineRule="auto"/>
        <w:ind w:firstLine="709"/>
        <w:jc w:val="both"/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6219">
        <w:rPr>
          <w:sz w:val="28"/>
          <w:szCs w:val="28"/>
        </w:rPr>
        <w:t xml:space="preserve">  сельского поселения </w:t>
      </w:r>
    </w:p>
    <w:p w:rsidR="004A68D4" w:rsidRPr="006F6219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Бутурлиновского муниципального района </w:t>
      </w:r>
    </w:p>
    <w:p w:rsidR="004A68D4" w:rsidRPr="006F6219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Воронежской области                                                                           </w:t>
      </w:r>
      <w:r>
        <w:rPr>
          <w:sz w:val="28"/>
          <w:szCs w:val="28"/>
        </w:rPr>
        <w:t>С.И.Вараксина</w:t>
      </w:r>
    </w:p>
    <w:p w:rsidR="004A68D4" w:rsidRPr="006F6219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</w:t>
      </w:r>
    </w:p>
    <w:p w:rsidR="004A68D4" w:rsidRPr="006F6219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</w:t>
      </w: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F6219">
        <w:rPr>
          <w:sz w:val="28"/>
          <w:szCs w:val="28"/>
        </w:rPr>
        <w:t xml:space="preserve"> </w:t>
      </w:r>
    </w:p>
    <w:p w:rsidR="004A68D4" w:rsidRDefault="004A68D4" w:rsidP="004A68D4">
      <w:pPr>
        <w:ind w:left="1416" w:firstLine="708"/>
        <w:jc w:val="center"/>
        <w:rPr>
          <w:sz w:val="28"/>
          <w:szCs w:val="28"/>
        </w:rPr>
      </w:pPr>
    </w:p>
    <w:p w:rsidR="004A68D4" w:rsidRPr="006F6219" w:rsidRDefault="004A68D4" w:rsidP="004A68D4">
      <w:pPr>
        <w:ind w:left="141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УТВЕРЖДЕНА</w:t>
      </w:r>
    </w:p>
    <w:p w:rsidR="004A68D4" w:rsidRPr="00563E24" w:rsidRDefault="004A68D4" w:rsidP="004A68D4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563E24">
        <w:rPr>
          <w:sz w:val="28"/>
          <w:szCs w:val="28"/>
        </w:rPr>
        <w:t>постановлен</w:t>
      </w:r>
      <w:r>
        <w:rPr>
          <w:sz w:val="28"/>
          <w:szCs w:val="28"/>
        </w:rPr>
        <w:t>ием</w:t>
      </w:r>
      <w:r w:rsidRPr="00563E24">
        <w:rPr>
          <w:sz w:val="28"/>
          <w:szCs w:val="28"/>
        </w:rPr>
        <w:t xml:space="preserve"> администрации</w:t>
      </w:r>
    </w:p>
    <w:p w:rsidR="004A68D4" w:rsidRPr="00563E24" w:rsidRDefault="004A68D4" w:rsidP="004A68D4">
      <w:pPr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63E24">
        <w:rPr>
          <w:sz w:val="28"/>
          <w:szCs w:val="28"/>
        </w:rPr>
        <w:t xml:space="preserve">  </w:t>
      </w:r>
      <w:r>
        <w:rPr>
          <w:sz w:val="28"/>
          <w:szCs w:val="28"/>
        </w:rPr>
        <w:t>Филиппенковского</w:t>
      </w:r>
      <w:r w:rsidRPr="00563E2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</w:t>
      </w:r>
      <w:r w:rsidRPr="00563E24">
        <w:rPr>
          <w:sz w:val="28"/>
          <w:szCs w:val="28"/>
        </w:rPr>
        <w:t>оселения</w:t>
      </w:r>
    </w:p>
    <w:p w:rsidR="004A68D4" w:rsidRDefault="004A68D4" w:rsidP="004A68D4">
      <w:pPr>
        <w:jc w:val="center"/>
        <w:rPr>
          <w:sz w:val="28"/>
          <w:szCs w:val="28"/>
        </w:rPr>
      </w:pPr>
      <w:r w:rsidRPr="00563E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r w:rsidRPr="00563E24">
        <w:rPr>
          <w:sz w:val="28"/>
          <w:szCs w:val="28"/>
        </w:rPr>
        <w:t xml:space="preserve">Бутурлиновского  муниципального  </w:t>
      </w:r>
    </w:p>
    <w:p w:rsidR="004A68D4" w:rsidRPr="006F6219" w:rsidRDefault="004A68D4" w:rsidP="004A6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района       </w:t>
      </w:r>
      <w:r w:rsidRPr="00563E24">
        <w:rPr>
          <w:sz w:val="28"/>
          <w:szCs w:val="28"/>
        </w:rPr>
        <w:t>от</w:t>
      </w:r>
      <w:r w:rsidR="004C2AAA">
        <w:rPr>
          <w:sz w:val="28"/>
          <w:szCs w:val="28"/>
          <w:u w:val="single"/>
        </w:rPr>
        <w:t xml:space="preserve">            </w:t>
      </w:r>
      <w:r w:rsidR="00053AE6">
        <w:rPr>
          <w:sz w:val="28"/>
          <w:szCs w:val="28"/>
          <w:u w:val="single"/>
        </w:rPr>
        <w:t xml:space="preserve">      </w:t>
      </w:r>
      <w:r w:rsidRPr="008F0F57">
        <w:rPr>
          <w:sz w:val="28"/>
          <w:szCs w:val="28"/>
          <w:u w:val="single"/>
        </w:rPr>
        <w:t xml:space="preserve"> </w:t>
      </w:r>
      <w:r w:rsidR="004C2AAA">
        <w:rPr>
          <w:sz w:val="28"/>
          <w:szCs w:val="28"/>
          <w:u w:val="single"/>
        </w:rPr>
        <w:t xml:space="preserve">  </w:t>
      </w:r>
      <w:r w:rsidRPr="008F0F57">
        <w:rPr>
          <w:sz w:val="28"/>
          <w:szCs w:val="28"/>
          <w:u w:val="single"/>
        </w:rPr>
        <w:t xml:space="preserve">№ </w:t>
      </w:r>
      <w:r w:rsidR="004C2AAA">
        <w:rPr>
          <w:sz w:val="28"/>
          <w:szCs w:val="28"/>
          <w:u w:val="single"/>
        </w:rPr>
        <w:t xml:space="preserve"> </w:t>
      </w:r>
    </w:p>
    <w:p w:rsidR="004A68D4" w:rsidRPr="006F6219" w:rsidRDefault="004A68D4" w:rsidP="004A68D4">
      <w:pPr>
        <w:jc w:val="center"/>
        <w:rPr>
          <w:sz w:val="28"/>
          <w:szCs w:val="28"/>
        </w:rPr>
      </w:pPr>
      <w:r w:rsidRPr="006F6219">
        <w:rPr>
          <w:sz w:val="28"/>
          <w:szCs w:val="28"/>
        </w:rPr>
        <w:t>Стоимость услуг</w:t>
      </w:r>
      <w:r>
        <w:rPr>
          <w:sz w:val="28"/>
          <w:szCs w:val="28"/>
        </w:rPr>
        <w:t>,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</w:t>
      </w:r>
      <w:r w:rsidRPr="006F621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F6219">
        <w:rPr>
          <w:sz w:val="28"/>
          <w:szCs w:val="28"/>
        </w:rPr>
        <w:t xml:space="preserve"> поселении Бутурлиновского муниципального района Воронежской области </w:t>
      </w:r>
    </w:p>
    <w:p w:rsidR="004A68D4" w:rsidRPr="006F6219" w:rsidRDefault="004A68D4" w:rsidP="004A68D4">
      <w:pPr>
        <w:jc w:val="center"/>
        <w:rPr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4111"/>
      </w:tblGrid>
      <w:tr w:rsidR="004A68D4" w:rsidRPr="006F6219" w:rsidTr="00E21E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№</w:t>
            </w:r>
          </w:p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Наименование услуг,  предоставляемых специализированной службой по вопросам похоронного 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Стоимость услуг (руб.)</w:t>
            </w:r>
          </w:p>
        </w:tc>
      </w:tr>
      <w:tr w:rsidR="004A68D4" w:rsidRPr="006F6219" w:rsidTr="00E21E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Производится бесплатно</w:t>
            </w:r>
          </w:p>
        </w:tc>
      </w:tr>
      <w:tr w:rsidR="004A68D4" w:rsidRPr="006F6219" w:rsidTr="00E21E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CB15AE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3916-89</w:t>
            </w:r>
          </w:p>
        </w:tc>
      </w:tr>
      <w:tr w:rsidR="004A68D4" w:rsidRPr="006F6219" w:rsidTr="00E21E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Перевозка тела (останков) умершего на кладбище.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CB15AE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1718-50</w:t>
            </w:r>
          </w:p>
        </w:tc>
      </w:tr>
      <w:tr w:rsidR="004A68D4" w:rsidRPr="006F6219" w:rsidTr="00E21ED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>Погребение.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CB15AE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2734-81</w:t>
            </w:r>
          </w:p>
        </w:tc>
      </w:tr>
      <w:tr w:rsidR="004A68D4" w:rsidRPr="006F6219" w:rsidTr="00E21EDD"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4A68D4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  <w:lang w:eastAsia="ar-SA"/>
              </w:rPr>
            </w:pPr>
            <w:r w:rsidRPr="006F6219">
              <w:rPr>
                <w:bCs/>
                <w:sz w:val="28"/>
                <w:szCs w:val="28"/>
              </w:rPr>
              <w:t xml:space="preserve">             И т о г 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8D4" w:rsidRPr="006F6219" w:rsidRDefault="00CB15AE" w:rsidP="00E21E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8370-20</w:t>
            </w:r>
          </w:p>
        </w:tc>
      </w:tr>
    </w:tbl>
    <w:p w:rsidR="004A68D4" w:rsidRPr="006F6219" w:rsidRDefault="004A68D4" w:rsidP="004A68D4">
      <w:pPr>
        <w:rPr>
          <w:kern w:val="2"/>
          <w:sz w:val="28"/>
          <w:szCs w:val="28"/>
          <w:lang w:eastAsia="ar-SA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>СОГЛАСОВАНО:</w:t>
      </w:r>
    </w:p>
    <w:p w:rsidR="00053AE6" w:rsidRDefault="00053AE6" w:rsidP="00053A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Министр  социальной  </w:t>
      </w:r>
    </w:p>
    <w:p w:rsidR="004A68D4" w:rsidRPr="006F6219" w:rsidRDefault="00053AE6" w:rsidP="00053AE6">
      <w:pPr>
        <w:rPr>
          <w:sz w:val="28"/>
          <w:szCs w:val="28"/>
        </w:rPr>
      </w:pPr>
      <w:r>
        <w:rPr>
          <w:sz w:val="26"/>
          <w:szCs w:val="26"/>
        </w:rPr>
        <w:t xml:space="preserve">защиты Воронежской области                                                                 </w:t>
      </w:r>
      <w:r w:rsidR="004A68D4" w:rsidRPr="006F6219">
        <w:rPr>
          <w:sz w:val="28"/>
          <w:szCs w:val="28"/>
        </w:rPr>
        <w:t>О.В.Сергеева</w:t>
      </w:r>
      <w:r w:rsidR="004A68D4">
        <w:rPr>
          <w:sz w:val="28"/>
          <w:szCs w:val="28"/>
        </w:rPr>
        <w:t xml:space="preserve">     </w:t>
      </w: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  <w:r>
        <w:rPr>
          <w:sz w:val="28"/>
          <w:szCs w:val="28"/>
        </w:rPr>
        <w:t>Руководитель клиентской службы ( на правах отдела)</w:t>
      </w:r>
    </w:p>
    <w:p w:rsidR="004A68D4" w:rsidRDefault="004A68D4" w:rsidP="004A68D4">
      <w:pPr>
        <w:rPr>
          <w:sz w:val="28"/>
          <w:szCs w:val="28"/>
        </w:rPr>
      </w:pPr>
      <w:r>
        <w:rPr>
          <w:sz w:val="28"/>
          <w:szCs w:val="28"/>
        </w:rPr>
        <w:t>в  Бутурлиновском отделе</w:t>
      </w:r>
    </w:p>
    <w:p w:rsidR="004A68D4" w:rsidRPr="006F6219" w:rsidRDefault="004A68D4" w:rsidP="004A68D4">
      <w:pPr>
        <w:rPr>
          <w:sz w:val="28"/>
          <w:szCs w:val="28"/>
        </w:rPr>
      </w:pPr>
      <w:r>
        <w:rPr>
          <w:sz w:val="28"/>
          <w:szCs w:val="28"/>
        </w:rPr>
        <w:t xml:space="preserve"> (действующей по доверенности)                                                       </w:t>
      </w:r>
      <w:r w:rsidR="00C04BAA">
        <w:rPr>
          <w:sz w:val="28"/>
          <w:szCs w:val="28"/>
        </w:rPr>
        <w:t>Н.Г.Трайнина</w:t>
      </w:r>
    </w:p>
    <w:p w:rsidR="004A68D4" w:rsidRPr="006F6219" w:rsidRDefault="004A68D4" w:rsidP="004A6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</w:p>
    <w:p w:rsidR="004A68D4" w:rsidRPr="006F6219" w:rsidRDefault="004A68D4" w:rsidP="004A68D4">
      <w:pPr>
        <w:rPr>
          <w:sz w:val="28"/>
          <w:szCs w:val="28"/>
        </w:rPr>
      </w:pPr>
    </w:p>
    <w:p w:rsidR="004A68D4" w:rsidRDefault="004A68D4" w:rsidP="004A68D4">
      <w:pPr>
        <w:rPr>
          <w:sz w:val="28"/>
          <w:szCs w:val="28"/>
        </w:rPr>
      </w:pPr>
      <w:r w:rsidRPr="006F6219">
        <w:rPr>
          <w:sz w:val="28"/>
          <w:szCs w:val="28"/>
        </w:rPr>
        <w:t xml:space="preserve">                    </w:t>
      </w:r>
    </w:p>
    <w:p w:rsidR="00053AE6" w:rsidRDefault="00053AE6" w:rsidP="004A68D4">
      <w:pPr>
        <w:rPr>
          <w:sz w:val="28"/>
          <w:szCs w:val="28"/>
        </w:rPr>
      </w:pPr>
    </w:p>
    <w:p w:rsidR="004C2AAA" w:rsidRPr="00E132D2" w:rsidRDefault="004C2AAA" w:rsidP="004C2AA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2AAA" w:rsidRPr="00E132D2" w:rsidRDefault="004C2AAA" w:rsidP="004C2AA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53AE6">
        <w:rPr>
          <w:rFonts w:ascii="Times New Roman" w:hAnsi="Times New Roman" w:cs="Times New Roman"/>
          <w:b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632A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053AE6">
        <w:rPr>
          <w:rFonts w:ascii="Times New Roman" w:hAnsi="Times New Roman" w:cs="Times New Roman"/>
          <w:b/>
          <w:sz w:val="28"/>
          <w:szCs w:val="28"/>
        </w:rPr>
        <w:t xml:space="preserve">Филиппенковского </w:t>
      </w:r>
      <w:r w:rsidRPr="00D263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Бутурлиновского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32A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2AAA" w:rsidRDefault="004C2AAA" w:rsidP="004C2A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AAA" w:rsidRPr="000A71F7" w:rsidRDefault="004C2AAA" w:rsidP="004C2AA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4C2AAA" w:rsidRPr="000A71F7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>
        <w:rPr>
          <w:rFonts w:ascii="Times New Roman" w:hAnsi="Times New Roman" w:cs="Times New Roman"/>
          <w:sz w:val="28"/>
          <w:szCs w:val="28"/>
        </w:rPr>
        <w:t>Социального фонда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Российской Федерации,  а также с органами государственной власти субъектов Российской Федерации.</w:t>
      </w:r>
    </w:p>
    <w:p w:rsidR="004C2AAA" w:rsidRPr="00BB1013" w:rsidRDefault="004C2AAA" w:rsidP="004C2A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5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РФ от </w:t>
      </w:r>
      <w:r w:rsidRPr="00BB101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23.01.2024г. №</w:t>
      </w:r>
      <w:r w:rsidRPr="00BB1013">
        <w:rPr>
          <w:rFonts w:ascii="Times New Roman" w:hAnsi="Times New Roman" w:cs="Times New Roman"/>
          <w:sz w:val="28"/>
          <w:szCs w:val="28"/>
        </w:rPr>
        <w:t>46 «Об утверждении коэффициента индексации выплат, пособий и компенсаций в 2024 году»  с 01.02.2024 года коэффициент индексации равен 1,074.</w:t>
      </w:r>
    </w:p>
    <w:p w:rsidR="004C2AAA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013">
        <w:rPr>
          <w:rFonts w:ascii="Times New Roman" w:hAnsi="Times New Roman" w:cs="Times New Roman"/>
          <w:sz w:val="28"/>
          <w:szCs w:val="28"/>
        </w:rPr>
        <w:t>С 01.02.2024 года стоимость услуг, предоставляемых согласно</w:t>
      </w:r>
      <w:r w:rsidRPr="000A71F7">
        <w:rPr>
          <w:rFonts w:ascii="Times New Roman" w:hAnsi="Times New Roman" w:cs="Times New Roman"/>
          <w:sz w:val="28"/>
          <w:szCs w:val="28"/>
        </w:rPr>
        <w:t xml:space="preserve">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8370 руб. 20</w:t>
      </w:r>
      <w:r w:rsidRPr="00424B9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1F7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4C2AAA" w:rsidRDefault="004C2AAA" w:rsidP="004C2AAA">
      <w:pPr>
        <w:pStyle w:val="ConsPlusNormal"/>
        <w:spacing w:line="360" w:lineRule="auto"/>
        <w:ind w:firstLine="709"/>
        <w:contextualSpacing/>
        <w:jc w:val="both"/>
        <w:rPr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  <w:r w:rsidRPr="00685891">
        <w:rPr>
          <w:szCs w:val="28"/>
        </w:rPr>
        <w:t xml:space="preserve"> </w:t>
      </w:r>
    </w:p>
    <w:p w:rsidR="00C73C0D" w:rsidRDefault="00C73C0D" w:rsidP="004A68D4">
      <w:pPr>
        <w:pStyle w:val="a5"/>
        <w:ind w:firstLine="709"/>
        <w:contextualSpacing/>
        <w:jc w:val="right"/>
        <w:rPr>
          <w:szCs w:val="28"/>
        </w:rPr>
      </w:pPr>
    </w:p>
    <w:p w:rsidR="004C2AAA" w:rsidRDefault="004C2AAA" w:rsidP="004A68D4">
      <w:pPr>
        <w:pStyle w:val="a5"/>
        <w:ind w:firstLine="709"/>
        <w:contextualSpacing/>
        <w:jc w:val="right"/>
        <w:rPr>
          <w:szCs w:val="28"/>
        </w:rPr>
      </w:pPr>
    </w:p>
    <w:p w:rsidR="004C2AAA" w:rsidRDefault="004C2AAA" w:rsidP="004A68D4">
      <w:pPr>
        <w:pStyle w:val="a5"/>
        <w:ind w:firstLine="709"/>
        <w:contextualSpacing/>
        <w:jc w:val="right"/>
        <w:rPr>
          <w:szCs w:val="28"/>
        </w:rPr>
      </w:pPr>
    </w:p>
    <w:p w:rsidR="004A68D4" w:rsidRPr="001972BB" w:rsidRDefault="004A68D4" w:rsidP="004A68D4">
      <w:pPr>
        <w:pStyle w:val="a5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4A68D4" w:rsidRPr="001972BB" w:rsidRDefault="004A68D4" w:rsidP="004A68D4">
      <w:pPr>
        <w:pStyle w:val="a5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4A68D4" w:rsidRPr="000A71F7" w:rsidTr="00E21EDD">
        <w:trPr>
          <w:cantSplit/>
        </w:trPr>
        <w:tc>
          <w:tcPr>
            <w:tcW w:w="5000" w:type="pct"/>
            <w:gridSpan w:val="4"/>
          </w:tcPr>
          <w:p w:rsidR="004A68D4" w:rsidRPr="00CE5AD6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4A68D4" w:rsidRPr="00CE5AD6" w:rsidRDefault="004A68D4" w:rsidP="00E21EDD">
            <w:pPr>
              <w:pStyle w:val="a5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4A68D4" w:rsidRPr="00CE5AD6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CB15AE" w:rsidRPr="000A71F7" w:rsidTr="00E21EDD">
        <w:trPr>
          <w:cantSplit/>
          <w:trHeight w:val="788"/>
        </w:trPr>
        <w:tc>
          <w:tcPr>
            <w:tcW w:w="502" w:type="pct"/>
          </w:tcPr>
          <w:p w:rsidR="00CB15AE" w:rsidRPr="00CE5AD6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</w:p>
          <w:p w:rsidR="00CB15AE" w:rsidRPr="00CE5AD6" w:rsidRDefault="00CB15AE" w:rsidP="00E21EDD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CB15AE" w:rsidRDefault="00CB15AE" w:rsidP="00E21EDD">
            <w:pPr>
              <w:pStyle w:val="a5"/>
              <w:contextualSpacing/>
              <w:rPr>
                <w:szCs w:val="24"/>
              </w:rPr>
            </w:pPr>
          </w:p>
          <w:p w:rsidR="00CB15AE" w:rsidRPr="00CE5AD6" w:rsidRDefault="00CB15AE" w:rsidP="00E21EDD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CB15AE" w:rsidRPr="00CE5AD6" w:rsidRDefault="00CB15AE" w:rsidP="00E21ED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CB15AE" w:rsidRPr="00CE5AD6" w:rsidRDefault="00CB15AE" w:rsidP="00341537">
            <w:pPr>
              <w:pStyle w:val="a5"/>
              <w:contextualSpacing/>
              <w:rPr>
                <w:sz w:val="12"/>
                <w:szCs w:val="12"/>
              </w:rPr>
            </w:pPr>
          </w:p>
          <w:p w:rsidR="00CB15AE" w:rsidRPr="00CE5AD6" w:rsidRDefault="00CB15AE" w:rsidP="00341537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CB15AE" w:rsidRPr="00CE5AD6" w:rsidRDefault="00CB15AE" w:rsidP="00341537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Pr="00CE5AD6">
              <w:rPr>
                <w:szCs w:val="24"/>
              </w:rPr>
              <w:t xml:space="preserve"> год</w:t>
            </w:r>
          </w:p>
          <w:p w:rsidR="00CB15AE" w:rsidRPr="00CE5AD6" w:rsidRDefault="00CB15AE" w:rsidP="00341537">
            <w:pPr>
              <w:pStyle w:val="a5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CB15AE" w:rsidRPr="00CE5AD6" w:rsidRDefault="00CB15AE" w:rsidP="00E21EDD">
            <w:pPr>
              <w:pStyle w:val="a5"/>
              <w:contextualSpacing/>
              <w:rPr>
                <w:sz w:val="12"/>
                <w:szCs w:val="12"/>
              </w:rPr>
            </w:pPr>
          </w:p>
          <w:p w:rsidR="00CB15AE" w:rsidRPr="00CE5AD6" w:rsidRDefault="00CB15AE" w:rsidP="00E21EDD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CB15AE" w:rsidRPr="00CE5AD6" w:rsidRDefault="00CB15AE" w:rsidP="00E21EDD">
            <w:pPr>
              <w:pStyle w:val="a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A46600">
              <w:rPr>
                <w:szCs w:val="24"/>
              </w:rPr>
              <w:t>4</w:t>
            </w:r>
            <w:r w:rsidRPr="00CE5AD6">
              <w:rPr>
                <w:szCs w:val="24"/>
              </w:rPr>
              <w:t xml:space="preserve"> год</w:t>
            </w:r>
          </w:p>
          <w:p w:rsidR="00CB15AE" w:rsidRPr="00CE5AD6" w:rsidRDefault="00CB15AE" w:rsidP="00E21EDD">
            <w:pPr>
              <w:pStyle w:val="a5"/>
              <w:contextualSpacing/>
              <w:rPr>
                <w:sz w:val="12"/>
                <w:szCs w:val="12"/>
              </w:rPr>
            </w:pP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FE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744,95</w:t>
            </w:r>
          </w:p>
        </w:tc>
        <w:tc>
          <w:tcPr>
            <w:tcW w:w="970" w:type="pct"/>
          </w:tcPr>
          <w:p w:rsidR="00CB15AE" w:rsidRPr="00A1787F" w:rsidRDefault="00CB15AE" w:rsidP="00E21EDD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800,08</w:t>
            </w:r>
          </w:p>
        </w:tc>
      </w:tr>
      <w:tr w:rsidR="00CB15AE" w:rsidRPr="000A71F7" w:rsidTr="00E21EDD">
        <w:trPr>
          <w:cantSplit/>
          <w:trHeight w:val="407"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1523,57</w:t>
            </w:r>
          </w:p>
        </w:tc>
        <w:tc>
          <w:tcPr>
            <w:tcW w:w="970" w:type="pct"/>
          </w:tcPr>
          <w:p w:rsidR="00CB15AE" w:rsidRPr="00A1787F" w:rsidRDefault="00CB15AE" w:rsidP="00840CCD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1636,3</w:t>
            </w:r>
            <w:r w:rsidR="00840CCD">
              <w:rPr>
                <w:b/>
                <w:szCs w:val="24"/>
              </w:rPr>
              <w:t>1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1086,49</w:t>
            </w:r>
          </w:p>
        </w:tc>
        <w:tc>
          <w:tcPr>
            <w:tcW w:w="970" w:type="pct"/>
          </w:tcPr>
          <w:p w:rsidR="00CB15AE" w:rsidRPr="00A1787F" w:rsidRDefault="00CB15AE" w:rsidP="00E21EDD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1166,89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437,08</w:t>
            </w:r>
          </w:p>
        </w:tc>
        <w:tc>
          <w:tcPr>
            <w:tcW w:w="970" w:type="pct"/>
          </w:tcPr>
          <w:p w:rsidR="00CB15AE" w:rsidRPr="00A1787F" w:rsidRDefault="00CB15AE" w:rsidP="00840CCD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469,4</w:t>
            </w:r>
            <w:r w:rsidR="00840CCD">
              <w:rPr>
                <w:szCs w:val="24"/>
              </w:rPr>
              <w:t>2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iCs/>
                <w:szCs w:val="24"/>
              </w:rPr>
            </w:pPr>
            <w:r w:rsidRPr="006E5CFE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969,58</w:t>
            </w:r>
          </w:p>
        </w:tc>
        <w:tc>
          <w:tcPr>
            <w:tcW w:w="970" w:type="pct"/>
          </w:tcPr>
          <w:p w:rsidR="00CB15AE" w:rsidRPr="00A1787F" w:rsidRDefault="00CB15AE" w:rsidP="00840CCD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1041,3</w:t>
            </w:r>
            <w:r w:rsidR="00840CCD">
              <w:rPr>
                <w:b/>
                <w:szCs w:val="24"/>
              </w:rPr>
              <w:t>3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i/>
                <w:szCs w:val="24"/>
              </w:rPr>
            </w:pPr>
            <w:r w:rsidRPr="006E5CFE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614,55</w:t>
            </w:r>
          </w:p>
        </w:tc>
        <w:tc>
          <w:tcPr>
            <w:tcW w:w="970" w:type="pct"/>
          </w:tcPr>
          <w:p w:rsidR="00CB15AE" w:rsidRPr="00A1787F" w:rsidRDefault="00CB15AE" w:rsidP="00840CCD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660,0</w:t>
            </w:r>
            <w:r w:rsidR="00840CCD">
              <w:rPr>
                <w:szCs w:val="24"/>
              </w:rPr>
              <w:t>3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163,16</w:t>
            </w:r>
          </w:p>
        </w:tc>
        <w:tc>
          <w:tcPr>
            <w:tcW w:w="970" w:type="pct"/>
          </w:tcPr>
          <w:p w:rsidR="00CB15AE" w:rsidRPr="00A1787F" w:rsidRDefault="00A46600" w:rsidP="00E21EDD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175,23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6E5CFE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both"/>
              <w:rPr>
                <w:szCs w:val="24"/>
              </w:rPr>
            </w:pPr>
            <w:r w:rsidRPr="006E5CFE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191,8</w:t>
            </w:r>
            <w:r w:rsidR="00840CCD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CB15AE" w:rsidRPr="00A1787F" w:rsidRDefault="00A46600" w:rsidP="00CD13CF">
            <w:pPr>
              <w:pStyle w:val="a5"/>
              <w:contextualSpacing/>
              <w:rPr>
                <w:szCs w:val="24"/>
              </w:rPr>
            </w:pPr>
            <w:r>
              <w:rPr>
                <w:szCs w:val="24"/>
              </w:rPr>
              <w:t>206,0</w:t>
            </w:r>
            <w:r w:rsidR="00CD13CF">
              <w:rPr>
                <w:szCs w:val="24"/>
              </w:rPr>
              <w:t>7</w:t>
            </w:r>
          </w:p>
        </w:tc>
      </w:tr>
      <w:tr w:rsidR="00CB15AE" w:rsidRPr="000A71F7" w:rsidTr="00E21EDD">
        <w:trPr>
          <w:cantSplit/>
        </w:trPr>
        <w:tc>
          <w:tcPr>
            <w:tcW w:w="502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CB15AE" w:rsidRPr="006E5CFE" w:rsidRDefault="00CB15AE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6E5CFE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CB15AE" w:rsidRPr="00A1787F" w:rsidRDefault="00CB15AE" w:rsidP="00341537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408,91</w:t>
            </w:r>
          </w:p>
        </w:tc>
        <w:tc>
          <w:tcPr>
            <w:tcW w:w="970" w:type="pct"/>
          </w:tcPr>
          <w:p w:rsidR="00CB15AE" w:rsidRPr="00A1787F" w:rsidRDefault="00A46600" w:rsidP="00CD13CF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439,1</w:t>
            </w:r>
            <w:r w:rsidR="00CD13CF">
              <w:rPr>
                <w:b/>
                <w:szCs w:val="24"/>
              </w:rPr>
              <w:t>7</w:t>
            </w:r>
          </w:p>
        </w:tc>
      </w:tr>
      <w:tr w:rsidR="00CB15AE" w:rsidRPr="000A71F7" w:rsidTr="00E21EDD">
        <w:trPr>
          <w:cantSplit/>
        </w:trPr>
        <w:tc>
          <w:tcPr>
            <w:tcW w:w="2988" w:type="pct"/>
            <w:gridSpan w:val="2"/>
          </w:tcPr>
          <w:p w:rsidR="00CB15AE" w:rsidRPr="006E5CFE" w:rsidRDefault="00CB15AE" w:rsidP="00E21EDD">
            <w:pPr>
              <w:pStyle w:val="a5"/>
              <w:contextualSpacing/>
              <w:rPr>
                <w:szCs w:val="24"/>
              </w:rPr>
            </w:pPr>
            <w:r w:rsidRPr="006E5CFE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CB15AE" w:rsidRPr="006E5CFE" w:rsidRDefault="00840CCD" w:rsidP="00E21EDD">
            <w:pPr>
              <w:pStyle w:val="a5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3647.01</w:t>
            </w:r>
          </w:p>
        </w:tc>
        <w:tc>
          <w:tcPr>
            <w:tcW w:w="970" w:type="pct"/>
          </w:tcPr>
          <w:p w:rsidR="00CB15AE" w:rsidRPr="00A1787F" w:rsidRDefault="00CD13CF" w:rsidP="00341537">
            <w:pPr>
              <w:pStyle w:val="a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3916,89</w:t>
            </w:r>
          </w:p>
        </w:tc>
      </w:tr>
    </w:tbl>
    <w:p w:rsidR="004A68D4" w:rsidRPr="001972BB" w:rsidRDefault="004A68D4" w:rsidP="004A68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4A68D4" w:rsidRPr="001972BB" w:rsidRDefault="004A68D4" w:rsidP="004A68D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4A68D4" w:rsidRPr="001972BB" w:rsidRDefault="004A68D4" w:rsidP="004A68D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4A68D4" w:rsidRPr="00CE5AD6" w:rsidTr="00E21EDD">
        <w:trPr>
          <w:cantSplit/>
          <w:trHeight w:val="463"/>
        </w:trPr>
        <w:tc>
          <w:tcPr>
            <w:tcW w:w="5000" w:type="pct"/>
            <w:gridSpan w:val="4"/>
          </w:tcPr>
          <w:p w:rsidR="004A68D4" w:rsidRPr="00CE5AD6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  <w:bookmarkStart w:id="0" w:name="_GoBack"/>
          </w:p>
          <w:p w:rsidR="004A68D4" w:rsidRPr="00CE5AD6" w:rsidRDefault="004A68D4" w:rsidP="00E21EDD">
            <w:pPr>
              <w:pStyle w:val="a5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4A68D4" w:rsidRPr="00CE5AD6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A46600" w:rsidRPr="00CE5AD6" w:rsidTr="00E21EDD">
        <w:trPr>
          <w:cantSplit/>
        </w:trPr>
        <w:tc>
          <w:tcPr>
            <w:tcW w:w="502" w:type="pct"/>
          </w:tcPr>
          <w:p w:rsidR="00A46600" w:rsidRPr="00CE5AD6" w:rsidRDefault="00A46600" w:rsidP="00E21EDD">
            <w:pPr>
              <w:pStyle w:val="a5"/>
              <w:contextualSpacing/>
              <w:jc w:val="left"/>
              <w:rPr>
                <w:szCs w:val="28"/>
              </w:rPr>
            </w:pPr>
          </w:p>
          <w:p w:rsidR="00A46600" w:rsidRPr="00CE5AD6" w:rsidRDefault="00A46600" w:rsidP="00E21EDD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A46600" w:rsidRPr="00CE5AD6" w:rsidRDefault="00A46600" w:rsidP="00E21EDD">
            <w:pPr>
              <w:pStyle w:val="a5"/>
              <w:ind w:firstLine="709"/>
              <w:contextualSpacing/>
              <w:rPr>
                <w:szCs w:val="12"/>
              </w:rPr>
            </w:pPr>
          </w:p>
          <w:p w:rsidR="00A46600" w:rsidRPr="00CE5AD6" w:rsidRDefault="00A46600" w:rsidP="00E21EDD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A46600" w:rsidRPr="00CE5AD6" w:rsidRDefault="00A46600" w:rsidP="00341537">
            <w:pPr>
              <w:pStyle w:val="a5"/>
              <w:contextualSpacing/>
              <w:rPr>
                <w:sz w:val="12"/>
                <w:szCs w:val="12"/>
              </w:rPr>
            </w:pPr>
          </w:p>
          <w:p w:rsidR="00A46600" w:rsidRPr="00CE5AD6" w:rsidRDefault="00A46600" w:rsidP="00341537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46600" w:rsidRPr="00CE5AD6" w:rsidRDefault="00A46600" w:rsidP="00341537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Pr="00CE5AD6">
              <w:rPr>
                <w:szCs w:val="28"/>
              </w:rPr>
              <w:t xml:space="preserve"> год</w:t>
            </w:r>
          </w:p>
        </w:tc>
        <w:tc>
          <w:tcPr>
            <w:tcW w:w="970" w:type="pct"/>
          </w:tcPr>
          <w:p w:rsidR="00A46600" w:rsidRPr="00CE5AD6" w:rsidRDefault="00A46600" w:rsidP="00E21EDD">
            <w:pPr>
              <w:pStyle w:val="a5"/>
              <w:contextualSpacing/>
              <w:rPr>
                <w:sz w:val="12"/>
                <w:szCs w:val="12"/>
              </w:rPr>
            </w:pPr>
          </w:p>
          <w:p w:rsidR="00A46600" w:rsidRPr="00CE5AD6" w:rsidRDefault="00A46600" w:rsidP="00E21EDD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A46600" w:rsidRPr="00CE5AD6" w:rsidRDefault="00A46600" w:rsidP="00A46600">
            <w:pPr>
              <w:pStyle w:val="a5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A46600" w:rsidRPr="00CE5AD6" w:rsidTr="00E21EDD">
        <w:trPr>
          <w:cantSplit/>
        </w:trPr>
        <w:tc>
          <w:tcPr>
            <w:tcW w:w="502" w:type="pct"/>
          </w:tcPr>
          <w:p w:rsidR="00A46600" w:rsidRPr="006E5CFE" w:rsidRDefault="00A46600" w:rsidP="00E21EDD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A46600" w:rsidRPr="006E5CFE" w:rsidRDefault="00A46600" w:rsidP="00E21EDD">
            <w:pPr>
              <w:pStyle w:val="a5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E5CFE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A46600" w:rsidRPr="009E1405" w:rsidRDefault="00A46600" w:rsidP="00341537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1053,2</w:t>
            </w:r>
          </w:p>
        </w:tc>
        <w:tc>
          <w:tcPr>
            <w:tcW w:w="970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1131,1</w:t>
            </w:r>
            <w:r w:rsidR="00840CCD">
              <w:rPr>
                <w:b/>
                <w:szCs w:val="28"/>
              </w:rPr>
              <w:t>3</w:t>
            </w:r>
          </w:p>
        </w:tc>
      </w:tr>
      <w:tr w:rsidR="00A46600" w:rsidRPr="00CE5AD6" w:rsidTr="00E21EDD">
        <w:trPr>
          <w:cantSplit/>
        </w:trPr>
        <w:tc>
          <w:tcPr>
            <w:tcW w:w="502" w:type="pct"/>
          </w:tcPr>
          <w:p w:rsidR="00A46600" w:rsidRPr="006E5CFE" w:rsidRDefault="00A46600" w:rsidP="00E21EDD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A46600" w:rsidRPr="006E5CFE" w:rsidRDefault="00A46600" w:rsidP="00E21EDD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465,</w:t>
            </w:r>
            <w:r w:rsidR="00840CCD">
              <w:rPr>
                <w:b/>
                <w:szCs w:val="28"/>
              </w:rPr>
              <w:t>80</w:t>
            </w:r>
          </w:p>
        </w:tc>
        <w:tc>
          <w:tcPr>
            <w:tcW w:w="970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500,2</w:t>
            </w:r>
            <w:r w:rsidR="00840CCD">
              <w:rPr>
                <w:b/>
                <w:szCs w:val="28"/>
              </w:rPr>
              <w:t>7</w:t>
            </w:r>
          </w:p>
        </w:tc>
      </w:tr>
      <w:tr w:rsidR="00A46600" w:rsidRPr="00CE5AD6" w:rsidTr="00E21EDD">
        <w:trPr>
          <w:cantSplit/>
        </w:trPr>
        <w:tc>
          <w:tcPr>
            <w:tcW w:w="502" w:type="pct"/>
          </w:tcPr>
          <w:p w:rsidR="00A46600" w:rsidRPr="006E5CFE" w:rsidRDefault="00A46600" w:rsidP="00E21EDD">
            <w:pPr>
              <w:pStyle w:val="a5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A46600" w:rsidRPr="006E5CFE" w:rsidRDefault="00A46600" w:rsidP="00E21EDD">
            <w:pPr>
              <w:pStyle w:val="a5"/>
              <w:ind w:firstLine="33"/>
              <w:contextualSpacing/>
              <w:jc w:val="left"/>
              <w:rPr>
                <w:b/>
                <w:szCs w:val="28"/>
              </w:rPr>
            </w:pPr>
            <w:r w:rsidRPr="006E5CFE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A46600" w:rsidRPr="009E1405" w:rsidRDefault="00840CCD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81.08</w:t>
            </w:r>
          </w:p>
        </w:tc>
        <w:tc>
          <w:tcPr>
            <w:tcW w:w="970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87,</w:t>
            </w:r>
            <w:r w:rsidR="00840CCD">
              <w:rPr>
                <w:b/>
                <w:szCs w:val="28"/>
              </w:rPr>
              <w:t>08</w:t>
            </w:r>
          </w:p>
        </w:tc>
      </w:tr>
      <w:tr w:rsidR="00A46600" w:rsidRPr="00CE5AD6" w:rsidTr="00E21EDD">
        <w:trPr>
          <w:cantSplit/>
        </w:trPr>
        <w:tc>
          <w:tcPr>
            <w:tcW w:w="2988" w:type="pct"/>
            <w:gridSpan w:val="2"/>
          </w:tcPr>
          <w:p w:rsidR="00A46600" w:rsidRPr="006E5CFE" w:rsidRDefault="00A46600" w:rsidP="00E21EDD">
            <w:pPr>
              <w:pStyle w:val="a5"/>
              <w:ind w:firstLine="709"/>
              <w:contextualSpacing/>
              <w:rPr>
                <w:szCs w:val="28"/>
              </w:rPr>
            </w:pPr>
            <w:r w:rsidRPr="006E5CFE">
              <w:rPr>
                <w:szCs w:val="24"/>
              </w:rPr>
              <w:t>Общая с</w:t>
            </w:r>
            <w:r w:rsidRPr="006E5CFE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A46600" w:rsidRPr="006E5CFE" w:rsidRDefault="00840CCD" w:rsidP="00E21EDD">
            <w:pPr>
              <w:pStyle w:val="a5"/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>1600.08</w:t>
            </w:r>
          </w:p>
        </w:tc>
        <w:tc>
          <w:tcPr>
            <w:tcW w:w="970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1718,</w:t>
            </w:r>
            <w:r w:rsidR="00840CCD">
              <w:rPr>
                <w:b/>
                <w:szCs w:val="28"/>
              </w:rPr>
              <w:t>48</w:t>
            </w:r>
          </w:p>
        </w:tc>
      </w:tr>
      <w:bookmarkEnd w:id="0"/>
    </w:tbl>
    <w:p w:rsidR="004A68D4" w:rsidRPr="001972BB" w:rsidRDefault="004A68D4" w:rsidP="004A68D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4A68D4" w:rsidRPr="001972BB" w:rsidRDefault="004A68D4" w:rsidP="004A68D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4A68D4" w:rsidRPr="001972BB" w:rsidRDefault="004A68D4" w:rsidP="004A68D4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5041"/>
        <w:gridCol w:w="2113"/>
        <w:gridCol w:w="1967"/>
      </w:tblGrid>
      <w:tr w:rsidR="004A68D4" w:rsidRPr="00166024" w:rsidTr="00E21EDD">
        <w:trPr>
          <w:cantSplit/>
        </w:trPr>
        <w:tc>
          <w:tcPr>
            <w:tcW w:w="5000" w:type="pct"/>
            <w:gridSpan w:val="4"/>
          </w:tcPr>
          <w:p w:rsidR="004A68D4" w:rsidRPr="00166024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  <w:p w:rsidR="004A68D4" w:rsidRDefault="004A68D4" w:rsidP="00E21EDD">
            <w:pPr>
              <w:pStyle w:val="a5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4A68D4" w:rsidRPr="00166024" w:rsidRDefault="004A68D4" w:rsidP="00E21EDD">
            <w:pPr>
              <w:pStyle w:val="a5"/>
              <w:contextualSpacing/>
              <w:rPr>
                <w:i/>
                <w:sz w:val="12"/>
                <w:szCs w:val="12"/>
              </w:rPr>
            </w:pPr>
          </w:p>
        </w:tc>
      </w:tr>
      <w:tr w:rsidR="00A46600" w:rsidRPr="00166024" w:rsidTr="00E21EDD">
        <w:trPr>
          <w:cantSplit/>
          <w:trHeight w:val="613"/>
        </w:trPr>
        <w:tc>
          <w:tcPr>
            <w:tcW w:w="502" w:type="pct"/>
          </w:tcPr>
          <w:p w:rsidR="00A46600" w:rsidRDefault="00A46600" w:rsidP="00E21EDD">
            <w:pPr>
              <w:pStyle w:val="a5"/>
              <w:contextualSpacing/>
              <w:jc w:val="left"/>
              <w:rPr>
                <w:szCs w:val="24"/>
              </w:rPr>
            </w:pPr>
          </w:p>
          <w:p w:rsidR="00A46600" w:rsidRPr="00166024" w:rsidRDefault="00A46600" w:rsidP="00E21EDD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A46600" w:rsidRDefault="00A46600" w:rsidP="00E21EDD">
            <w:pPr>
              <w:pStyle w:val="a5"/>
              <w:ind w:firstLine="709"/>
              <w:contextualSpacing/>
              <w:rPr>
                <w:szCs w:val="24"/>
              </w:rPr>
            </w:pPr>
          </w:p>
          <w:p w:rsidR="00A46600" w:rsidRPr="00166024" w:rsidRDefault="00A46600" w:rsidP="00E21EDD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A46600" w:rsidRPr="00166024" w:rsidRDefault="00A46600" w:rsidP="00341537">
            <w:pPr>
              <w:pStyle w:val="a5"/>
              <w:contextualSpacing/>
              <w:rPr>
                <w:sz w:val="12"/>
                <w:szCs w:val="12"/>
              </w:rPr>
            </w:pPr>
          </w:p>
          <w:p w:rsidR="00A46600" w:rsidRPr="00166024" w:rsidRDefault="00A46600" w:rsidP="00341537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46600" w:rsidRPr="00166024" w:rsidRDefault="00A46600" w:rsidP="00341537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Pr="00166024">
              <w:rPr>
                <w:szCs w:val="24"/>
              </w:rPr>
              <w:t xml:space="preserve"> год</w:t>
            </w:r>
          </w:p>
        </w:tc>
        <w:tc>
          <w:tcPr>
            <w:tcW w:w="970" w:type="pct"/>
          </w:tcPr>
          <w:p w:rsidR="00A46600" w:rsidRPr="00166024" w:rsidRDefault="00A46600" w:rsidP="00E21EDD">
            <w:pPr>
              <w:pStyle w:val="a5"/>
              <w:contextualSpacing/>
              <w:rPr>
                <w:sz w:val="12"/>
                <w:szCs w:val="12"/>
              </w:rPr>
            </w:pPr>
          </w:p>
          <w:p w:rsidR="00A46600" w:rsidRPr="00166024" w:rsidRDefault="00A46600" w:rsidP="00E21EDD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A46600" w:rsidRPr="00166024" w:rsidRDefault="00A46600" w:rsidP="00A46600">
            <w:pPr>
              <w:pStyle w:val="a5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A46600" w:rsidRPr="00166024" w:rsidTr="00E21EDD">
        <w:trPr>
          <w:cantSplit/>
          <w:trHeight w:val="75"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F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A46600" w:rsidRPr="009E1405" w:rsidRDefault="00A46600" w:rsidP="00341537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1551,89</w:t>
            </w:r>
          </w:p>
        </w:tc>
        <w:tc>
          <w:tcPr>
            <w:tcW w:w="970" w:type="pct"/>
          </w:tcPr>
          <w:p w:rsidR="00A46600" w:rsidRPr="009E1405" w:rsidRDefault="00DB5A98" w:rsidP="00E21ED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1666,73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rPr>
                <w:iCs/>
              </w:rPr>
            </w:pPr>
            <w:r w:rsidRPr="009C0F12">
              <w:t>Рытьё могилы</w:t>
            </w:r>
          </w:p>
        </w:tc>
        <w:tc>
          <w:tcPr>
            <w:tcW w:w="1042" w:type="pct"/>
          </w:tcPr>
          <w:p w:rsidR="00A46600" w:rsidRPr="009E1405" w:rsidRDefault="00A46600" w:rsidP="00341537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1244,16</w:t>
            </w:r>
          </w:p>
        </w:tc>
        <w:tc>
          <w:tcPr>
            <w:tcW w:w="970" w:type="pct"/>
          </w:tcPr>
          <w:p w:rsidR="00A46600" w:rsidRPr="009E1405" w:rsidRDefault="00DB5A98" w:rsidP="00E21EDD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1336,23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A46600" w:rsidRPr="009C0F12" w:rsidRDefault="00A46600" w:rsidP="00E21EDD">
            <w:r w:rsidRPr="009C0F12">
              <w:t>Поднос умершего до могилы и захоронение</w:t>
            </w:r>
          </w:p>
        </w:tc>
        <w:tc>
          <w:tcPr>
            <w:tcW w:w="1042" w:type="pct"/>
          </w:tcPr>
          <w:p w:rsidR="00A46600" w:rsidRPr="009E1405" w:rsidRDefault="00A46600" w:rsidP="00341537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307,73</w:t>
            </w:r>
          </w:p>
        </w:tc>
        <w:tc>
          <w:tcPr>
            <w:tcW w:w="970" w:type="pct"/>
          </w:tcPr>
          <w:p w:rsidR="00A46600" w:rsidRPr="009E1405" w:rsidRDefault="00DB5A98" w:rsidP="00E21EDD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330,50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rPr>
                <w:b/>
              </w:rPr>
            </w:pPr>
            <w:r w:rsidRPr="009C0F12">
              <w:rPr>
                <w:b/>
                <w:snapToGrid w:val="0"/>
              </w:rPr>
              <w:t>Изготовление и</w:t>
            </w:r>
            <w:r w:rsidRPr="009C0F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909,5</w:t>
            </w:r>
            <w:r w:rsidR="00840CCD">
              <w:rPr>
                <w:b/>
                <w:szCs w:val="24"/>
              </w:rPr>
              <w:t>7</w:t>
            </w:r>
          </w:p>
        </w:tc>
        <w:tc>
          <w:tcPr>
            <w:tcW w:w="970" w:type="pct"/>
          </w:tcPr>
          <w:p w:rsidR="00A46600" w:rsidRPr="009E1405" w:rsidRDefault="00DB5A98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976,8</w:t>
            </w:r>
            <w:r w:rsidR="00840CCD">
              <w:rPr>
                <w:b/>
                <w:szCs w:val="24"/>
              </w:rPr>
              <w:t>8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pStyle w:val="a5"/>
              <w:ind w:firstLine="33"/>
              <w:contextualSpacing/>
              <w:jc w:val="left"/>
              <w:rPr>
                <w:iCs/>
                <w:szCs w:val="24"/>
              </w:rPr>
            </w:pPr>
            <w:r w:rsidRPr="009C0F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A46600" w:rsidRPr="009E1405" w:rsidRDefault="00A46600" w:rsidP="00CD13CF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742,4</w:t>
            </w:r>
            <w:r w:rsidR="00CD13CF">
              <w:rPr>
                <w:szCs w:val="24"/>
              </w:rPr>
              <w:t>7</w:t>
            </w:r>
          </w:p>
        </w:tc>
        <w:tc>
          <w:tcPr>
            <w:tcW w:w="970" w:type="pct"/>
          </w:tcPr>
          <w:p w:rsidR="00A46600" w:rsidRPr="009E1405" w:rsidRDefault="00DB5A98" w:rsidP="00CD13CF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797,</w:t>
            </w:r>
            <w:r w:rsidR="00CD13CF">
              <w:rPr>
                <w:szCs w:val="24"/>
              </w:rPr>
              <w:t>41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szCs w:val="24"/>
              </w:rPr>
            </w:pPr>
            <w:r w:rsidRPr="009C0F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pStyle w:val="a5"/>
              <w:ind w:firstLine="33"/>
              <w:contextualSpacing/>
              <w:jc w:val="left"/>
              <w:rPr>
                <w:i/>
                <w:szCs w:val="24"/>
              </w:rPr>
            </w:pPr>
            <w:r w:rsidRPr="009C0F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167,1</w:t>
            </w:r>
            <w:r w:rsidR="00840CCD">
              <w:rPr>
                <w:szCs w:val="24"/>
              </w:rPr>
              <w:t>0</w:t>
            </w:r>
          </w:p>
        </w:tc>
        <w:tc>
          <w:tcPr>
            <w:tcW w:w="970" w:type="pct"/>
          </w:tcPr>
          <w:p w:rsidR="00A46600" w:rsidRPr="009E1405" w:rsidRDefault="00DB5A98" w:rsidP="00840CCD">
            <w:pPr>
              <w:pStyle w:val="a5"/>
              <w:ind w:firstLine="82"/>
              <w:contextualSpacing/>
              <w:rPr>
                <w:szCs w:val="24"/>
              </w:rPr>
            </w:pPr>
            <w:r>
              <w:rPr>
                <w:szCs w:val="24"/>
              </w:rPr>
              <w:t>179,4</w:t>
            </w:r>
            <w:r w:rsidR="00840CCD">
              <w:rPr>
                <w:szCs w:val="24"/>
              </w:rPr>
              <w:t>7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pStyle w:val="a5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71,4</w:t>
            </w:r>
            <w:r w:rsidR="00840CCD">
              <w:rPr>
                <w:b/>
                <w:szCs w:val="24"/>
              </w:rPr>
              <w:t>3</w:t>
            </w:r>
          </w:p>
        </w:tc>
        <w:tc>
          <w:tcPr>
            <w:tcW w:w="970" w:type="pct"/>
          </w:tcPr>
          <w:p w:rsidR="00A46600" w:rsidRPr="009E1405" w:rsidRDefault="00DB5A98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76,</w:t>
            </w:r>
            <w:r w:rsidR="00CD13CF">
              <w:rPr>
                <w:b/>
                <w:szCs w:val="24"/>
              </w:rPr>
              <w:t>7</w:t>
            </w:r>
            <w:r w:rsidR="00840CCD">
              <w:rPr>
                <w:b/>
                <w:szCs w:val="24"/>
              </w:rPr>
              <w:t>2</w:t>
            </w:r>
          </w:p>
        </w:tc>
      </w:tr>
      <w:tr w:rsidR="00A46600" w:rsidRPr="00166024" w:rsidTr="00E21EDD">
        <w:trPr>
          <w:cantSplit/>
        </w:trPr>
        <w:tc>
          <w:tcPr>
            <w:tcW w:w="502" w:type="pct"/>
          </w:tcPr>
          <w:p w:rsidR="00A46600" w:rsidRPr="009C0F12" w:rsidRDefault="00A46600" w:rsidP="00E21EDD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A46600" w:rsidRPr="009C0F12" w:rsidRDefault="00A46600" w:rsidP="00E21EDD">
            <w:pPr>
              <w:pStyle w:val="a5"/>
              <w:ind w:firstLine="33"/>
              <w:contextualSpacing/>
              <w:jc w:val="left"/>
              <w:rPr>
                <w:b/>
                <w:szCs w:val="24"/>
              </w:rPr>
            </w:pPr>
            <w:r w:rsidRPr="009C0F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A46600" w:rsidRPr="009E1405" w:rsidRDefault="00A46600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13,</w:t>
            </w:r>
            <w:r w:rsidR="00840CCD">
              <w:rPr>
                <w:b/>
                <w:szCs w:val="24"/>
              </w:rPr>
              <w:t>50</w:t>
            </w:r>
          </w:p>
        </w:tc>
        <w:tc>
          <w:tcPr>
            <w:tcW w:w="970" w:type="pct"/>
          </w:tcPr>
          <w:p w:rsidR="00A46600" w:rsidRPr="009E1405" w:rsidRDefault="00DB5A98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14,</w:t>
            </w:r>
            <w:r w:rsidR="00840CCD">
              <w:rPr>
                <w:b/>
                <w:szCs w:val="24"/>
              </w:rPr>
              <w:t>50</w:t>
            </w:r>
          </w:p>
        </w:tc>
      </w:tr>
      <w:tr w:rsidR="00A46600" w:rsidRPr="00166024" w:rsidTr="00E21EDD">
        <w:trPr>
          <w:cantSplit/>
        </w:trPr>
        <w:tc>
          <w:tcPr>
            <w:tcW w:w="2988" w:type="pct"/>
            <w:gridSpan w:val="2"/>
          </w:tcPr>
          <w:p w:rsidR="00A46600" w:rsidRPr="009C0F12" w:rsidRDefault="00A46600" w:rsidP="00E21EDD">
            <w:pPr>
              <w:pStyle w:val="a5"/>
              <w:ind w:firstLine="709"/>
              <w:contextualSpacing/>
              <w:rPr>
                <w:szCs w:val="24"/>
              </w:rPr>
            </w:pPr>
            <w:r w:rsidRPr="009C0F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A46600" w:rsidRPr="009C0F12" w:rsidRDefault="00840CCD" w:rsidP="00E21EDD">
            <w:pPr>
              <w:pStyle w:val="a5"/>
              <w:contextualSpacing/>
              <w:rPr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70" w:type="pct"/>
          </w:tcPr>
          <w:p w:rsidR="00A46600" w:rsidRPr="009E1405" w:rsidRDefault="00CD13CF" w:rsidP="00840CCD">
            <w:pPr>
              <w:pStyle w:val="a5"/>
              <w:ind w:firstLine="8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2734,8</w:t>
            </w:r>
            <w:r w:rsidR="00840CCD">
              <w:rPr>
                <w:b/>
                <w:szCs w:val="24"/>
              </w:rPr>
              <w:t>3</w:t>
            </w:r>
          </w:p>
        </w:tc>
      </w:tr>
    </w:tbl>
    <w:p w:rsidR="004A68D4" w:rsidRDefault="004A68D4" w:rsidP="004A68D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4A68D4" w:rsidRDefault="004A68D4" w:rsidP="004A68D4">
      <w:pPr>
        <w:rPr>
          <w:b/>
          <w:sz w:val="28"/>
          <w:szCs w:val="28"/>
        </w:rPr>
      </w:pPr>
    </w:p>
    <w:p w:rsidR="004A68D4" w:rsidRDefault="004A68D4" w:rsidP="004A6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Pr="006F6219" w:rsidRDefault="004A68D4" w:rsidP="004A68D4">
      <w:pPr>
        <w:jc w:val="center"/>
        <w:rPr>
          <w:b/>
          <w:sz w:val="28"/>
          <w:szCs w:val="28"/>
        </w:rPr>
      </w:pPr>
    </w:p>
    <w:p w:rsidR="004A68D4" w:rsidRPr="006F6219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/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Pr="006F6219" w:rsidRDefault="004A68D4" w:rsidP="004A68D4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>
      <w:pPr>
        <w:jc w:val="center"/>
        <w:rPr>
          <w:b/>
          <w:sz w:val="28"/>
          <w:szCs w:val="28"/>
        </w:rPr>
      </w:pPr>
    </w:p>
    <w:p w:rsidR="004A68D4" w:rsidRPr="006F6219" w:rsidRDefault="004A68D4" w:rsidP="004A68D4">
      <w:pPr>
        <w:jc w:val="center"/>
        <w:rPr>
          <w:b/>
          <w:sz w:val="28"/>
          <w:szCs w:val="28"/>
        </w:rPr>
      </w:pPr>
    </w:p>
    <w:p w:rsidR="004A68D4" w:rsidRPr="006F6219" w:rsidRDefault="004A68D4" w:rsidP="004A68D4">
      <w:pPr>
        <w:jc w:val="center"/>
        <w:rPr>
          <w:b/>
          <w:sz w:val="28"/>
          <w:szCs w:val="28"/>
        </w:rPr>
      </w:pPr>
    </w:p>
    <w:p w:rsidR="004A68D4" w:rsidRDefault="004A68D4" w:rsidP="004A68D4"/>
    <w:p w:rsidR="004A68D4" w:rsidRDefault="004A68D4" w:rsidP="004A68D4"/>
    <w:p w:rsidR="005B037A" w:rsidRDefault="005B037A"/>
    <w:sectPr w:rsidR="005B037A" w:rsidSect="000863F6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8D4"/>
    <w:rsid w:val="00053AE6"/>
    <w:rsid w:val="002D5F5E"/>
    <w:rsid w:val="0030091C"/>
    <w:rsid w:val="004A68D4"/>
    <w:rsid w:val="004C2AAA"/>
    <w:rsid w:val="00503637"/>
    <w:rsid w:val="005B037A"/>
    <w:rsid w:val="00615A80"/>
    <w:rsid w:val="00840CCD"/>
    <w:rsid w:val="00881F3D"/>
    <w:rsid w:val="008A3497"/>
    <w:rsid w:val="00901045"/>
    <w:rsid w:val="00922124"/>
    <w:rsid w:val="009F747D"/>
    <w:rsid w:val="00A45A01"/>
    <w:rsid w:val="00A46600"/>
    <w:rsid w:val="00B20976"/>
    <w:rsid w:val="00BB131A"/>
    <w:rsid w:val="00C04BAA"/>
    <w:rsid w:val="00C15E35"/>
    <w:rsid w:val="00C73C0D"/>
    <w:rsid w:val="00CB15AE"/>
    <w:rsid w:val="00CD13CF"/>
    <w:rsid w:val="00DB5A98"/>
    <w:rsid w:val="00E65716"/>
    <w:rsid w:val="00FA30B6"/>
    <w:rsid w:val="00FB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68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4A68D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99"/>
    <w:rsid w:val="004A6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53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2024-01-29T09:00:00Z</cp:lastPrinted>
  <dcterms:created xsi:type="dcterms:W3CDTF">2024-01-23T07:24:00Z</dcterms:created>
  <dcterms:modified xsi:type="dcterms:W3CDTF">2024-02-01T11:24:00Z</dcterms:modified>
</cp:coreProperties>
</file>