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1FF" w:rsidRPr="007B6225" w:rsidRDefault="002061FF" w:rsidP="002061FF">
      <w:pPr>
        <w:jc w:val="center"/>
        <w:rPr>
          <w:rFonts w:hint="eastAsia"/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627380" cy="723265"/>
            <wp:effectExtent l="19050" t="0" r="127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1FF" w:rsidRPr="007B6225" w:rsidRDefault="002061FF" w:rsidP="002061FF">
      <w:pPr>
        <w:jc w:val="center"/>
        <w:rPr>
          <w:rFonts w:hint="eastAsia"/>
          <w:b/>
          <w:i/>
          <w:sz w:val="36"/>
          <w:szCs w:val="36"/>
        </w:rPr>
      </w:pPr>
      <w:r w:rsidRPr="007B6225">
        <w:rPr>
          <w:b/>
          <w:i/>
          <w:sz w:val="36"/>
          <w:szCs w:val="36"/>
        </w:rPr>
        <w:t xml:space="preserve">Администрация </w:t>
      </w:r>
      <w:proofErr w:type="spellStart"/>
      <w:r>
        <w:rPr>
          <w:b/>
          <w:i/>
          <w:sz w:val="36"/>
          <w:szCs w:val="36"/>
        </w:rPr>
        <w:t>Филиппенковского</w:t>
      </w:r>
      <w:proofErr w:type="spellEnd"/>
      <w:r>
        <w:rPr>
          <w:b/>
          <w:i/>
          <w:sz w:val="36"/>
          <w:szCs w:val="36"/>
        </w:rPr>
        <w:t xml:space="preserve"> </w:t>
      </w:r>
      <w:r w:rsidRPr="007B6225">
        <w:rPr>
          <w:b/>
          <w:i/>
          <w:sz w:val="36"/>
          <w:szCs w:val="36"/>
        </w:rPr>
        <w:t>сельского поселения</w:t>
      </w:r>
    </w:p>
    <w:p w:rsidR="002061FF" w:rsidRPr="007B6225" w:rsidRDefault="002061FF" w:rsidP="002061FF">
      <w:pPr>
        <w:jc w:val="center"/>
        <w:rPr>
          <w:rFonts w:hint="eastAsia"/>
          <w:b/>
          <w:i/>
          <w:sz w:val="28"/>
          <w:szCs w:val="28"/>
        </w:rPr>
      </w:pPr>
      <w:proofErr w:type="spellStart"/>
      <w:r w:rsidRPr="007B6225">
        <w:rPr>
          <w:b/>
          <w:i/>
          <w:sz w:val="36"/>
          <w:szCs w:val="36"/>
        </w:rPr>
        <w:t>Бутурлиновского</w:t>
      </w:r>
      <w:proofErr w:type="spellEnd"/>
      <w:r w:rsidRPr="007B6225">
        <w:rPr>
          <w:b/>
          <w:i/>
          <w:sz w:val="36"/>
          <w:szCs w:val="36"/>
        </w:rPr>
        <w:t xml:space="preserve"> муниципального района</w:t>
      </w:r>
    </w:p>
    <w:p w:rsidR="002061FF" w:rsidRPr="007B6225" w:rsidRDefault="002061FF" w:rsidP="002061FF">
      <w:pPr>
        <w:jc w:val="center"/>
        <w:rPr>
          <w:rFonts w:hint="eastAsia"/>
          <w:b/>
          <w:i/>
          <w:sz w:val="34"/>
          <w:szCs w:val="34"/>
        </w:rPr>
      </w:pPr>
      <w:r w:rsidRPr="007B6225">
        <w:rPr>
          <w:b/>
          <w:i/>
          <w:sz w:val="34"/>
          <w:szCs w:val="34"/>
        </w:rPr>
        <w:t>Воронежской области</w:t>
      </w:r>
    </w:p>
    <w:p w:rsidR="002061FF" w:rsidRPr="007B6225" w:rsidRDefault="00597396" w:rsidP="002061FF">
      <w:pPr>
        <w:jc w:val="center"/>
        <w:rPr>
          <w:rFonts w:hint="eastAsia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ПРОЕКТ </w:t>
      </w:r>
    </w:p>
    <w:p w:rsidR="002061FF" w:rsidRDefault="002061FF" w:rsidP="002061FF">
      <w:pPr>
        <w:jc w:val="center"/>
        <w:rPr>
          <w:rFonts w:hint="eastAsia"/>
          <w:b/>
          <w:i/>
          <w:sz w:val="40"/>
          <w:szCs w:val="40"/>
        </w:rPr>
      </w:pPr>
      <w:r w:rsidRPr="007B6225">
        <w:rPr>
          <w:b/>
          <w:i/>
          <w:sz w:val="40"/>
          <w:szCs w:val="40"/>
        </w:rPr>
        <w:t>ПОСТАНОВЛЕНИЕ</w:t>
      </w:r>
    </w:p>
    <w:p w:rsidR="00980E59" w:rsidRPr="00F44103" w:rsidRDefault="002061FF" w:rsidP="002061FF">
      <w:pPr>
        <w:tabs>
          <w:tab w:val="center" w:pos="8630"/>
        </w:tabs>
        <w:suppressAutoHyphens w:val="0"/>
        <w:autoSpaceDN/>
        <w:spacing w:after="658" w:line="271" w:lineRule="auto"/>
        <w:ind w:left="-15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</w:pPr>
      <w:r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</w:t>
      </w:r>
      <w:r w:rsidR="00980E59" w:rsidRPr="00F4410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«</w:t>
      </w:r>
      <w:r w:rsidR="00971B2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28 июня </w:t>
      </w:r>
      <w:r w:rsidR="00980E59" w:rsidRPr="00F4410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202</w:t>
      </w:r>
      <w:r w:rsidR="00F44103" w:rsidRPr="00F4410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 xml:space="preserve">4   года </w:t>
      </w:r>
      <w:r w:rsidR="00980E59" w:rsidRPr="00F44103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№</w:t>
      </w:r>
      <w:r w:rsidR="00971B28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u w:val="single"/>
          <w:lang w:eastAsia="ru-RU" w:bidi="ar-SA"/>
        </w:rPr>
        <w:t>27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2061FF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Положения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22C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порядке</w:t>
            </w:r>
          </w:p>
          <w:p w:rsidR="0066267C" w:rsidRPr="0066267C" w:rsidRDefault="00422CC0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формирования и использования жилых помещений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маневренно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фонд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Филиппенковского</w:t>
            </w:r>
            <w:proofErr w:type="spellEnd"/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0608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сельского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оселени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C29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муниципального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района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Воронежской</w:t>
            </w:r>
            <w:r w:rsidR="002061F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6267C" w:rsidRPr="006626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области</w:t>
            </w:r>
          </w:p>
          <w:p w:rsidR="0066267C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C5D31">
        <w:rPr>
          <w:color w:val="000000"/>
          <w:sz w:val="28"/>
          <w:szCs w:val="28"/>
        </w:rPr>
        <w:t>В соответствии</w:t>
      </w:r>
      <w:r w:rsidR="001D406C">
        <w:rPr>
          <w:color w:val="000000"/>
          <w:sz w:val="28"/>
          <w:szCs w:val="28"/>
        </w:rPr>
        <w:t xml:space="preserve"> с </w:t>
      </w:r>
      <w:r w:rsidRPr="009C5D31">
        <w:rPr>
          <w:color w:val="000000"/>
          <w:sz w:val="28"/>
          <w:szCs w:val="28"/>
        </w:rPr>
        <w:t xml:space="preserve">Федеральным законом от 06.10.2003 № 131-ФЗ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>,</w:t>
      </w:r>
      <w:r w:rsidR="001D406C">
        <w:rPr>
          <w:color w:val="000000"/>
          <w:sz w:val="28"/>
          <w:szCs w:val="28"/>
        </w:rPr>
        <w:t xml:space="preserve"> ч. 3 статьи 2 </w:t>
      </w:r>
      <w:r w:rsidR="001D406C" w:rsidRPr="001D406C">
        <w:rPr>
          <w:rFonts w:hint="eastAsia"/>
          <w:color w:val="000000"/>
          <w:sz w:val="28"/>
          <w:szCs w:val="28"/>
        </w:rPr>
        <w:t>Закон</w:t>
      </w:r>
      <w:r w:rsidR="001D406C">
        <w:rPr>
          <w:rFonts w:hint="eastAsia"/>
          <w:color w:val="000000"/>
          <w:sz w:val="28"/>
          <w:szCs w:val="28"/>
        </w:rPr>
        <w:t>а</w:t>
      </w:r>
      <w:r w:rsidR="001D406C" w:rsidRPr="001D406C">
        <w:rPr>
          <w:rFonts w:hint="eastAsia"/>
          <w:color w:val="000000"/>
          <w:sz w:val="28"/>
          <w:szCs w:val="28"/>
        </w:rPr>
        <w:t xml:space="preserve"> Воронежской области от 10.11.2014 </w:t>
      </w:r>
      <w:r w:rsidR="007765E4">
        <w:rPr>
          <w:color w:val="000000"/>
          <w:sz w:val="28"/>
          <w:szCs w:val="28"/>
        </w:rPr>
        <w:br/>
      </w:r>
      <w:r w:rsidR="007765E4">
        <w:rPr>
          <w:rFonts w:hint="eastAsia"/>
          <w:color w:val="000000"/>
          <w:sz w:val="28"/>
          <w:szCs w:val="28"/>
        </w:rPr>
        <w:t>№</w:t>
      </w:r>
      <w:r w:rsidR="001D406C" w:rsidRPr="001D406C">
        <w:rPr>
          <w:rFonts w:hint="eastAsia"/>
          <w:color w:val="000000"/>
          <w:sz w:val="28"/>
          <w:szCs w:val="28"/>
        </w:rPr>
        <w:t xml:space="preserve">148-ОЗ </w:t>
      </w:r>
      <w:r w:rsidR="007765E4">
        <w:rPr>
          <w:color w:val="000000"/>
          <w:sz w:val="28"/>
          <w:szCs w:val="28"/>
        </w:rPr>
        <w:t>«</w:t>
      </w:r>
      <w:r w:rsidR="001D406C" w:rsidRPr="001D406C">
        <w:rPr>
          <w:rFonts w:hint="eastAsia"/>
          <w:color w:val="000000"/>
          <w:sz w:val="28"/>
          <w:szCs w:val="28"/>
        </w:rPr>
        <w:t>О закреплении отдельных вопросов местного значения за сельскими поселениями Воронежской области</w:t>
      </w:r>
      <w:r w:rsidR="007765E4">
        <w:rPr>
          <w:color w:val="000000"/>
          <w:sz w:val="28"/>
          <w:szCs w:val="28"/>
        </w:rPr>
        <w:t xml:space="preserve">», </w:t>
      </w:r>
      <w:r w:rsidRPr="009C5D31">
        <w:rPr>
          <w:color w:val="000000"/>
          <w:sz w:val="28"/>
          <w:szCs w:val="28"/>
        </w:rPr>
        <w:t xml:space="preserve">постановлением Правительства Российской Федерации от 26.01.2006 № 42 </w:t>
      </w:r>
      <w:r w:rsidR="006B35B5">
        <w:rPr>
          <w:color w:val="000000"/>
          <w:sz w:val="28"/>
          <w:szCs w:val="28"/>
        </w:rPr>
        <w:t>«</w:t>
      </w:r>
      <w:r w:rsidRPr="009C5D31">
        <w:rPr>
          <w:color w:val="000000"/>
          <w:sz w:val="28"/>
          <w:szCs w:val="28"/>
        </w:rPr>
        <w:t>Об утверждении Правил отнесения жилого помещения к специализированному жилищному</w:t>
      </w:r>
      <w:proofErr w:type="gramEnd"/>
      <w:r w:rsidRPr="009C5D31">
        <w:rPr>
          <w:color w:val="000000"/>
          <w:sz w:val="28"/>
          <w:szCs w:val="28"/>
        </w:rPr>
        <w:t xml:space="preserve"> фонду и типовых договоров найма специализированных жилых помещений</w:t>
      </w:r>
      <w:r w:rsidR="006B35B5">
        <w:rPr>
          <w:color w:val="000000"/>
          <w:sz w:val="28"/>
          <w:szCs w:val="28"/>
        </w:rPr>
        <w:t>»</w:t>
      </w:r>
      <w:r w:rsidRPr="009C5D31">
        <w:rPr>
          <w:color w:val="000000"/>
          <w:sz w:val="28"/>
          <w:szCs w:val="28"/>
        </w:rPr>
        <w:t xml:space="preserve">, </w:t>
      </w:r>
      <w:r w:rsidRPr="009C5D31">
        <w:rPr>
          <w:sz w:val="28"/>
          <w:szCs w:val="28"/>
        </w:rPr>
        <w:t>Приказ</w:t>
      </w:r>
      <w:r w:rsidR="008E2A56">
        <w:rPr>
          <w:sz w:val="28"/>
          <w:szCs w:val="28"/>
        </w:rPr>
        <w:t>ом</w:t>
      </w:r>
      <w:r w:rsidRPr="009C5D31">
        <w:rPr>
          <w:sz w:val="28"/>
          <w:szCs w:val="28"/>
        </w:rPr>
        <w:t xml:space="preserve"> Минстроя России от 14.05.2021 № 292/</w:t>
      </w:r>
      <w:proofErr w:type="spellStart"/>
      <w:proofErr w:type="gramStart"/>
      <w:r w:rsidRPr="009C5D31">
        <w:rPr>
          <w:sz w:val="28"/>
          <w:szCs w:val="28"/>
        </w:rPr>
        <w:t>пр</w:t>
      </w:r>
      <w:proofErr w:type="spellEnd"/>
      <w:proofErr w:type="gramEnd"/>
      <w:r w:rsidRPr="009C5D31">
        <w:rPr>
          <w:sz w:val="28"/>
          <w:szCs w:val="28"/>
        </w:rPr>
        <w:t xml:space="preserve"> «Об утверждении правил пользования жилыми помещениями»</w:t>
      </w:r>
      <w:r w:rsidRPr="009C5D31">
        <w:rPr>
          <w:color w:val="000000"/>
          <w:sz w:val="28"/>
          <w:szCs w:val="28"/>
        </w:rPr>
        <w:t>,</w:t>
      </w:r>
      <w:r w:rsidR="008E2A56">
        <w:rPr>
          <w:color w:val="000000"/>
          <w:sz w:val="28"/>
          <w:szCs w:val="28"/>
        </w:rPr>
        <w:t xml:space="preserve"> рассмотрев информацию прокуратуры в порядке нормотворческой инициативы,</w:t>
      </w:r>
      <w:r w:rsidR="002061FF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2061FF">
        <w:rPr>
          <w:color w:val="000000"/>
          <w:sz w:val="28"/>
          <w:szCs w:val="28"/>
        </w:rPr>
        <w:t xml:space="preserve"> </w:t>
      </w:r>
      <w:proofErr w:type="spellStart"/>
      <w:r w:rsidR="002061FF">
        <w:rPr>
          <w:color w:val="000000"/>
          <w:sz w:val="28"/>
          <w:szCs w:val="28"/>
        </w:rPr>
        <w:t>илиппенковского</w:t>
      </w:r>
      <w:proofErr w:type="spellEnd"/>
      <w:r w:rsidR="002061FF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Pr="009C5D31">
        <w:rPr>
          <w:color w:val="000000"/>
          <w:sz w:val="28"/>
          <w:szCs w:val="28"/>
        </w:rPr>
        <w:t xml:space="preserve"> поселения </w:t>
      </w:r>
      <w:proofErr w:type="spellStart"/>
      <w:r w:rsidR="001C293E">
        <w:rPr>
          <w:color w:val="000000"/>
          <w:sz w:val="28"/>
          <w:szCs w:val="28"/>
        </w:rPr>
        <w:t>Бутурлиновского</w:t>
      </w:r>
      <w:proofErr w:type="spellEnd"/>
      <w:r w:rsidR="001C293E">
        <w:rPr>
          <w:color w:val="000000"/>
          <w:sz w:val="28"/>
          <w:szCs w:val="28"/>
        </w:rPr>
        <w:t xml:space="preserve">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2061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61FF">
        <w:rPr>
          <w:color w:val="000000"/>
          <w:sz w:val="28"/>
          <w:szCs w:val="28"/>
        </w:rPr>
        <w:t>Филиппенковского</w:t>
      </w:r>
      <w:proofErr w:type="spellEnd"/>
      <w:r w:rsidR="002061FF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 xml:space="preserve"> сельского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муниципальногорайонаВоронежскойобластисогласноприложению.</w:t>
      </w:r>
    </w:p>
    <w:p w:rsidR="0032475F" w:rsidRDefault="009C5D31" w:rsidP="0032475F">
      <w:pPr>
        <w:ind w:firstLine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2475F" w:rsidRPr="0032475F">
        <w:rPr>
          <w:sz w:val="28"/>
          <w:szCs w:val="28"/>
        </w:rPr>
        <w:t xml:space="preserve"> </w:t>
      </w:r>
      <w:r w:rsidR="0032475F">
        <w:rPr>
          <w:sz w:val="28"/>
          <w:szCs w:val="28"/>
        </w:rPr>
        <w:t xml:space="preserve">Опубликовать настоящее постановление  в официальном периодическом печатном издании «Вестник муниципальных правовых актов и иной официальной информации </w:t>
      </w:r>
      <w:proofErr w:type="spellStart"/>
      <w:r w:rsidR="0032475F">
        <w:rPr>
          <w:color w:val="000000"/>
          <w:sz w:val="28"/>
          <w:szCs w:val="28"/>
        </w:rPr>
        <w:t>Филиппенковского</w:t>
      </w:r>
      <w:proofErr w:type="spellEnd"/>
      <w:r w:rsidR="0032475F">
        <w:rPr>
          <w:sz w:val="28"/>
          <w:szCs w:val="28"/>
        </w:rPr>
        <w:t xml:space="preserve"> сельского поселения </w:t>
      </w:r>
      <w:proofErr w:type="spellStart"/>
      <w:r w:rsidR="0032475F">
        <w:rPr>
          <w:sz w:val="28"/>
          <w:szCs w:val="28"/>
        </w:rPr>
        <w:t>Бутурлиновского</w:t>
      </w:r>
      <w:proofErr w:type="spellEnd"/>
      <w:r w:rsidR="0032475F">
        <w:rPr>
          <w:sz w:val="28"/>
          <w:szCs w:val="28"/>
        </w:rPr>
        <w:t xml:space="preserve"> муниципального района Воронежской области</w:t>
      </w:r>
    </w:p>
    <w:p w:rsidR="002578C4" w:rsidRPr="002578C4" w:rsidRDefault="002578C4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.Контрользаисполнениемпостановленияоставляюзасобой.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347970" cy="1882140"/>
            <wp:effectExtent l="19050" t="0" r="508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32335" w:rsidRDefault="00332335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F44103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6267C" w:rsidRPr="009C5D31" w:rsidRDefault="0032475F" w:rsidP="00F44103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F44103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Филиппенковского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 xml:space="preserve"> 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597396" w:rsidP="00F44103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71B28">
        <w:rPr>
          <w:rFonts w:ascii="Times New Roman" w:hAnsi="Times New Roman" w:cs="Times New Roman"/>
          <w:color w:val="000000"/>
          <w:sz w:val="28"/>
          <w:szCs w:val="28"/>
        </w:rPr>
        <w:t>28.06.2024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71B2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C5D31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66267C" w:rsidRPr="009C5D31" w:rsidRDefault="0066267C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2578C4" w:rsidP="00F44103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6267C" w:rsidRPr="00F44103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44103">
        <w:rPr>
          <w:rFonts w:ascii="Times New Roman" w:hAnsi="Times New Roman" w:cs="Times New Roman"/>
          <w:color w:val="000000"/>
          <w:sz w:val="28"/>
          <w:szCs w:val="28"/>
        </w:rPr>
        <w:t>ОПОРЯДКЕ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ИИСПОЛЬЗОВАНИЯ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ФИЛИППЕНКОВСКОГО </w:t>
      </w:r>
      <w:r w:rsidR="00406088" w:rsidRPr="00F44103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293E" w:rsidRPr="00F44103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44103" w:rsidRP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103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1.Общиеположения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1.1.Настоящее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103">
        <w:rPr>
          <w:color w:val="000000"/>
          <w:sz w:val="28"/>
          <w:szCs w:val="28"/>
        </w:rPr>
        <w:t>Филиппенковского</w:t>
      </w:r>
      <w:proofErr w:type="spellEnd"/>
      <w:r w:rsidR="00F4410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F44103">
        <w:rPr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spellStart"/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далее-Положение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определяет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формирования,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103">
        <w:rPr>
          <w:color w:val="000000"/>
          <w:sz w:val="28"/>
          <w:szCs w:val="28"/>
        </w:rPr>
        <w:t>Филиппенковского</w:t>
      </w:r>
      <w:proofErr w:type="spellEnd"/>
      <w:r w:rsidR="00F44103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F44103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1.2.Маневренный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эт</w:t>
      </w:r>
      <w:proofErr w:type="gramEnd"/>
      <w:r w:rsidR="002578C4"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разновидность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специализированного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предназначены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временного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1)граждан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капитальным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ремонтом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реконструкцией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дома,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находятся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занимаемые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найма;</w:t>
      </w:r>
      <w:bookmarkStart w:id="0" w:name="P44"/>
      <w:bookmarkEnd w:id="0"/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2)граждан,</w:t>
      </w:r>
      <w:r w:rsidR="003247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тративших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приобретены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анкаилииной</w:t>
      </w:r>
      <w:proofErr w:type="spellEnd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кредитной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предоставленного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юридическим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лицом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приобретение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4103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заложены</w:t>
      </w:r>
      <w:proofErr w:type="spellEnd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возврата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кредита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целевого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proofErr w:type="gramStart"/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такие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являются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F441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единственными;</w:t>
      </w:r>
      <w:bookmarkStart w:id="1" w:name="P45"/>
      <w:bookmarkEnd w:id="1"/>
    </w:p>
    <w:p w:rsidR="0066267C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3)граждан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которыхединственныепомещениясталинепригоднымидляпроживанияврезультатечрезвычайныхобстоятельств;</w:t>
      </w:r>
      <w:bookmarkStart w:id="2" w:name="P46"/>
      <w:bookmarkEnd w:id="2"/>
    </w:p>
    <w:p w:rsidR="00A166EF" w:rsidRPr="009C5D31" w:rsidRDefault="00A166EF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4)граждан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которыхжилыепомещениясталинепригоднымидляпроживанияврезультатепризнаниямногоквартирногодомааварийнымиподлежащимсносуилиреконструкции</w:t>
      </w:r>
    </w:p>
    <w:p w:rsidR="0066267C" w:rsidRPr="009C5D31" w:rsidRDefault="00A166EF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)иных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случаях,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1.3.Включение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состав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исключение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производятся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color w:val="000000"/>
          <w:sz w:val="28"/>
          <w:szCs w:val="28"/>
        </w:rPr>
        <w:t>Филиппенковского</w:t>
      </w:r>
      <w:proofErr w:type="spellEnd"/>
      <w:r w:rsidR="00072DBC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72DB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1.4.Маневренный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состоять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spellEnd"/>
      <w:proofErr w:type="gram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 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акже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квартир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граждан.</w:t>
      </w:r>
    </w:p>
    <w:p w:rsidR="0066267C" w:rsidRDefault="001C437F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.Вопросы,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rFonts w:ascii="Times New Roman" w:hAnsi="Times New Roman" w:cs="Times New Roman"/>
          <w:color w:val="000000"/>
          <w:sz w:val="28"/>
          <w:szCs w:val="28"/>
        </w:rPr>
        <w:t>урегулированые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настоящим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Положением,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решаются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2.Порядок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2.1.Жилые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6квадратных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метров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площадина1человека.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2.2.На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распоряжения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color w:val="000000"/>
          <w:sz w:val="28"/>
          <w:szCs w:val="28"/>
        </w:rPr>
        <w:t>Филиппенковского</w:t>
      </w:r>
      <w:proofErr w:type="spellEnd"/>
      <w:r w:rsidR="00072DBC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72DB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гражданину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гражданин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color w:val="000000"/>
          <w:sz w:val="28"/>
          <w:szCs w:val="28"/>
        </w:rPr>
        <w:t>Филиппенковского</w:t>
      </w:r>
      <w:proofErr w:type="spellEnd"/>
      <w:r w:rsidR="00072DBC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72DB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котором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определен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условия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2.3.При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месту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постоянного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нерасторгается</w:t>
      </w:r>
      <w:proofErr w:type="spellEnd"/>
      <w:proofErr w:type="gramStart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освобождаются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выполнения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поэтому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отселения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момента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обратного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вселения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приостановлении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найма,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наймодателем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Копия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должна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72DBC">
        <w:rPr>
          <w:color w:val="000000"/>
          <w:sz w:val="28"/>
          <w:szCs w:val="28"/>
        </w:rPr>
        <w:t>Филиппенковского</w:t>
      </w:r>
      <w:proofErr w:type="spellEnd"/>
      <w:r w:rsidR="00072DBC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072DBC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2.4.Договор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72D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заключается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период:</w:t>
      </w:r>
    </w:p>
    <w:p w:rsidR="0066267C" w:rsidRPr="009C5D31" w:rsidRDefault="0066267C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1)до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капитального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ремонта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реконструкции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дом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указаннымив</w:t>
      </w:r>
      <w:proofErr w:type="spell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части1подпункта1.2настоящего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2)до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утратившими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взысканиянаних</w:t>
      </w:r>
      <w:proofErr w:type="spellEnd"/>
      <w:r w:rsidRPr="009C5D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продажи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обращено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взыскание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части2подпункта1.2настоящего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3)до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единственные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стали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пригодными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чрезвычайных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обстоятельств,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вслучаях</w:t>
      </w:r>
      <w:proofErr w:type="spell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предусмотрены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кодексом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законам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части3подпункта1.2настоящего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завершения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расчетов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подпункте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неболее</w:t>
      </w:r>
      <w:proofErr w:type="spell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чем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года;</w:t>
      </w:r>
    </w:p>
    <w:p w:rsidR="0066267C" w:rsidRPr="009C5D31" w:rsidRDefault="001C437F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устанавливаемый</w:t>
      </w:r>
      <w:proofErr w:type="gram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(при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заключении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такого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гражданами,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указанными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bookmarkStart w:id="3" w:name="_GoBack"/>
      <w:bookmarkEnd w:id="3"/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подпункта1.2настоящего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Положения).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2.5.Истечение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периода,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который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заключен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proofErr w:type="gramEnd"/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основанием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3.Порядок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C22D5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3.1.Порядок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содержания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гражданам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регламентируется: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BD6B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нормами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технической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эксплуатации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Государственного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комитета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строительству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жилищно-коммунальному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комплексу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от27.09.2003№170;</w:t>
      </w:r>
    </w:p>
    <w:p w:rsidR="0066267C" w:rsidRPr="009C5D31" w:rsidRDefault="00C22D5D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предоставления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услуг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собственниками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пользователям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многоквартирных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домах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домов,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06.05.2011№354;</w:t>
      </w:r>
    </w:p>
    <w:p w:rsidR="0066267C" w:rsidRPr="009C5D31" w:rsidRDefault="0066267C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3.2.Пользование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маневренного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осуществляется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л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законных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этом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соседей,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пожарной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безопасности,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санитарно-гигиенических,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экологических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 иных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законодательства,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атак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правилами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Правительством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федеральным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органом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власти.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Граждане-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члены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семей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только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проживания,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обеспечивать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сохранность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поддерживать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надлежащем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состоянии.</w:t>
      </w:r>
    </w:p>
    <w:p w:rsidR="00C22D5D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Самовольное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переселение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комнат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ы(</w:t>
      </w:r>
      <w:proofErr w:type="gramEnd"/>
      <w:r w:rsidRPr="009C5D31">
        <w:rPr>
          <w:rFonts w:ascii="Times New Roman" w:hAnsi="Times New Roman" w:cs="Times New Roman"/>
          <w:color w:val="000000"/>
          <w:sz w:val="28"/>
          <w:szCs w:val="28"/>
        </w:rPr>
        <w:t>квартиры)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другую,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заселение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лиц,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включенных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допускаются.</w:t>
      </w:r>
    </w:p>
    <w:p w:rsidR="006B35B5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Вслучае</w:t>
      </w:r>
      <w:proofErr w:type="spellEnd"/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прекращения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расторжения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основаниям,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предусмотренными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граждане,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занимающие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данные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освободить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срок,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установленный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договором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фонда.</w:t>
      </w: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2578C4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4.Оплата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пользование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помещением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4.1.Граждане,</w:t>
      </w:r>
      <w:r w:rsidR="00043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заселившиеся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обязаны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установленном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вносить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плату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4.2.Размер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коммунальные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услуги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граждан,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фонде,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устанавливается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ценам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тарифами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превышать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размер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платы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нанимателей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жилищного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договорам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социального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5.Ответственность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5.1.Граждане,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несут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ответственность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несоблюдение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пользования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действующим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66267C" w:rsidRDefault="0066267C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5.2.При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неисполнении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нанимателеми</w:t>
      </w:r>
      <w:proofErr w:type="spell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проживающими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ним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членами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семьи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обязательств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договору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фонда,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ст.101Жилищного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кодекса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случаях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найма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gram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быть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расторгнут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судебном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порядке.</w:t>
      </w:r>
    </w:p>
    <w:p w:rsidR="006B35B5" w:rsidRPr="009C5D31" w:rsidRDefault="006B35B5" w:rsidP="006B35B5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6B35B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использованием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жилых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маневренного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фонда</w:t>
      </w:r>
    </w:p>
    <w:p w:rsidR="0066267C" w:rsidRPr="009C5D31" w:rsidRDefault="0066267C" w:rsidP="00C22D5D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6.1.</w:t>
      </w:r>
      <w:proofErr w:type="gramStart"/>
      <w:r w:rsidRPr="009C5D31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осуществляет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F0010">
        <w:rPr>
          <w:color w:val="000000"/>
          <w:sz w:val="28"/>
          <w:szCs w:val="28"/>
        </w:rPr>
        <w:t>Филиппенковского</w:t>
      </w:r>
      <w:proofErr w:type="spellEnd"/>
      <w:r w:rsidR="006F0010"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 w:rsidR="006F0010">
        <w:rPr>
          <w:color w:val="000000"/>
          <w:sz w:val="28"/>
          <w:szCs w:val="28"/>
        </w:rPr>
        <w:t xml:space="preserve"> </w:t>
      </w:r>
      <w:r w:rsidR="001C293E" w:rsidRPr="009C5D31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proofErr w:type="spellStart"/>
      <w:r w:rsidR="001C293E"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Воронежской</w:t>
      </w:r>
      <w:r w:rsidR="006F0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101" w:rsidRPr="001D406C" w:rsidRDefault="00103101" w:rsidP="006B35B5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101"/>
    <w:rsid w:val="0004397E"/>
    <w:rsid w:val="00072DBC"/>
    <w:rsid w:val="00103101"/>
    <w:rsid w:val="001502DE"/>
    <w:rsid w:val="0015440D"/>
    <w:rsid w:val="001814CA"/>
    <w:rsid w:val="001826BE"/>
    <w:rsid w:val="001C293E"/>
    <w:rsid w:val="001C437F"/>
    <w:rsid w:val="001C7F3E"/>
    <w:rsid w:val="001D406C"/>
    <w:rsid w:val="002061FF"/>
    <w:rsid w:val="00246BA6"/>
    <w:rsid w:val="00256113"/>
    <w:rsid w:val="002578C4"/>
    <w:rsid w:val="002D4C72"/>
    <w:rsid w:val="0032475F"/>
    <w:rsid w:val="00332335"/>
    <w:rsid w:val="00406088"/>
    <w:rsid w:val="00422CC0"/>
    <w:rsid w:val="004E08AF"/>
    <w:rsid w:val="00526108"/>
    <w:rsid w:val="00597396"/>
    <w:rsid w:val="005D0783"/>
    <w:rsid w:val="005F7961"/>
    <w:rsid w:val="0066267C"/>
    <w:rsid w:val="006B35B5"/>
    <w:rsid w:val="006F0010"/>
    <w:rsid w:val="007738EA"/>
    <w:rsid w:val="007765E4"/>
    <w:rsid w:val="007D7D68"/>
    <w:rsid w:val="00857A51"/>
    <w:rsid w:val="008E2A56"/>
    <w:rsid w:val="00971B28"/>
    <w:rsid w:val="00980E59"/>
    <w:rsid w:val="009C5D31"/>
    <w:rsid w:val="00A07057"/>
    <w:rsid w:val="00A166EF"/>
    <w:rsid w:val="00A473DB"/>
    <w:rsid w:val="00A8537E"/>
    <w:rsid w:val="00AC284A"/>
    <w:rsid w:val="00AF55F0"/>
    <w:rsid w:val="00BD6BD6"/>
    <w:rsid w:val="00C05ECD"/>
    <w:rsid w:val="00C22D5D"/>
    <w:rsid w:val="00CF10C9"/>
    <w:rsid w:val="00D13D4A"/>
    <w:rsid w:val="00D735F2"/>
    <w:rsid w:val="00E30182"/>
    <w:rsid w:val="00E62221"/>
    <w:rsid w:val="00F44103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2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08FA-520E-4C00-91CE-4D8F3339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14</cp:revision>
  <cp:lastPrinted>2024-06-27T12:09:00Z</cp:lastPrinted>
  <dcterms:created xsi:type="dcterms:W3CDTF">2024-06-14T13:35:00Z</dcterms:created>
  <dcterms:modified xsi:type="dcterms:W3CDTF">2024-06-27T12:12:00Z</dcterms:modified>
</cp:coreProperties>
</file>