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C81" w:rsidRPr="00926266" w:rsidRDefault="00D74C81" w:rsidP="00D74C81">
      <w:pPr>
        <w:spacing w:after="0"/>
        <w:jc w:val="center"/>
        <w:rPr>
          <w:b/>
          <w:sz w:val="20"/>
          <w:szCs w:val="28"/>
        </w:rPr>
      </w:pPr>
      <w:r w:rsidRPr="00926266">
        <w:rPr>
          <w:b/>
          <w:sz w:val="20"/>
          <w:szCs w:val="28"/>
        </w:rPr>
        <w:t>Типовая технологическая схема</w:t>
      </w:r>
    </w:p>
    <w:p w:rsidR="00D74C81" w:rsidRPr="00926266" w:rsidRDefault="00D74C81" w:rsidP="00D74C81">
      <w:pPr>
        <w:spacing w:after="0"/>
        <w:jc w:val="center"/>
        <w:rPr>
          <w:b/>
          <w:sz w:val="20"/>
          <w:szCs w:val="28"/>
        </w:rPr>
      </w:pPr>
      <w:r w:rsidRPr="00926266">
        <w:rPr>
          <w:b/>
          <w:sz w:val="20"/>
          <w:szCs w:val="28"/>
        </w:rPr>
        <w:t>Предоставления муниципальной услуги «</w:t>
      </w:r>
      <w:r w:rsidRPr="00800B07">
        <w:rPr>
          <w:b/>
          <w:sz w:val="20"/>
          <w:szCs w:val="28"/>
        </w:rPr>
        <w:t>Дача согласия на осуществление обмена жилыми помещениями между нанимателями данных помещений по договорам социального найма</w:t>
      </w:r>
      <w:r w:rsidRPr="00926266">
        <w:rPr>
          <w:b/>
          <w:sz w:val="20"/>
          <w:szCs w:val="28"/>
        </w:rPr>
        <w:t xml:space="preserve">» </w:t>
      </w:r>
    </w:p>
    <w:p w:rsidR="00D74C81" w:rsidRPr="00926266" w:rsidRDefault="00D74C81" w:rsidP="00D74C81">
      <w:pPr>
        <w:spacing w:after="0"/>
        <w:jc w:val="center"/>
        <w:rPr>
          <w:b/>
          <w:sz w:val="20"/>
          <w:szCs w:val="28"/>
        </w:rPr>
      </w:pPr>
    </w:p>
    <w:p w:rsidR="00D74C81" w:rsidRPr="00926266" w:rsidRDefault="00D74C81" w:rsidP="00D74C81">
      <w:pPr>
        <w:spacing w:after="0"/>
        <w:rPr>
          <w:b/>
          <w:sz w:val="20"/>
          <w:szCs w:val="28"/>
        </w:rPr>
      </w:pPr>
      <w:r w:rsidRPr="00926266">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0"/>
        <w:gridCol w:w="2173"/>
        <w:gridCol w:w="6968"/>
      </w:tblGrid>
      <w:tr w:rsidR="00D74C81" w:rsidRPr="00926266" w:rsidTr="00CB5502">
        <w:tc>
          <w:tcPr>
            <w:tcW w:w="225" w:type="pct"/>
          </w:tcPr>
          <w:p w:rsidR="00D74C81" w:rsidRPr="00926266" w:rsidRDefault="00D74C81" w:rsidP="00CB5502">
            <w:pPr>
              <w:spacing w:after="0"/>
              <w:jc w:val="center"/>
              <w:rPr>
                <w:b/>
                <w:sz w:val="18"/>
              </w:rPr>
            </w:pPr>
            <w:r w:rsidRPr="00926266">
              <w:rPr>
                <w:b/>
                <w:sz w:val="18"/>
              </w:rPr>
              <w:t>№</w:t>
            </w:r>
          </w:p>
        </w:tc>
        <w:tc>
          <w:tcPr>
            <w:tcW w:w="1135" w:type="pct"/>
          </w:tcPr>
          <w:p w:rsidR="00D74C81" w:rsidRPr="00926266" w:rsidRDefault="00D74C81" w:rsidP="00CB5502">
            <w:pPr>
              <w:spacing w:after="0"/>
              <w:jc w:val="center"/>
              <w:rPr>
                <w:b/>
                <w:sz w:val="18"/>
              </w:rPr>
            </w:pPr>
            <w:r w:rsidRPr="00926266">
              <w:rPr>
                <w:b/>
                <w:sz w:val="18"/>
              </w:rPr>
              <w:t>Параметр</w:t>
            </w:r>
          </w:p>
        </w:tc>
        <w:tc>
          <w:tcPr>
            <w:tcW w:w="3640" w:type="pct"/>
          </w:tcPr>
          <w:p w:rsidR="00D74C81" w:rsidRPr="00926266" w:rsidRDefault="00D74C81" w:rsidP="00CB5502">
            <w:pPr>
              <w:spacing w:after="0"/>
              <w:jc w:val="center"/>
              <w:rPr>
                <w:b/>
                <w:sz w:val="18"/>
              </w:rPr>
            </w:pPr>
            <w:r w:rsidRPr="00926266">
              <w:rPr>
                <w:b/>
                <w:sz w:val="18"/>
              </w:rPr>
              <w:t>Значение параметра/состояние</w:t>
            </w:r>
          </w:p>
        </w:tc>
      </w:tr>
      <w:tr w:rsidR="00D74C81" w:rsidRPr="00926266" w:rsidTr="00CB5502">
        <w:trPr>
          <w:trHeight w:val="384"/>
        </w:trPr>
        <w:tc>
          <w:tcPr>
            <w:tcW w:w="225" w:type="pct"/>
          </w:tcPr>
          <w:p w:rsidR="00D74C81" w:rsidRPr="00926266" w:rsidRDefault="00D74C81" w:rsidP="00CB5502">
            <w:pPr>
              <w:spacing w:after="0"/>
              <w:jc w:val="center"/>
              <w:rPr>
                <w:sz w:val="18"/>
              </w:rPr>
            </w:pPr>
            <w:r w:rsidRPr="00926266">
              <w:rPr>
                <w:sz w:val="18"/>
              </w:rPr>
              <w:t>1</w:t>
            </w:r>
          </w:p>
        </w:tc>
        <w:tc>
          <w:tcPr>
            <w:tcW w:w="1135" w:type="pct"/>
          </w:tcPr>
          <w:p w:rsidR="00D74C81" w:rsidRPr="00926266" w:rsidRDefault="00D74C81" w:rsidP="00CB5502">
            <w:pPr>
              <w:spacing w:after="0"/>
              <w:jc w:val="center"/>
              <w:rPr>
                <w:sz w:val="18"/>
              </w:rPr>
            </w:pPr>
            <w:r w:rsidRPr="00926266">
              <w:rPr>
                <w:sz w:val="18"/>
              </w:rPr>
              <w:t>2</w:t>
            </w:r>
          </w:p>
        </w:tc>
        <w:tc>
          <w:tcPr>
            <w:tcW w:w="3640" w:type="pct"/>
          </w:tcPr>
          <w:p w:rsidR="00D74C81" w:rsidRPr="00926266" w:rsidRDefault="00D74C81" w:rsidP="00CB5502">
            <w:pPr>
              <w:spacing w:after="0"/>
              <w:jc w:val="center"/>
              <w:rPr>
                <w:sz w:val="18"/>
              </w:rPr>
            </w:pPr>
            <w:r w:rsidRPr="00926266">
              <w:rPr>
                <w:sz w:val="18"/>
              </w:rPr>
              <w:t>3</w:t>
            </w:r>
          </w:p>
        </w:tc>
      </w:tr>
      <w:tr w:rsidR="00D74C81" w:rsidRPr="00926266" w:rsidTr="00CB5502">
        <w:tc>
          <w:tcPr>
            <w:tcW w:w="225" w:type="pct"/>
          </w:tcPr>
          <w:p w:rsidR="00D74C81" w:rsidRPr="00926266" w:rsidRDefault="00D74C81" w:rsidP="00CB5502">
            <w:pPr>
              <w:spacing w:after="0"/>
              <w:jc w:val="center"/>
              <w:rPr>
                <w:sz w:val="18"/>
              </w:rPr>
            </w:pPr>
            <w:r w:rsidRPr="00926266">
              <w:rPr>
                <w:sz w:val="18"/>
              </w:rPr>
              <w:t>1</w:t>
            </w:r>
          </w:p>
        </w:tc>
        <w:tc>
          <w:tcPr>
            <w:tcW w:w="1135" w:type="pct"/>
          </w:tcPr>
          <w:p w:rsidR="00D74C81" w:rsidRPr="00926266" w:rsidRDefault="00D74C81" w:rsidP="00CB5502">
            <w:pPr>
              <w:spacing w:after="0"/>
              <w:rPr>
                <w:sz w:val="18"/>
              </w:rPr>
            </w:pPr>
            <w:r w:rsidRPr="00926266">
              <w:rPr>
                <w:sz w:val="18"/>
              </w:rPr>
              <w:t>Наименование органа, предоставляющего услугу</w:t>
            </w:r>
          </w:p>
        </w:tc>
        <w:tc>
          <w:tcPr>
            <w:tcW w:w="3640" w:type="pct"/>
          </w:tcPr>
          <w:p w:rsidR="00D74C81" w:rsidRPr="00926266" w:rsidRDefault="00D74C81" w:rsidP="00CB5502">
            <w:pPr>
              <w:spacing w:after="0"/>
              <w:jc w:val="both"/>
              <w:rPr>
                <w:sz w:val="18"/>
              </w:rPr>
            </w:pPr>
            <w:r w:rsidRPr="00F10581">
              <w:rPr>
                <w:sz w:val="18"/>
              </w:rPr>
              <w:t>Администрация Филиппенковского сельского поселения Бутурлиновского муниципального района Воронежской области</w:t>
            </w:r>
          </w:p>
          <w:p w:rsidR="00D74C81" w:rsidRPr="00926266" w:rsidRDefault="00D74C81" w:rsidP="00CB5502">
            <w:pPr>
              <w:spacing w:after="0"/>
              <w:jc w:val="both"/>
              <w:rPr>
                <w:sz w:val="18"/>
              </w:rPr>
            </w:pPr>
          </w:p>
        </w:tc>
      </w:tr>
      <w:tr w:rsidR="00D74C81" w:rsidRPr="00926266" w:rsidTr="00CB5502">
        <w:tc>
          <w:tcPr>
            <w:tcW w:w="225" w:type="pct"/>
          </w:tcPr>
          <w:p w:rsidR="00D74C81" w:rsidRPr="00926266" w:rsidRDefault="00D74C81" w:rsidP="00CB5502">
            <w:pPr>
              <w:spacing w:after="0"/>
              <w:jc w:val="center"/>
              <w:rPr>
                <w:sz w:val="18"/>
              </w:rPr>
            </w:pPr>
            <w:r w:rsidRPr="00926266">
              <w:rPr>
                <w:sz w:val="18"/>
              </w:rPr>
              <w:t>2</w:t>
            </w:r>
          </w:p>
        </w:tc>
        <w:tc>
          <w:tcPr>
            <w:tcW w:w="1135" w:type="pct"/>
          </w:tcPr>
          <w:p w:rsidR="00D74C81" w:rsidRPr="00926266" w:rsidRDefault="00D74C81" w:rsidP="00CB5502">
            <w:pPr>
              <w:spacing w:after="0"/>
              <w:rPr>
                <w:sz w:val="18"/>
              </w:rPr>
            </w:pPr>
            <w:r w:rsidRPr="00926266">
              <w:rPr>
                <w:sz w:val="18"/>
              </w:rPr>
              <w:t>Номер услуги в федеральном реестре</w:t>
            </w:r>
          </w:p>
        </w:tc>
        <w:tc>
          <w:tcPr>
            <w:tcW w:w="3640" w:type="pct"/>
          </w:tcPr>
          <w:p w:rsidR="00D74C81" w:rsidRPr="00926266" w:rsidRDefault="00D74C81" w:rsidP="00CB5502">
            <w:pPr>
              <w:spacing w:after="0"/>
              <w:jc w:val="center"/>
              <w:rPr>
                <w:sz w:val="18"/>
              </w:rPr>
            </w:pPr>
          </w:p>
        </w:tc>
      </w:tr>
      <w:tr w:rsidR="00D74C81" w:rsidRPr="00800B07" w:rsidTr="00CB5502">
        <w:tc>
          <w:tcPr>
            <w:tcW w:w="225" w:type="pct"/>
          </w:tcPr>
          <w:p w:rsidR="00D74C81" w:rsidRPr="00800B07" w:rsidRDefault="00D74C81" w:rsidP="00CB5502">
            <w:pPr>
              <w:spacing w:after="0"/>
              <w:jc w:val="center"/>
              <w:rPr>
                <w:sz w:val="20"/>
                <w:szCs w:val="20"/>
              </w:rPr>
            </w:pPr>
            <w:r w:rsidRPr="00800B07">
              <w:rPr>
                <w:sz w:val="20"/>
                <w:szCs w:val="20"/>
              </w:rPr>
              <w:t>3</w:t>
            </w:r>
          </w:p>
        </w:tc>
        <w:tc>
          <w:tcPr>
            <w:tcW w:w="1135" w:type="pct"/>
          </w:tcPr>
          <w:p w:rsidR="00D74C81" w:rsidRPr="00800B07" w:rsidRDefault="00D74C81" w:rsidP="00CB5502">
            <w:pPr>
              <w:spacing w:after="0"/>
              <w:jc w:val="center"/>
              <w:rPr>
                <w:sz w:val="20"/>
                <w:szCs w:val="20"/>
              </w:rPr>
            </w:pPr>
            <w:r w:rsidRPr="00800B07">
              <w:rPr>
                <w:sz w:val="20"/>
                <w:szCs w:val="20"/>
              </w:rPr>
              <w:t>Полное наименование услуги</w:t>
            </w:r>
          </w:p>
        </w:tc>
        <w:tc>
          <w:tcPr>
            <w:tcW w:w="3640" w:type="pct"/>
          </w:tcPr>
          <w:p w:rsidR="00D74C81" w:rsidRPr="00800B07" w:rsidRDefault="00D74C81" w:rsidP="00CB5502">
            <w:pPr>
              <w:spacing w:after="0"/>
              <w:jc w:val="both"/>
              <w:rPr>
                <w:sz w:val="20"/>
                <w:szCs w:val="20"/>
              </w:rPr>
            </w:pPr>
            <w:r w:rsidRPr="00800B07">
              <w:rPr>
                <w:sz w:val="20"/>
                <w:szCs w:val="20"/>
              </w:rPr>
              <w:t>«Дача согласия на осуществление обмена жилыми помещениями между нанимателями данных помещений по договорам социального найма»</w:t>
            </w:r>
          </w:p>
        </w:tc>
      </w:tr>
      <w:tr w:rsidR="00D74C81" w:rsidRPr="00926266" w:rsidTr="00CB5502">
        <w:tc>
          <w:tcPr>
            <w:tcW w:w="225" w:type="pct"/>
          </w:tcPr>
          <w:p w:rsidR="00D74C81" w:rsidRPr="00926266" w:rsidRDefault="00D74C81" w:rsidP="00CB5502">
            <w:pPr>
              <w:spacing w:after="0"/>
              <w:jc w:val="center"/>
              <w:rPr>
                <w:sz w:val="18"/>
              </w:rPr>
            </w:pPr>
            <w:r w:rsidRPr="00926266">
              <w:rPr>
                <w:sz w:val="18"/>
              </w:rPr>
              <w:t>4</w:t>
            </w:r>
          </w:p>
        </w:tc>
        <w:tc>
          <w:tcPr>
            <w:tcW w:w="1135" w:type="pct"/>
          </w:tcPr>
          <w:p w:rsidR="00D74C81" w:rsidRPr="00926266" w:rsidRDefault="00D74C81" w:rsidP="00CB5502">
            <w:pPr>
              <w:spacing w:after="0"/>
              <w:jc w:val="center"/>
              <w:rPr>
                <w:sz w:val="18"/>
              </w:rPr>
            </w:pPr>
            <w:r w:rsidRPr="00926266">
              <w:rPr>
                <w:sz w:val="18"/>
              </w:rPr>
              <w:t>Краткое наименование услуги</w:t>
            </w:r>
          </w:p>
        </w:tc>
        <w:tc>
          <w:tcPr>
            <w:tcW w:w="3640" w:type="pct"/>
          </w:tcPr>
          <w:p w:rsidR="00D74C81" w:rsidRPr="00926266" w:rsidRDefault="00D74C81" w:rsidP="00CB5502">
            <w:pPr>
              <w:spacing w:after="0"/>
              <w:jc w:val="both"/>
              <w:rPr>
                <w:sz w:val="18"/>
              </w:rPr>
            </w:pPr>
            <w:r w:rsidRPr="00926266">
              <w:rPr>
                <w:sz w:val="18"/>
              </w:rPr>
              <w:t>нет</w:t>
            </w:r>
          </w:p>
        </w:tc>
      </w:tr>
      <w:tr w:rsidR="00D74C81" w:rsidRPr="00926266" w:rsidTr="00CB5502">
        <w:tc>
          <w:tcPr>
            <w:tcW w:w="225" w:type="pct"/>
          </w:tcPr>
          <w:p w:rsidR="00D74C81" w:rsidRPr="00926266" w:rsidRDefault="00D74C81" w:rsidP="00CB5502">
            <w:pPr>
              <w:spacing w:after="0"/>
              <w:jc w:val="center"/>
              <w:rPr>
                <w:sz w:val="18"/>
              </w:rPr>
            </w:pPr>
            <w:r w:rsidRPr="00926266">
              <w:rPr>
                <w:sz w:val="18"/>
              </w:rPr>
              <w:t>5</w:t>
            </w:r>
          </w:p>
        </w:tc>
        <w:tc>
          <w:tcPr>
            <w:tcW w:w="1135" w:type="pct"/>
          </w:tcPr>
          <w:p w:rsidR="00D74C81" w:rsidRPr="00926266" w:rsidRDefault="00D74C81" w:rsidP="00CB5502">
            <w:pPr>
              <w:spacing w:after="0"/>
              <w:rPr>
                <w:sz w:val="18"/>
              </w:rPr>
            </w:pPr>
            <w:r w:rsidRPr="00926266">
              <w:rPr>
                <w:sz w:val="18"/>
              </w:rPr>
              <w:t>Административные регламент предоставления государственной услуги</w:t>
            </w:r>
          </w:p>
        </w:tc>
        <w:tc>
          <w:tcPr>
            <w:tcW w:w="3640" w:type="pct"/>
          </w:tcPr>
          <w:p w:rsidR="00D74C81" w:rsidRPr="00926266" w:rsidRDefault="00D74C81" w:rsidP="00CB5502">
            <w:pPr>
              <w:spacing w:after="0"/>
              <w:jc w:val="both"/>
              <w:rPr>
                <w:sz w:val="18"/>
              </w:rPr>
            </w:pPr>
            <w:r w:rsidRPr="00F10581">
              <w:rPr>
                <w:sz w:val="18"/>
              </w:rPr>
              <w:t>Утвержден постановлением администрации Филиппенковского сельского поселения Бутурлиновского муниципального района Воронежской области от 23.05.2016 г. № 56«Об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(в редакции постановлений от 05.05.2023 г. №38)</w:t>
            </w:r>
          </w:p>
        </w:tc>
      </w:tr>
      <w:tr w:rsidR="00D74C81" w:rsidRPr="00926266" w:rsidTr="00CB5502">
        <w:tc>
          <w:tcPr>
            <w:tcW w:w="225" w:type="pct"/>
          </w:tcPr>
          <w:p w:rsidR="00D74C81" w:rsidRPr="00926266" w:rsidRDefault="00D74C81" w:rsidP="00CB5502">
            <w:pPr>
              <w:spacing w:after="0"/>
              <w:jc w:val="center"/>
              <w:rPr>
                <w:sz w:val="18"/>
              </w:rPr>
            </w:pPr>
            <w:r w:rsidRPr="00926266">
              <w:rPr>
                <w:sz w:val="18"/>
              </w:rPr>
              <w:t>6</w:t>
            </w:r>
          </w:p>
        </w:tc>
        <w:tc>
          <w:tcPr>
            <w:tcW w:w="1135" w:type="pct"/>
          </w:tcPr>
          <w:p w:rsidR="00D74C81" w:rsidRPr="00926266" w:rsidRDefault="00D74C81" w:rsidP="00CB5502">
            <w:pPr>
              <w:spacing w:after="0"/>
              <w:rPr>
                <w:sz w:val="18"/>
              </w:rPr>
            </w:pPr>
            <w:r w:rsidRPr="00926266">
              <w:rPr>
                <w:sz w:val="18"/>
              </w:rPr>
              <w:t>Перечень «подуслуг»</w:t>
            </w:r>
          </w:p>
        </w:tc>
        <w:tc>
          <w:tcPr>
            <w:tcW w:w="3640" w:type="pct"/>
          </w:tcPr>
          <w:p w:rsidR="00D74C81" w:rsidRPr="00926266" w:rsidRDefault="00D74C81" w:rsidP="00CB5502">
            <w:pPr>
              <w:spacing w:after="0"/>
              <w:jc w:val="both"/>
              <w:rPr>
                <w:sz w:val="18"/>
              </w:rPr>
            </w:pPr>
            <w:r w:rsidRPr="00926266">
              <w:rPr>
                <w:sz w:val="18"/>
              </w:rPr>
              <w:t>нет</w:t>
            </w:r>
          </w:p>
        </w:tc>
      </w:tr>
      <w:tr w:rsidR="00D74C81" w:rsidRPr="00926266" w:rsidTr="00CB5502">
        <w:trPr>
          <w:trHeight w:val="300"/>
        </w:trPr>
        <w:tc>
          <w:tcPr>
            <w:tcW w:w="225" w:type="pct"/>
            <w:vMerge w:val="restart"/>
          </w:tcPr>
          <w:p w:rsidR="00D74C81" w:rsidRPr="00926266" w:rsidRDefault="00D74C81" w:rsidP="00CB5502">
            <w:pPr>
              <w:spacing w:after="0"/>
              <w:jc w:val="center"/>
              <w:rPr>
                <w:sz w:val="18"/>
              </w:rPr>
            </w:pPr>
            <w:r w:rsidRPr="00926266">
              <w:rPr>
                <w:sz w:val="18"/>
              </w:rPr>
              <w:t>7</w:t>
            </w:r>
          </w:p>
        </w:tc>
        <w:tc>
          <w:tcPr>
            <w:tcW w:w="1135" w:type="pct"/>
            <w:vMerge w:val="restart"/>
          </w:tcPr>
          <w:p w:rsidR="00D74C81" w:rsidRPr="00926266" w:rsidRDefault="00D74C81" w:rsidP="00CB5502">
            <w:pPr>
              <w:spacing w:after="0"/>
              <w:rPr>
                <w:sz w:val="18"/>
              </w:rPr>
            </w:pPr>
            <w:r w:rsidRPr="00926266">
              <w:rPr>
                <w:sz w:val="18"/>
              </w:rPr>
              <w:t>Способы оценки качества предоставления государственной услуги</w:t>
            </w:r>
          </w:p>
        </w:tc>
        <w:tc>
          <w:tcPr>
            <w:tcW w:w="3640" w:type="pct"/>
            <w:tcBorders>
              <w:bottom w:val="single" w:sz="4" w:space="0" w:color="auto"/>
            </w:tcBorders>
          </w:tcPr>
          <w:p w:rsidR="00D74C81" w:rsidRPr="00AF7F63" w:rsidRDefault="00D74C81" w:rsidP="00CB5502">
            <w:pPr>
              <w:spacing w:after="0"/>
              <w:rPr>
                <w:sz w:val="18"/>
                <w:szCs w:val="18"/>
              </w:rPr>
            </w:pPr>
            <w:r w:rsidRPr="00AF7F63">
              <w:rPr>
                <w:sz w:val="18"/>
                <w:szCs w:val="18"/>
              </w:rPr>
              <w:t>- терминальные устройства МФЦ;</w:t>
            </w:r>
          </w:p>
        </w:tc>
      </w:tr>
      <w:tr w:rsidR="00D74C81" w:rsidRPr="00926266" w:rsidTr="00CB5502">
        <w:trPr>
          <w:trHeight w:val="270"/>
        </w:trPr>
        <w:tc>
          <w:tcPr>
            <w:tcW w:w="225" w:type="pct"/>
            <w:vMerge/>
          </w:tcPr>
          <w:p w:rsidR="00D74C81" w:rsidRPr="00926266" w:rsidRDefault="00D74C81" w:rsidP="00CB5502">
            <w:pPr>
              <w:spacing w:after="0"/>
              <w:jc w:val="center"/>
              <w:rPr>
                <w:sz w:val="18"/>
              </w:rPr>
            </w:pPr>
          </w:p>
        </w:tc>
        <w:tc>
          <w:tcPr>
            <w:tcW w:w="1135" w:type="pct"/>
            <w:vMerge/>
          </w:tcPr>
          <w:p w:rsidR="00D74C81" w:rsidRPr="00926266" w:rsidRDefault="00D74C81" w:rsidP="00CB5502">
            <w:pPr>
              <w:spacing w:after="0"/>
              <w:rPr>
                <w:sz w:val="18"/>
              </w:rPr>
            </w:pPr>
          </w:p>
        </w:tc>
        <w:tc>
          <w:tcPr>
            <w:tcW w:w="3640" w:type="pct"/>
            <w:tcBorders>
              <w:top w:val="single" w:sz="4" w:space="0" w:color="auto"/>
              <w:bottom w:val="single" w:sz="4" w:space="0" w:color="auto"/>
            </w:tcBorders>
          </w:tcPr>
          <w:p w:rsidR="00D74C81" w:rsidRPr="00AF7F63" w:rsidRDefault="00D74C81" w:rsidP="00CB5502">
            <w:pPr>
              <w:spacing w:after="0"/>
              <w:rPr>
                <w:sz w:val="18"/>
              </w:rPr>
            </w:pPr>
            <w:r w:rsidRPr="00AF7F63">
              <w:rPr>
                <w:sz w:val="18"/>
              </w:rPr>
              <w:t>- Единый портал государственных услуг;</w:t>
            </w:r>
          </w:p>
        </w:tc>
      </w:tr>
      <w:tr w:rsidR="00D74C81" w:rsidRPr="00926266" w:rsidTr="00CB5502">
        <w:trPr>
          <w:trHeight w:val="240"/>
        </w:trPr>
        <w:tc>
          <w:tcPr>
            <w:tcW w:w="225" w:type="pct"/>
            <w:vMerge/>
          </w:tcPr>
          <w:p w:rsidR="00D74C81" w:rsidRPr="00926266" w:rsidRDefault="00D74C81" w:rsidP="00CB5502">
            <w:pPr>
              <w:spacing w:after="0"/>
              <w:jc w:val="center"/>
              <w:rPr>
                <w:sz w:val="18"/>
              </w:rPr>
            </w:pPr>
          </w:p>
        </w:tc>
        <w:tc>
          <w:tcPr>
            <w:tcW w:w="1135" w:type="pct"/>
            <w:vMerge/>
          </w:tcPr>
          <w:p w:rsidR="00D74C81" w:rsidRPr="00926266" w:rsidRDefault="00D74C81" w:rsidP="00CB5502">
            <w:pPr>
              <w:spacing w:after="0"/>
              <w:rPr>
                <w:sz w:val="18"/>
              </w:rPr>
            </w:pPr>
          </w:p>
        </w:tc>
        <w:tc>
          <w:tcPr>
            <w:tcW w:w="3640" w:type="pct"/>
            <w:tcBorders>
              <w:top w:val="single" w:sz="4" w:space="0" w:color="auto"/>
              <w:bottom w:val="single" w:sz="4" w:space="0" w:color="auto"/>
            </w:tcBorders>
          </w:tcPr>
          <w:p w:rsidR="00D74C81" w:rsidRPr="00AF7F63" w:rsidRDefault="00D74C81" w:rsidP="00CB5502">
            <w:pPr>
              <w:spacing w:after="0"/>
              <w:rPr>
                <w:sz w:val="18"/>
              </w:rPr>
            </w:pPr>
            <w:r w:rsidRPr="00AF7F63">
              <w:rPr>
                <w:sz w:val="18"/>
              </w:rPr>
              <w:t>- Портал государственных и муниципальных услуг Воронежской области</w:t>
            </w:r>
          </w:p>
        </w:tc>
      </w:tr>
    </w:tbl>
    <w:p w:rsidR="00D74C81" w:rsidRPr="00926266" w:rsidRDefault="00D74C81" w:rsidP="00D74C81">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
        <w:gridCol w:w="9130"/>
      </w:tblGrid>
      <w:tr w:rsidR="00D74C81" w:rsidRPr="00926266" w:rsidTr="00CB5502">
        <w:tc>
          <w:tcPr>
            <w:tcW w:w="222" w:type="pct"/>
          </w:tcPr>
          <w:p w:rsidR="00D74C81" w:rsidRPr="00926266" w:rsidRDefault="00D74C81" w:rsidP="00CB5502">
            <w:pPr>
              <w:spacing w:after="0"/>
              <w:jc w:val="center"/>
              <w:rPr>
                <w:b/>
                <w:sz w:val="18"/>
              </w:rPr>
            </w:pPr>
            <w:r w:rsidRPr="00926266">
              <w:rPr>
                <w:b/>
                <w:sz w:val="18"/>
              </w:rPr>
              <w:t>1</w:t>
            </w:r>
          </w:p>
        </w:tc>
        <w:tc>
          <w:tcPr>
            <w:tcW w:w="4778" w:type="pct"/>
          </w:tcPr>
          <w:p w:rsidR="00D74C81" w:rsidRPr="00926266" w:rsidRDefault="00D74C81" w:rsidP="00CB5502">
            <w:pPr>
              <w:spacing w:after="0"/>
              <w:rPr>
                <w:b/>
                <w:sz w:val="18"/>
              </w:rPr>
            </w:pPr>
            <w:r w:rsidRPr="00926266">
              <w:rPr>
                <w:b/>
                <w:sz w:val="18"/>
              </w:rPr>
              <w:t>Наименование услуги</w:t>
            </w:r>
          </w:p>
        </w:tc>
      </w:tr>
      <w:tr w:rsidR="00D74C81" w:rsidRPr="00926266" w:rsidTr="00CB5502">
        <w:tc>
          <w:tcPr>
            <w:tcW w:w="222" w:type="pct"/>
          </w:tcPr>
          <w:p w:rsidR="00D74C81" w:rsidRPr="00926266" w:rsidRDefault="00D74C81" w:rsidP="00CB5502">
            <w:pPr>
              <w:spacing w:after="0"/>
              <w:jc w:val="center"/>
              <w:rPr>
                <w:b/>
                <w:sz w:val="18"/>
              </w:rPr>
            </w:pPr>
          </w:p>
        </w:tc>
        <w:tc>
          <w:tcPr>
            <w:tcW w:w="4778" w:type="pct"/>
          </w:tcPr>
          <w:p w:rsidR="00D74C81" w:rsidRPr="00926266" w:rsidRDefault="00D74C81" w:rsidP="00CB5502">
            <w:pPr>
              <w:spacing w:after="0"/>
              <w:rPr>
                <w:b/>
                <w:sz w:val="18"/>
              </w:rPr>
            </w:pPr>
            <w:r w:rsidRPr="00926266">
              <w:rPr>
                <w:sz w:val="18"/>
              </w:rPr>
              <w:t>«</w:t>
            </w:r>
            <w:r w:rsidRPr="00800B07">
              <w:rPr>
                <w:sz w:val="18"/>
              </w:rPr>
              <w:t>Дача согласия на осуществление обмена жилыми помещениями между нанимателями данных помещений по договорам социального найма</w:t>
            </w:r>
            <w:r w:rsidRPr="00926266">
              <w:rPr>
                <w:sz w:val="18"/>
              </w:rPr>
              <w:t>»</w:t>
            </w:r>
          </w:p>
        </w:tc>
      </w:tr>
      <w:tr w:rsidR="00D74C81" w:rsidRPr="00926266" w:rsidTr="00CB5502">
        <w:tc>
          <w:tcPr>
            <w:tcW w:w="222" w:type="pct"/>
          </w:tcPr>
          <w:p w:rsidR="00D74C81" w:rsidRPr="00926266" w:rsidRDefault="00D74C81" w:rsidP="00CB5502">
            <w:pPr>
              <w:spacing w:after="0"/>
              <w:jc w:val="center"/>
              <w:rPr>
                <w:b/>
                <w:sz w:val="18"/>
              </w:rPr>
            </w:pPr>
            <w:r w:rsidRPr="00926266">
              <w:rPr>
                <w:b/>
                <w:sz w:val="18"/>
              </w:rPr>
              <w:t>2</w:t>
            </w:r>
          </w:p>
        </w:tc>
        <w:tc>
          <w:tcPr>
            <w:tcW w:w="4778" w:type="pct"/>
          </w:tcPr>
          <w:p w:rsidR="00D74C81" w:rsidRPr="00926266" w:rsidRDefault="00D74C81" w:rsidP="00CB5502">
            <w:pPr>
              <w:spacing w:after="0"/>
              <w:rPr>
                <w:sz w:val="18"/>
              </w:rPr>
            </w:pPr>
            <w:r w:rsidRPr="00926266">
              <w:rPr>
                <w:b/>
                <w:sz w:val="18"/>
              </w:rPr>
              <w:t>Срок предоставления в зависимости от условий</w:t>
            </w:r>
          </w:p>
        </w:tc>
      </w:tr>
      <w:tr w:rsidR="00D74C81" w:rsidRPr="00926266" w:rsidTr="00CB5502">
        <w:tc>
          <w:tcPr>
            <w:tcW w:w="222" w:type="pct"/>
          </w:tcPr>
          <w:p w:rsidR="00D74C81" w:rsidRPr="00926266" w:rsidRDefault="00D74C81" w:rsidP="00CB5502">
            <w:pPr>
              <w:spacing w:after="0"/>
              <w:jc w:val="center"/>
              <w:rPr>
                <w:b/>
                <w:sz w:val="18"/>
              </w:rPr>
            </w:pPr>
            <w:r w:rsidRPr="00926266">
              <w:rPr>
                <w:b/>
                <w:sz w:val="18"/>
              </w:rPr>
              <w:t>2.1</w:t>
            </w:r>
          </w:p>
        </w:tc>
        <w:tc>
          <w:tcPr>
            <w:tcW w:w="4778" w:type="pct"/>
          </w:tcPr>
          <w:p w:rsidR="00D74C81" w:rsidRPr="00926266" w:rsidRDefault="00D74C81" w:rsidP="00CB5502">
            <w:pPr>
              <w:spacing w:after="0"/>
              <w:rPr>
                <w:b/>
                <w:sz w:val="18"/>
              </w:rPr>
            </w:pPr>
            <w:r w:rsidRPr="00926266">
              <w:rPr>
                <w:b/>
                <w:sz w:val="18"/>
              </w:rPr>
              <w:t>При подаче заявления по месту жительства (месту нахождения юр. лица)</w:t>
            </w:r>
          </w:p>
        </w:tc>
      </w:tr>
      <w:tr w:rsidR="00D74C81" w:rsidRPr="00926266" w:rsidTr="00CB5502">
        <w:tc>
          <w:tcPr>
            <w:tcW w:w="222" w:type="pct"/>
          </w:tcPr>
          <w:p w:rsidR="00D74C81" w:rsidRPr="00926266" w:rsidRDefault="00D74C81" w:rsidP="00CB5502">
            <w:pPr>
              <w:spacing w:after="0"/>
              <w:jc w:val="center"/>
              <w:rPr>
                <w:b/>
                <w:sz w:val="18"/>
              </w:rPr>
            </w:pPr>
          </w:p>
        </w:tc>
        <w:tc>
          <w:tcPr>
            <w:tcW w:w="4778" w:type="pct"/>
          </w:tcPr>
          <w:p w:rsidR="00D74C81" w:rsidRPr="00800B07" w:rsidRDefault="00D74C81" w:rsidP="00CB5502">
            <w:pPr>
              <w:spacing w:after="0"/>
              <w:rPr>
                <w:sz w:val="18"/>
              </w:rPr>
            </w:pPr>
            <w:r w:rsidRPr="00800B07">
              <w:rPr>
                <w:sz w:val="18"/>
              </w:rPr>
              <w:t>Срок предоставления муниципальной услуги не должен превышать 10 рабочих дней со дня обращения заявителя.</w:t>
            </w:r>
          </w:p>
          <w:p w:rsidR="00D74C81" w:rsidRPr="00800B07" w:rsidRDefault="00D74C81" w:rsidP="00CB5502">
            <w:pPr>
              <w:spacing w:after="0"/>
              <w:rPr>
                <w:sz w:val="18"/>
              </w:rPr>
            </w:pPr>
            <w:r w:rsidRPr="00800B07">
              <w:rPr>
                <w:sz w:val="18"/>
              </w:rPr>
              <w:t>Срок регистрации заявления и прилагаемых к нему документов – не позднее 1 рабочего дня, следующего за днем их поступления.</w:t>
            </w:r>
          </w:p>
          <w:p w:rsidR="00D74C81" w:rsidRPr="00800B07" w:rsidRDefault="00D74C81" w:rsidP="00CB5502">
            <w:pPr>
              <w:spacing w:after="0"/>
              <w:rPr>
                <w:sz w:val="18"/>
              </w:rPr>
            </w:pPr>
            <w:r w:rsidRPr="00800B07">
              <w:rPr>
                <w:sz w:val="18"/>
              </w:rPr>
              <w:t>Срок рассмотрения представленных документов – не позднее 5 рабочих дней со дня их регистрации.</w:t>
            </w:r>
          </w:p>
          <w:p w:rsidR="00D74C81" w:rsidRPr="00800B07" w:rsidRDefault="00D74C81" w:rsidP="00CB5502">
            <w:pPr>
              <w:spacing w:after="0"/>
              <w:rPr>
                <w:sz w:val="18"/>
              </w:rPr>
            </w:pPr>
            <w:r w:rsidRPr="00800B07">
              <w:rPr>
                <w:sz w:val="18"/>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
          <w:p w:rsidR="00D74C81" w:rsidRPr="00800B07" w:rsidRDefault="00D74C81" w:rsidP="00CB5502">
            <w:pPr>
              <w:spacing w:after="0"/>
              <w:rPr>
                <w:sz w:val="18"/>
              </w:rPr>
            </w:pPr>
            <w:r w:rsidRPr="00800B07">
              <w:rPr>
                <w:sz w:val="18"/>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D74C81" w:rsidRPr="00926266" w:rsidRDefault="00D74C81" w:rsidP="00CB5502">
            <w:pPr>
              <w:spacing w:after="0"/>
              <w:rPr>
                <w:b/>
                <w:sz w:val="18"/>
              </w:rPr>
            </w:pPr>
            <w:r w:rsidRPr="00800B07">
              <w:rPr>
                <w:sz w:val="1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tc>
      </w:tr>
      <w:tr w:rsidR="00D74C81" w:rsidRPr="00926266" w:rsidTr="00CB5502">
        <w:tc>
          <w:tcPr>
            <w:tcW w:w="222" w:type="pct"/>
          </w:tcPr>
          <w:p w:rsidR="00D74C81" w:rsidRPr="00926266" w:rsidRDefault="00D74C81" w:rsidP="00CB5502">
            <w:pPr>
              <w:spacing w:after="0"/>
              <w:jc w:val="center"/>
              <w:rPr>
                <w:b/>
                <w:sz w:val="18"/>
              </w:rPr>
            </w:pPr>
            <w:r w:rsidRPr="00926266">
              <w:rPr>
                <w:b/>
                <w:sz w:val="18"/>
              </w:rPr>
              <w:t>2.2</w:t>
            </w:r>
          </w:p>
        </w:tc>
        <w:tc>
          <w:tcPr>
            <w:tcW w:w="4778" w:type="pct"/>
          </w:tcPr>
          <w:p w:rsidR="00D74C81" w:rsidRPr="00926266" w:rsidRDefault="00D74C81" w:rsidP="00CB5502">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D74C81" w:rsidRPr="00926266" w:rsidTr="00CB5502">
        <w:tc>
          <w:tcPr>
            <w:tcW w:w="222" w:type="pct"/>
          </w:tcPr>
          <w:p w:rsidR="00D74C81" w:rsidRPr="00926266" w:rsidRDefault="00D74C81" w:rsidP="00CB5502">
            <w:pPr>
              <w:spacing w:after="0"/>
              <w:jc w:val="center"/>
              <w:rPr>
                <w:b/>
                <w:sz w:val="18"/>
              </w:rPr>
            </w:pPr>
          </w:p>
        </w:tc>
        <w:tc>
          <w:tcPr>
            <w:tcW w:w="4778" w:type="pct"/>
          </w:tcPr>
          <w:p w:rsidR="00D74C81" w:rsidRPr="00800B07" w:rsidRDefault="00D74C81" w:rsidP="00CB5502">
            <w:pPr>
              <w:spacing w:after="0"/>
              <w:rPr>
                <w:sz w:val="18"/>
              </w:rPr>
            </w:pPr>
            <w:r w:rsidRPr="00800B07">
              <w:rPr>
                <w:sz w:val="18"/>
              </w:rPr>
              <w:t>Срок предоставления муниципальной услуги не должен превышать 10 рабочих дней со дня обращения заявителя.</w:t>
            </w:r>
          </w:p>
          <w:p w:rsidR="00D74C81" w:rsidRPr="00800B07" w:rsidRDefault="00D74C81" w:rsidP="00CB5502">
            <w:pPr>
              <w:spacing w:after="0"/>
              <w:rPr>
                <w:sz w:val="18"/>
              </w:rPr>
            </w:pPr>
            <w:r w:rsidRPr="00800B07">
              <w:rPr>
                <w:sz w:val="18"/>
              </w:rPr>
              <w:t>Срок регистрации заявления и прилагаемых к нему документов – не позднее 1 рабочего дня, следующего за днем их поступления.</w:t>
            </w:r>
          </w:p>
          <w:p w:rsidR="00D74C81" w:rsidRPr="00800B07" w:rsidRDefault="00D74C81" w:rsidP="00CB5502">
            <w:pPr>
              <w:spacing w:after="0"/>
              <w:rPr>
                <w:sz w:val="18"/>
              </w:rPr>
            </w:pPr>
            <w:r w:rsidRPr="00800B07">
              <w:rPr>
                <w:sz w:val="18"/>
              </w:rPr>
              <w:t>Срок рассмотрения представленных документов – не позднее 5 рабочих дней со дня их регистрации.</w:t>
            </w:r>
          </w:p>
          <w:p w:rsidR="00D74C81" w:rsidRPr="00800B07" w:rsidRDefault="00D74C81" w:rsidP="00CB5502">
            <w:pPr>
              <w:spacing w:after="0"/>
              <w:rPr>
                <w:sz w:val="18"/>
              </w:rPr>
            </w:pPr>
            <w:r w:rsidRPr="00800B07">
              <w:rPr>
                <w:sz w:val="18"/>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
          <w:p w:rsidR="00D74C81" w:rsidRPr="00800B07" w:rsidRDefault="00D74C81" w:rsidP="00CB5502">
            <w:pPr>
              <w:spacing w:after="0"/>
              <w:rPr>
                <w:sz w:val="18"/>
              </w:rPr>
            </w:pPr>
            <w:r w:rsidRPr="00800B07">
              <w:rPr>
                <w:sz w:val="18"/>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D74C81" w:rsidRPr="00926266" w:rsidRDefault="00D74C81" w:rsidP="00CB5502">
            <w:pPr>
              <w:spacing w:after="0"/>
              <w:rPr>
                <w:b/>
                <w:sz w:val="14"/>
                <w:szCs w:val="20"/>
              </w:rPr>
            </w:pPr>
            <w:r w:rsidRPr="00800B07">
              <w:rPr>
                <w:sz w:val="18"/>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tc>
      </w:tr>
      <w:tr w:rsidR="00D74C81" w:rsidRPr="00926266" w:rsidTr="00CB5502">
        <w:tc>
          <w:tcPr>
            <w:tcW w:w="222" w:type="pct"/>
          </w:tcPr>
          <w:p w:rsidR="00D74C81" w:rsidRPr="00926266" w:rsidRDefault="00D74C81" w:rsidP="00CB5502">
            <w:pPr>
              <w:spacing w:after="0"/>
              <w:jc w:val="center"/>
              <w:rPr>
                <w:b/>
                <w:sz w:val="18"/>
              </w:rPr>
            </w:pPr>
            <w:r w:rsidRPr="00926266">
              <w:rPr>
                <w:b/>
                <w:sz w:val="18"/>
              </w:rPr>
              <w:lastRenderedPageBreak/>
              <w:t>3</w:t>
            </w:r>
          </w:p>
        </w:tc>
        <w:tc>
          <w:tcPr>
            <w:tcW w:w="4778" w:type="pct"/>
          </w:tcPr>
          <w:p w:rsidR="00D74C81" w:rsidRPr="00926266" w:rsidRDefault="00D74C81" w:rsidP="00CB5502">
            <w:pPr>
              <w:spacing w:after="0"/>
              <w:rPr>
                <w:sz w:val="18"/>
              </w:rPr>
            </w:pPr>
            <w:r w:rsidRPr="00926266">
              <w:rPr>
                <w:b/>
                <w:sz w:val="18"/>
              </w:rPr>
              <w:t>Основания отказа в приёме документов</w:t>
            </w:r>
          </w:p>
        </w:tc>
      </w:tr>
      <w:tr w:rsidR="00D74C81" w:rsidRPr="00926266" w:rsidTr="00CB5502">
        <w:tc>
          <w:tcPr>
            <w:tcW w:w="222" w:type="pct"/>
          </w:tcPr>
          <w:p w:rsidR="00D74C81" w:rsidRPr="00926266" w:rsidRDefault="00D74C81" w:rsidP="00CB5502">
            <w:pPr>
              <w:spacing w:after="0"/>
              <w:jc w:val="center"/>
              <w:rPr>
                <w:b/>
                <w:sz w:val="18"/>
              </w:rPr>
            </w:pPr>
          </w:p>
        </w:tc>
        <w:tc>
          <w:tcPr>
            <w:tcW w:w="4778" w:type="pct"/>
          </w:tcPr>
          <w:p w:rsidR="00D74C81" w:rsidRPr="00926266" w:rsidRDefault="00D74C81" w:rsidP="00CB5502">
            <w:pPr>
              <w:autoSpaceDE w:val="0"/>
              <w:autoSpaceDN w:val="0"/>
              <w:adjustRightInd w:val="0"/>
              <w:spacing w:after="0"/>
              <w:jc w:val="both"/>
              <w:rPr>
                <w:sz w:val="18"/>
              </w:rPr>
            </w:pPr>
            <w:r w:rsidRPr="00800B07">
              <w:rPr>
                <w:sz w:val="1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r>
      <w:tr w:rsidR="00D74C81" w:rsidRPr="00926266" w:rsidTr="00CB5502">
        <w:tc>
          <w:tcPr>
            <w:tcW w:w="222" w:type="pct"/>
          </w:tcPr>
          <w:p w:rsidR="00D74C81" w:rsidRPr="00926266" w:rsidRDefault="00D74C81" w:rsidP="00CB5502">
            <w:pPr>
              <w:spacing w:after="0"/>
              <w:jc w:val="center"/>
              <w:rPr>
                <w:b/>
                <w:sz w:val="18"/>
              </w:rPr>
            </w:pPr>
            <w:r w:rsidRPr="00926266">
              <w:rPr>
                <w:b/>
                <w:sz w:val="18"/>
              </w:rPr>
              <w:t>4</w:t>
            </w:r>
          </w:p>
        </w:tc>
        <w:tc>
          <w:tcPr>
            <w:tcW w:w="4778" w:type="pct"/>
          </w:tcPr>
          <w:p w:rsidR="00D74C81" w:rsidRPr="00926266" w:rsidRDefault="00D74C81" w:rsidP="00CB5502">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D74C81" w:rsidRPr="00FE0E8A" w:rsidTr="00CB5502">
        <w:tc>
          <w:tcPr>
            <w:tcW w:w="222" w:type="pct"/>
          </w:tcPr>
          <w:p w:rsidR="00D74C81" w:rsidRPr="00FE0E8A" w:rsidRDefault="00D74C81" w:rsidP="00CB5502">
            <w:pPr>
              <w:spacing w:after="0"/>
              <w:jc w:val="center"/>
              <w:rPr>
                <w:b/>
                <w:sz w:val="18"/>
              </w:rPr>
            </w:pPr>
          </w:p>
        </w:tc>
        <w:tc>
          <w:tcPr>
            <w:tcW w:w="4778" w:type="pct"/>
          </w:tcPr>
          <w:p w:rsidR="00D74C81" w:rsidRPr="00FE0E8A" w:rsidRDefault="00D74C81" w:rsidP="00CB5502">
            <w:pPr>
              <w:autoSpaceDE w:val="0"/>
              <w:autoSpaceDN w:val="0"/>
              <w:adjustRightInd w:val="0"/>
              <w:spacing w:after="0"/>
              <w:jc w:val="both"/>
              <w:rPr>
                <w:sz w:val="18"/>
              </w:rPr>
            </w:pPr>
            <w:r w:rsidRPr="00FE0E8A">
              <w:rPr>
                <w:sz w:val="18"/>
              </w:rPr>
              <w:t>Основаниями для отказа в предоставлении муниципальной услуги являются:</w:t>
            </w:r>
          </w:p>
          <w:p w:rsidR="00D74C81" w:rsidRPr="00FE0E8A" w:rsidRDefault="00D74C81" w:rsidP="00CB5502">
            <w:pPr>
              <w:autoSpaceDE w:val="0"/>
              <w:autoSpaceDN w:val="0"/>
              <w:adjustRightInd w:val="0"/>
              <w:spacing w:after="0"/>
              <w:jc w:val="both"/>
              <w:rPr>
                <w:sz w:val="18"/>
              </w:rPr>
            </w:pPr>
            <w:r w:rsidRPr="00FE0E8A">
              <w:rPr>
                <w:sz w:val="18"/>
              </w:rPr>
              <w:t>-</w:t>
            </w:r>
            <w:r w:rsidRPr="00FE0E8A">
              <w:rPr>
                <w:sz w:val="18"/>
              </w:rPr>
              <w:tab/>
              <w:t>с заявлением обратилось лицо, не указанное в пункте 1.2.  настоящего административного регламента;</w:t>
            </w:r>
          </w:p>
          <w:p w:rsidR="00D74C81" w:rsidRPr="00FE0E8A" w:rsidRDefault="00D74C81" w:rsidP="00CB5502">
            <w:pPr>
              <w:autoSpaceDE w:val="0"/>
              <w:autoSpaceDN w:val="0"/>
              <w:adjustRightInd w:val="0"/>
              <w:spacing w:after="0"/>
              <w:jc w:val="both"/>
              <w:rPr>
                <w:sz w:val="18"/>
              </w:rPr>
            </w:pPr>
            <w:r w:rsidRPr="00FE0E8A">
              <w:rPr>
                <w:sz w:val="18"/>
              </w:rPr>
              <w:t>-</w:t>
            </w:r>
            <w:r w:rsidRPr="00FE0E8A">
              <w:rPr>
                <w:sz w:val="18"/>
              </w:rPr>
              <w:tab/>
              <w:t>к нанимателю обмениваемого жилого помещения предъявлен иск о расторжении или об изменении договора социального найма жилого помещения;</w:t>
            </w:r>
          </w:p>
          <w:p w:rsidR="00D74C81" w:rsidRPr="00FE0E8A" w:rsidRDefault="00D74C81" w:rsidP="00CB5502">
            <w:pPr>
              <w:autoSpaceDE w:val="0"/>
              <w:autoSpaceDN w:val="0"/>
              <w:adjustRightInd w:val="0"/>
              <w:spacing w:after="0"/>
              <w:jc w:val="both"/>
              <w:rPr>
                <w:sz w:val="18"/>
              </w:rPr>
            </w:pPr>
            <w:r w:rsidRPr="00FE0E8A">
              <w:rPr>
                <w:sz w:val="18"/>
              </w:rPr>
              <w:t>- право пользования обмениваемым жилым помещением оспаривается в судебном порядке;</w:t>
            </w:r>
          </w:p>
          <w:p w:rsidR="00D74C81" w:rsidRPr="00FE0E8A" w:rsidRDefault="00D74C81" w:rsidP="00CB5502">
            <w:pPr>
              <w:autoSpaceDE w:val="0"/>
              <w:autoSpaceDN w:val="0"/>
              <w:adjustRightInd w:val="0"/>
              <w:spacing w:after="0"/>
              <w:jc w:val="both"/>
              <w:rPr>
                <w:sz w:val="18"/>
              </w:rPr>
            </w:pPr>
            <w:r w:rsidRPr="00FE0E8A">
              <w:rPr>
                <w:sz w:val="18"/>
              </w:rPr>
              <w:t>- обмениваемое жилое помещение признано в установленном порядке непригодным для проживания;</w:t>
            </w:r>
          </w:p>
          <w:p w:rsidR="00D74C81" w:rsidRPr="00FE0E8A" w:rsidRDefault="00D74C81" w:rsidP="00CB5502">
            <w:pPr>
              <w:autoSpaceDE w:val="0"/>
              <w:autoSpaceDN w:val="0"/>
              <w:adjustRightInd w:val="0"/>
              <w:spacing w:after="0"/>
              <w:jc w:val="both"/>
              <w:rPr>
                <w:sz w:val="18"/>
              </w:rPr>
            </w:pPr>
            <w:r w:rsidRPr="00FE0E8A">
              <w:rPr>
                <w:sz w:val="18"/>
              </w:rPr>
              <w:t>- принято решение о признании жилого дома, в котором находится обмениваемое жилое помещение, аварийным и подлежащим сносу;</w:t>
            </w:r>
          </w:p>
          <w:p w:rsidR="00D74C81" w:rsidRPr="00FE0E8A" w:rsidRDefault="00D74C81" w:rsidP="00CB5502">
            <w:pPr>
              <w:autoSpaceDE w:val="0"/>
              <w:autoSpaceDN w:val="0"/>
              <w:adjustRightInd w:val="0"/>
              <w:spacing w:after="0"/>
              <w:jc w:val="both"/>
              <w:rPr>
                <w:sz w:val="18"/>
              </w:rPr>
            </w:pPr>
            <w:r w:rsidRPr="00FE0E8A">
              <w:rPr>
                <w:sz w:val="18"/>
              </w:rPr>
              <w:t>- принято решение о капитальном ремонте соответствующего дома с переустройством и (или) перепланировкой жилых помещений в этом доме;</w:t>
            </w:r>
          </w:p>
          <w:p w:rsidR="00D74C81" w:rsidRPr="00FE0E8A" w:rsidRDefault="00D74C81" w:rsidP="00CB5502">
            <w:pPr>
              <w:autoSpaceDE w:val="0"/>
              <w:autoSpaceDN w:val="0"/>
              <w:adjustRightInd w:val="0"/>
              <w:spacing w:after="0"/>
              <w:jc w:val="both"/>
              <w:rPr>
                <w:sz w:val="18"/>
              </w:rPr>
            </w:pPr>
            <w:r w:rsidRPr="00FE0E8A">
              <w:rPr>
                <w:sz w:val="18"/>
              </w:rPr>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D74C81" w:rsidRPr="00FE0E8A" w:rsidRDefault="00D74C81" w:rsidP="00CB5502">
            <w:pPr>
              <w:pStyle w:val="ConsPlusNormal"/>
              <w:ind w:firstLine="0"/>
              <w:contextualSpacing/>
              <w:jc w:val="both"/>
              <w:rPr>
                <w:rFonts w:ascii="Times New Roman" w:hAnsi="Times New Roman" w:cs="Times New Roman"/>
                <w:sz w:val="14"/>
              </w:rPr>
            </w:pPr>
            <w:r w:rsidRPr="00FE0E8A">
              <w:rPr>
                <w:rFonts w:ascii="Times New Roman" w:hAnsi="Times New Roman" w:cs="Times New Roman"/>
                <w:sz w:val="18"/>
              </w:rPr>
              <w:t>- непредставление заявителем документов, указанных в пункте 2.6.1 настоящего административного регламента.</w:t>
            </w:r>
          </w:p>
        </w:tc>
      </w:tr>
      <w:tr w:rsidR="00D74C81" w:rsidRPr="00926266" w:rsidTr="00CB5502">
        <w:tc>
          <w:tcPr>
            <w:tcW w:w="222" w:type="pct"/>
          </w:tcPr>
          <w:p w:rsidR="00D74C81" w:rsidRPr="00926266" w:rsidRDefault="00D74C81" w:rsidP="00CB5502">
            <w:pPr>
              <w:spacing w:after="0"/>
              <w:jc w:val="center"/>
              <w:rPr>
                <w:b/>
                <w:sz w:val="18"/>
              </w:rPr>
            </w:pPr>
            <w:r w:rsidRPr="00926266">
              <w:rPr>
                <w:b/>
                <w:sz w:val="18"/>
              </w:rPr>
              <w:t>5</w:t>
            </w:r>
          </w:p>
        </w:tc>
        <w:tc>
          <w:tcPr>
            <w:tcW w:w="4778" w:type="pct"/>
          </w:tcPr>
          <w:p w:rsidR="00D74C81" w:rsidRPr="00926266" w:rsidRDefault="00D74C81" w:rsidP="00CB5502">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D74C81" w:rsidRPr="00926266" w:rsidTr="00CB5502">
        <w:tc>
          <w:tcPr>
            <w:tcW w:w="222" w:type="pct"/>
          </w:tcPr>
          <w:p w:rsidR="00D74C81" w:rsidRPr="00926266" w:rsidRDefault="00D74C81" w:rsidP="00CB5502">
            <w:pPr>
              <w:spacing w:after="0"/>
              <w:jc w:val="center"/>
              <w:rPr>
                <w:b/>
                <w:sz w:val="18"/>
              </w:rPr>
            </w:pPr>
          </w:p>
        </w:tc>
        <w:tc>
          <w:tcPr>
            <w:tcW w:w="4778" w:type="pct"/>
          </w:tcPr>
          <w:p w:rsidR="00D74C81" w:rsidRPr="00926266" w:rsidRDefault="00D74C81" w:rsidP="00CB5502">
            <w:pPr>
              <w:autoSpaceDE w:val="0"/>
              <w:autoSpaceDN w:val="0"/>
              <w:adjustRightInd w:val="0"/>
              <w:spacing w:after="0"/>
              <w:jc w:val="both"/>
              <w:rPr>
                <w:sz w:val="18"/>
              </w:rPr>
            </w:pPr>
            <w:r w:rsidRPr="00926266">
              <w:rPr>
                <w:sz w:val="18"/>
              </w:rPr>
              <w:t>Не предусмотрено</w:t>
            </w:r>
          </w:p>
        </w:tc>
      </w:tr>
      <w:tr w:rsidR="00D74C81" w:rsidRPr="00926266" w:rsidTr="00CB5502">
        <w:tc>
          <w:tcPr>
            <w:tcW w:w="222" w:type="pct"/>
          </w:tcPr>
          <w:p w:rsidR="00D74C81" w:rsidRPr="00926266" w:rsidRDefault="00D74C81" w:rsidP="00CB5502">
            <w:pPr>
              <w:spacing w:after="0"/>
              <w:jc w:val="center"/>
              <w:rPr>
                <w:b/>
                <w:sz w:val="18"/>
              </w:rPr>
            </w:pPr>
            <w:r w:rsidRPr="00926266">
              <w:rPr>
                <w:b/>
                <w:sz w:val="18"/>
              </w:rPr>
              <w:t>6</w:t>
            </w:r>
          </w:p>
        </w:tc>
        <w:tc>
          <w:tcPr>
            <w:tcW w:w="4778" w:type="pct"/>
          </w:tcPr>
          <w:p w:rsidR="00D74C81" w:rsidRPr="00926266" w:rsidRDefault="00D74C81" w:rsidP="00CB5502">
            <w:pPr>
              <w:autoSpaceDE w:val="0"/>
              <w:autoSpaceDN w:val="0"/>
              <w:adjustRightInd w:val="0"/>
              <w:spacing w:after="0"/>
              <w:jc w:val="both"/>
              <w:rPr>
                <w:sz w:val="18"/>
              </w:rPr>
            </w:pPr>
            <w:r w:rsidRPr="00926266">
              <w:rPr>
                <w:b/>
                <w:sz w:val="18"/>
              </w:rPr>
              <w:t>Срок приостановления предоставления услуги</w:t>
            </w:r>
          </w:p>
        </w:tc>
      </w:tr>
      <w:tr w:rsidR="00D74C81" w:rsidRPr="00926266" w:rsidTr="00CB5502">
        <w:tc>
          <w:tcPr>
            <w:tcW w:w="222" w:type="pct"/>
          </w:tcPr>
          <w:p w:rsidR="00D74C81" w:rsidRPr="00926266" w:rsidRDefault="00D74C81" w:rsidP="00CB5502">
            <w:pPr>
              <w:spacing w:after="0"/>
              <w:jc w:val="center"/>
              <w:rPr>
                <w:b/>
                <w:sz w:val="18"/>
              </w:rPr>
            </w:pPr>
          </w:p>
        </w:tc>
        <w:tc>
          <w:tcPr>
            <w:tcW w:w="4778" w:type="pct"/>
          </w:tcPr>
          <w:p w:rsidR="00D74C81" w:rsidRPr="00926266" w:rsidRDefault="00D74C81" w:rsidP="00CB5502">
            <w:pPr>
              <w:autoSpaceDE w:val="0"/>
              <w:autoSpaceDN w:val="0"/>
              <w:adjustRightInd w:val="0"/>
              <w:spacing w:after="0"/>
              <w:jc w:val="both"/>
              <w:rPr>
                <w:sz w:val="18"/>
              </w:rPr>
            </w:pPr>
            <w:r w:rsidRPr="00926266">
              <w:rPr>
                <w:sz w:val="18"/>
              </w:rPr>
              <w:t>нет</w:t>
            </w:r>
          </w:p>
        </w:tc>
      </w:tr>
      <w:tr w:rsidR="00D74C81" w:rsidRPr="00926266" w:rsidTr="00CB5502">
        <w:tc>
          <w:tcPr>
            <w:tcW w:w="222" w:type="pct"/>
          </w:tcPr>
          <w:p w:rsidR="00D74C81" w:rsidRPr="00926266" w:rsidRDefault="00D74C81" w:rsidP="00CB5502">
            <w:pPr>
              <w:spacing w:after="0"/>
              <w:jc w:val="center"/>
              <w:rPr>
                <w:b/>
                <w:sz w:val="18"/>
              </w:rPr>
            </w:pPr>
            <w:r w:rsidRPr="00926266">
              <w:rPr>
                <w:b/>
                <w:sz w:val="18"/>
              </w:rPr>
              <w:t>7</w:t>
            </w:r>
          </w:p>
        </w:tc>
        <w:tc>
          <w:tcPr>
            <w:tcW w:w="4778" w:type="pct"/>
          </w:tcPr>
          <w:p w:rsidR="00D74C81" w:rsidRPr="00926266" w:rsidRDefault="00D74C81" w:rsidP="00CB5502">
            <w:pPr>
              <w:autoSpaceDE w:val="0"/>
              <w:autoSpaceDN w:val="0"/>
              <w:adjustRightInd w:val="0"/>
              <w:spacing w:after="0"/>
              <w:jc w:val="both"/>
              <w:rPr>
                <w:sz w:val="18"/>
              </w:rPr>
            </w:pPr>
            <w:r w:rsidRPr="00926266">
              <w:rPr>
                <w:b/>
                <w:sz w:val="18"/>
              </w:rPr>
              <w:t>Плата за предоставление услуги</w:t>
            </w:r>
          </w:p>
        </w:tc>
      </w:tr>
      <w:tr w:rsidR="00D74C81" w:rsidRPr="00926266" w:rsidTr="00CB5502">
        <w:tc>
          <w:tcPr>
            <w:tcW w:w="222" w:type="pct"/>
          </w:tcPr>
          <w:p w:rsidR="00D74C81" w:rsidRPr="00926266" w:rsidRDefault="00D74C81" w:rsidP="00CB5502">
            <w:pPr>
              <w:spacing w:after="0"/>
              <w:jc w:val="center"/>
              <w:rPr>
                <w:b/>
                <w:sz w:val="18"/>
              </w:rPr>
            </w:pPr>
            <w:r w:rsidRPr="00926266">
              <w:rPr>
                <w:b/>
                <w:sz w:val="18"/>
              </w:rPr>
              <w:t>7.1</w:t>
            </w:r>
          </w:p>
        </w:tc>
        <w:tc>
          <w:tcPr>
            <w:tcW w:w="4778" w:type="pct"/>
          </w:tcPr>
          <w:p w:rsidR="00D74C81" w:rsidRPr="00926266" w:rsidRDefault="00D74C81" w:rsidP="00CB5502">
            <w:pPr>
              <w:autoSpaceDE w:val="0"/>
              <w:autoSpaceDN w:val="0"/>
              <w:adjustRightInd w:val="0"/>
              <w:spacing w:after="0"/>
              <w:jc w:val="both"/>
              <w:rPr>
                <w:b/>
                <w:sz w:val="18"/>
              </w:rPr>
            </w:pPr>
            <w:r w:rsidRPr="00926266">
              <w:rPr>
                <w:b/>
                <w:sz w:val="18"/>
              </w:rPr>
              <w:t>Наличие платы (государственной пошлины)</w:t>
            </w:r>
          </w:p>
        </w:tc>
      </w:tr>
      <w:tr w:rsidR="00D74C81" w:rsidRPr="00926266" w:rsidTr="00CB5502">
        <w:tc>
          <w:tcPr>
            <w:tcW w:w="222" w:type="pct"/>
          </w:tcPr>
          <w:p w:rsidR="00D74C81" w:rsidRPr="00926266" w:rsidRDefault="00D74C81" w:rsidP="00CB5502">
            <w:pPr>
              <w:spacing w:after="0"/>
              <w:jc w:val="center"/>
              <w:rPr>
                <w:b/>
                <w:sz w:val="18"/>
              </w:rPr>
            </w:pPr>
          </w:p>
        </w:tc>
        <w:tc>
          <w:tcPr>
            <w:tcW w:w="4778" w:type="pct"/>
          </w:tcPr>
          <w:p w:rsidR="00D74C81" w:rsidRPr="00926266" w:rsidRDefault="00D74C81" w:rsidP="00CB5502">
            <w:pPr>
              <w:autoSpaceDE w:val="0"/>
              <w:autoSpaceDN w:val="0"/>
              <w:adjustRightInd w:val="0"/>
              <w:spacing w:after="0"/>
              <w:jc w:val="both"/>
              <w:rPr>
                <w:sz w:val="18"/>
              </w:rPr>
            </w:pPr>
            <w:r w:rsidRPr="00926266">
              <w:rPr>
                <w:sz w:val="18"/>
              </w:rPr>
              <w:t>нет</w:t>
            </w:r>
          </w:p>
        </w:tc>
      </w:tr>
      <w:tr w:rsidR="00D74C81" w:rsidRPr="00926266" w:rsidTr="00CB5502">
        <w:tc>
          <w:tcPr>
            <w:tcW w:w="222" w:type="pct"/>
          </w:tcPr>
          <w:p w:rsidR="00D74C81" w:rsidRPr="00926266" w:rsidRDefault="00D74C81" w:rsidP="00CB5502">
            <w:pPr>
              <w:spacing w:after="0"/>
              <w:jc w:val="center"/>
              <w:rPr>
                <w:b/>
                <w:sz w:val="18"/>
              </w:rPr>
            </w:pPr>
            <w:r w:rsidRPr="00926266">
              <w:rPr>
                <w:b/>
                <w:sz w:val="18"/>
              </w:rPr>
              <w:t>7.2</w:t>
            </w:r>
          </w:p>
        </w:tc>
        <w:tc>
          <w:tcPr>
            <w:tcW w:w="4778" w:type="pct"/>
          </w:tcPr>
          <w:p w:rsidR="00D74C81" w:rsidRPr="00926266" w:rsidRDefault="00D74C81" w:rsidP="00CB5502">
            <w:pPr>
              <w:autoSpaceDE w:val="0"/>
              <w:autoSpaceDN w:val="0"/>
              <w:adjustRightInd w:val="0"/>
              <w:spacing w:after="0"/>
              <w:jc w:val="both"/>
              <w:rPr>
                <w:b/>
                <w:sz w:val="18"/>
              </w:rPr>
            </w:pPr>
            <w:r w:rsidRPr="00926266">
              <w:rPr>
                <w:b/>
                <w:sz w:val="18"/>
              </w:rPr>
              <w:t>Реквизиты НПА, являющегося основанием для взимания платы (государственной пошлины)</w:t>
            </w:r>
          </w:p>
        </w:tc>
      </w:tr>
      <w:tr w:rsidR="00D74C81" w:rsidRPr="00926266" w:rsidTr="00CB5502">
        <w:tc>
          <w:tcPr>
            <w:tcW w:w="222" w:type="pct"/>
          </w:tcPr>
          <w:p w:rsidR="00D74C81" w:rsidRPr="00926266" w:rsidRDefault="00D74C81" w:rsidP="00CB5502">
            <w:pPr>
              <w:spacing w:after="0"/>
              <w:jc w:val="center"/>
              <w:rPr>
                <w:b/>
                <w:sz w:val="18"/>
              </w:rPr>
            </w:pPr>
          </w:p>
        </w:tc>
        <w:tc>
          <w:tcPr>
            <w:tcW w:w="4778" w:type="pct"/>
          </w:tcPr>
          <w:p w:rsidR="00D74C81" w:rsidRPr="00926266" w:rsidRDefault="00D74C81" w:rsidP="00CB5502">
            <w:pPr>
              <w:autoSpaceDE w:val="0"/>
              <w:autoSpaceDN w:val="0"/>
              <w:adjustRightInd w:val="0"/>
              <w:spacing w:after="0"/>
              <w:jc w:val="both"/>
              <w:rPr>
                <w:sz w:val="18"/>
              </w:rPr>
            </w:pPr>
            <w:r w:rsidRPr="00926266">
              <w:rPr>
                <w:sz w:val="18"/>
              </w:rPr>
              <w:t>-</w:t>
            </w:r>
          </w:p>
        </w:tc>
      </w:tr>
      <w:tr w:rsidR="00D74C81" w:rsidRPr="00926266" w:rsidTr="00CB5502">
        <w:tc>
          <w:tcPr>
            <w:tcW w:w="222" w:type="pct"/>
          </w:tcPr>
          <w:p w:rsidR="00D74C81" w:rsidRPr="00926266" w:rsidRDefault="00D74C81" w:rsidP="00CB5502">
            <w:pPr>
              <w:spacing w:after="0"/>
              <w:jc w:val="center"/>
              <w:rPr>
                <w:b/>
                <w:sz w:val="18"/>
              </w:rPr>
            </w:pPr>
            <w:r w:rsidRPr="00926266">
              <w:rPr>
                <w:b/>
                <w:sz w:val="18"/>
              </w:rPr>
              <w:t>7.3</w:t>
            </w:r>
          </w:p>
        </w:tc>
        <w:tc>
          <w:tcPr>
            <w:tcW w:w="4778" w:type="pct"/>
          </w:tcPr>
          <w:p w:rsidR="00D74C81" w:rsidRPr="00926266" w:rsidRDefault="00D74C81" w:rsidP="00CB5502">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D74C81" w:rsidRPr="00926266" w:rsidTr="00CB5502">
        <w:tc>
          <w:tcPr>
            <w:tcW w:w="222" w:type="pct"/>
          </w:tcPr>
          <w:p w:rsidR="00D74C81" w:rsidRPr="00926266" w:rsidRDefault="00D74C81" w:rsidP="00CB5502">
            <w:pPr>
              <w:spacing w:after="0"/>
              <w:jc w:val="center"/>
              <w:rPr>
                <w:b/>
                <w:sz w:val="18"/>
              </w:rPr>
            </w:pPr>
          </w:p>
        </w:tc>
        <w:tc>
          <w:tcPr>
            <w:tcW w:w="4778" w:type="pct"/>
          </w:tcPr>
          <w:p w:rsidR="00D74C81" w:rsidRPr="00926266" w:rsidRDefault="00D74C81" w:rsidP="00CB5502">
            <w:pPr>
              <w:autoSpaceDE w:val="0"/>
              <w:autoSpaceDN w:val="0"/>
              <w:adjustRightInd w:val="0"/>
              <w:spacing w:after="0"/>
              <w:jc w:val="both"/>
              <w:rPr>
                <w:sz w:val="18"/>
              </w:rPr>
            </w:pPr>
            <w:r w:rsidRPr="00926266">
              <w:rPr>
                <w:sz w:val="18"/>
              </w:rPr>
              <w:t>-</w:t>
            </w:r>
          </w:p>
        </w:tc>
      </w:tr>
      <w:tr w:rsidR="00D74C81" w:rsidRPr="00926266" w:rsidTr="00CB5502">
        <w:tc>
          <w:tcPr>
            <w:tcW w:w="222" w:type="pct"/>
          </w:tcPr>
          <w:p w:rsidR="00D74C81" w:rsidRPr="00926266" w:rsidRDefault="00D74C81" w:rsidP="00CB5502">
            <w:pPr>
              <w:spacing w:after="0"/>
              <w:jc w:val="center"/>
              <w:rPr>
                <w:b/>
                <w:sz w:val="18"/>
              </w:rPr>
            </w:pPr>
            <w:r w:rsidRPr="00926266">
              <w:rPr>
                <w:b/>
                <w:sz w:val="18"/>
              </w:rPr>
              <w:t>8</w:t>
            </w:r>
          </w:p>
        </w:tc>
        <w:tc>
          <w:tcPr>
            <w:tcW w:w="4778" w:type="pct"/>
          </w:tcPr>
          <w:p w:rsidR="00D74C81" w:rsidRPr="00926266" w:rsidRDefault="00D74C81" w:rsidP="00CB5502">
            <w:pPr>
              <w:autoSpaceDE w:val="0"/>
              <w:autoSpaceDN w:val="0"/>
              <w:adjustRightInd w:val="0"/>
              <w:spacing w:after="0"/>
              <w:jc w:val="both"/>
              <w:rPr>
                <w:b/>
                <w:sz w:val="18"/>
              </w:rPr>
            </w:pPr>
            <w:r w:rsidRPr="00926266">
              <w:rPr>
                <w:b/>
                <w:sz w:val="18"/>
              </w:rPr>
              <w:t>Способ обращения за получением услуги</w:t>
            </w:r>
          </w:p>
        </w:tc>
      </w:tr>
      <w:tr w:rsidR="00D74C81" w:rsidRPr="00926266" w:rsidTr="00CB5502">
        <w:tc>
          <w:tcPr>
            <w:tcW w:w="222" w:type="pct"/>
          </w:tcPr>
          <w:p w:rsidR="00D74C81" w:rsidRPr="00926266" w:rsidRDefault="00D74C81" w:rsidP="00CB5502">
            <w:pPr>
              <w:spacing w:after="0"/>
              <w:jc w:val="center"/>
              <w:rPr>
                <w:b/>
                <w:sz w:val="18"/>
              </w:rPr>
            </w:pPr>
          </w:p>
        </w:tc>
        <w:tc>
          <w:tcPr>
            <w:tcW w:w="4778" w:type="pct"/>
          </w:tcPr>
          <w:p w:rsidR="00D74C81" w:rsidRPr="00AF7F63" w:rsidRDefault="00D74C81" w:rsidP="00CB5502">
            <w:pPr>
              <w:autoSpaceDE w:val="0"/>
              <w:autoSpaceDN w:val="0"/>
              <w:adjustRightInd w:val="0"/>
              <w:spacing w:after="0"/>
              <w:jc w:val="both"/>
              <w:rPr>
                <w:sz w:val="18"/>
              </w:rPr>
            </w:pPr>
            <w:r w:rsidRPr="002B60F0">
              <w:rPr>
                <w:sz w:val="18"/>
              </w:rPr>
              <w:t>- администрация Филиппенковского сельского поселения Бутурлиновского муниципального района Воронежской области;</w:t>
            </w:r>
          </w:p>
          <w:p w:rsidR="00D74C81" w:rsidRPr="00AF7F63" w:rsidRDefault="00D74C81" w:rsidP="00CB5502">
            <w:pPr>
              <w:autoSpaceDE w:val="0"/>
              <w:autoSpaceDN w:val="0"/>
              <w:adjustRightInd w:val="0"/>
              <w:spacing w:after="0"/>
              <w:jc w:val="both"/>
              <w:rPr>
                <w:sz w:val="18"/>
              </w:rPr>
            </w:pPr>
            <w:r w:rsidRPr="00AF7F63">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D74C81" w:rsidRPr="00AF7F63" w:rsidRDefault="00D74C81" w:rsidP="00CB5502">
            <w:pPr>
              <w:pStyle w:val="ConsPlusNormal"/>
              <w:ind w:firstLine="0"/>
              <w:jc w:val="both"/>
              <w:rPr>
                <w:rFonts w:ascii="Times New Roman" w:hAnsi="Times New Roman" w:cs="Times New Roman"/>
                <w:sz w:val="18"/>
                <w:szCs w:val="24"/>
              </w:rPr>
            </w:pPr>
            <w:r w:rsidRPr="00AF7F63">
              <w:rPr>
                <w:rFonts w:ascii="Times New Roman" w:hAnsi="Times New Roman" w:cs="Times New Roman"/>
                <w:sz w:val="18"/>
                <w:szCs w:val="24"/>
              </w:rPr>
              <w:t>- Единый портал государственных и муниципальных услуг(www.gosuslugi.ru);</w:t>
            </w:r>
          </w:p>
          <w:p w:rsidR="00D74C81" w:rsidRPr="00926266" w:rsidRDefault="00D74C81" w:rsidP="00CB5502">
            <w:pPr>
              <w:pStyle w:val="ConsPlusNormal"/>
              <w:ind w:firstLine="0"/>
              <w:jc w:val="both"/>
              <w:rPr>
                <w:rFonts w:ascii="Times New Roman" w:hAnsi="Times New Roman" w:cs="Times New Roman"/>
                <w:sz w:val="18"/>
                <w:szCs w:val="24"/>
              </w:rPr>
            </w:pPr>
            <w:r w:rsidRPr="00AF7F63">
              <w:rPr>
                <w:rFonts w:ascii="Times New Roman" w:hAnsi="Times New Roman" w:cs="Times New Roman"/>
                <w:sz w:val="18"/>
                <w:szCs w:val="24"/>
              </w:rPr>
              <w:t>- Портал государственных и муниципальных услуг Воронежской области (</w:t>
            </w:r>
            <w:r w:rsidRPr="00AF7F63">
              <w:rPr>
                <w:rFonts w:ascii="Times New Roman" w:hAnsi="Times New Roman" w:cs="Times New Roman"/>
                <w:sz w:val="18"/>
                <w:szCs w:val="24"/>
                <w:lang w:val="en-US"/>
              </w:rPr>
              <w:t>www</w:t>
            </w:r>
            <w:r w:rsidRPr="00AF7F63">
              <w:rPr>
                <w:rFonts w:ascii="Times New Roman" w:hAnsi="Times New Roman" w:cs="Times New Roman"/>
                <w:sz w:val="18"/>
                <w:szCs w:val="24"/>
              </w:rPr>
              <w:t>.pgu.govvr.ru).</w:t>
            </w:r>
          </w:p>
        </w:tc>
      </w:tr>
      <w:tr w:rsidR="00D74C81" w:rsidRPr="00926266" w:rsidTr="00CB5502">
        <w:tc>
          <w:tcPr>
            <w:tcW w:w="222" w:type="pct"/>
          </w:tcPr>
          <w:p w:rsidR="00D74C81" w:rsidRPr="00926266" w:rsidRDefault="00D74C81" w:rsidP="00CB5502">
            <w:pPr>
              <w:spacing w:after="0"/>
              <w:jc w:val="center"/>
              <w:rPr>
                <w:b/>
                <w:sz w:val="18"/>
              </w:rPr>
            </w:pPr>
            <w:r w:rsidRPr="00926266">
              <w:rPr>
                <w:b/>
                <w:sz w:val="18"/>
              </w:rPr>
              <w:t>9</w:t>
            </w:r>
          </w:p>
        </w:tc>
        <w:tc>
          <w:tcPr>
            <w:tcW w:w="4778" w:type="pct"/>
          </w:tcPr>
          <w:p w:rsidR="00D74C81" w:rsidRPr="00926266" w:rsidRDefault="00D74C81" w:rsidP="00CB5502">
            <w:pPr>
              <w:autoSpaceDE w:val="0"/>
              <w:autoSpaceDN w:val="0"/>
              <w:adjustRightInd w:val="0"/>
              <w:spacing w:after="0"/>
              <w:jc w:val="both"/>
              <w:rPr>
                <w:b/>
                <w:sz w:val="18"/>
              </w:rPr>
            </w:pPr>
            <w:r w:rsidRPr="00926266">
              <w:rPr>
                <w:b/>
                <w:sz w:val="18"/>
              </w:rPr>
              <w:t>Способ получения результата услуги</w:t>
            </w:r>
          </w:p>
        </w:tc>
      </w:tr>
      <w:tr w:rsidR="00D74C81" w:rsidRPr="00926266" w:rsidTr="00CB5502">
        <w:tc>
          <w:tcPr>
            <w:tcW w:w="222" w:type="pct"/>
          </w:tcPr>
          <w:p w:rsidR="00D74C81" w:rsidRPr="00926266" w:rsidRDefault="00D74C81" w:rsidP="00CB5502">
            <w:pPr>
              <w:spacing w:after="0"/>
              <w:jc w:val="center"/>
              <w:rPr>
                <w:b/>
                <w:sz w:val="18"/>
              </w:rPr>
            </w:pPr>
          </w:p>
        </w:tc>
        <w:tc>
          <w:tcPr>
            <w:tcW w:w="4778" w:type="pct"/>
          </w:tcPr>
          <w:p w:rsidR="00D74C81" w:rsidRPr="00AF7F63" w:rsidRDefault="00D74C81" w:rsidP="00CB5502">
            <w:pPr>
              <w:autoSpaceDE w:val="0"/>
              <w:autoSpaceDN w:val="0"/>
              <w:adjustRightInd w:val="0"/>
              <w:spacing w:after="0"/>
              <w:jc w:val="both"/>
              <w:rPr>
                <w:sz w:val="18"/>
              </w:rPr>
            </w:pPr>
            <w:r w:rsidRPr="002B60F0">
              <w:rPr>
                <w:sz w:val="18"/>
              </w:rPr>
              <w:t>- в администрации Филиппенковского сельского поселения Бутурлиновского муниципального района Воронежской области на бумажном носителе;</w:t>
            </w:r>
          </w:p>
          <w:p w:rsidR="00D74C81" w:rsidRPr="00926266" w:rsidRDefault="00D74C81" w:rsidP="00CB5502">
            <w:pPr>
              <w:autoSpaceDE w:val="0"/>
              <w:autoSpaceDN w:val="0"/>
              <w:adjustRightInd w:val="0"/>
              <w:spacing w:after="0"/>
              <w:rPr>
                <w:b/>
                <w:sz w:val="18"/>
              </w:rPr>
            </w:pPr>
            <w:r w:rsidRPr="00AF7F63">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AF7F63">
              <w:rPr>
                <w:sz w:val="18"/>
              </w:rPr>
              <w:br/>
            </w:r>
            <w:r w:rsidRPr="00AF7F63">
              <w:rPr>
                <w:sz w:val="18"/>
                <w:szCs w:val="18"/>
              </w:rPr>
              <w:t>- в личный кабинет Заявителя на ЕПГУ;</w:t>
            </w:r>
            <w:r w:rsidRPr="00AF7F63">
              <w:rPr>
                <w:sz w:val="18"/>
                <w:szCs w:val="18"/>
              </w:rPr>
              <w:br/>
              <w:t>- посредством РПГУ;</w:t>
            </w:r>
            <w:r w:rsidRPr="00AF7F63">
              <w:rPr>
                <w:sz w:val="18"/>
                <w:szCs w:val="18"/>
              </w:rPr>
              <w:br/>
            </w:r>
            <w:r w:rsidRPr="00AF7F63">
              <w:rPr>
                <w:sz w:val="18"/>
              </w:rPr>
              <w:t>- заказным письмом с уведомлением о вручении через почтовую связь.</w:t>
            </w:r>
            <w:r w:rsidRPr="00926266">
              <w:rPr>
                <w:sz w:val="18"/>
              </w:rPr>
              <w:t>.</w:t>
            </w:r>
          </w:p>
        </w:tc>
      </w:tr>
    </w:tbl>
    <w:p w:rsidR="00D74C81" w:rsidRPr="00926266" w:rsidRDefault="00D74C81" w:rsidP="00D74C81">
      <w:pPr>
        <w:spacing w:after="0"/>
        <w:rPr>
          <w:b/>
          <w:sz w:val="20"/>
          <w:szCs w:val="28"/>
        </w:rPr>
      </w:pPr>
      <w:r w:rsidRPr="00926266">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9209"/>
      </w:tblGrid>
      <w:tr w:rsidR="00D74C81" w:rsidRPr="00926266" w:rsidTr="00CB5502">
        <w:tc>
          <w:tcPr>
            <w:tcW w:w="189" w:type="pct"/>
          </w:tcPr>
          <w:p w:rsidR="00D74C81" w:rsidRPr="00926266" w:rsidRDefault="00D74C81" w:rsidP="00CB5502">
            <w:pPr>
              <w:spacing w:after="0"/>
              <w:jc w:val="center"/>
              <w:rPr>
                <w:b/>
                <w:sz w:val="18"/>
              </w:rPr>
            </w:pPr>
            <w:r w:rsidRPr="00926266">
              <w:rPr>
                <w:b/>
                <w:sz w:val="18"/>
              </w:rPr>
              <w:t>1</w:t>
            </w:r>
          </w:p>
        </w:tc>
        <w:tc>
          <w:tcPr>
            <w:tcW w:w="4811" w:type="pct"/>
          </w:tcPr>
          <w:p w:rsidR="00D74C81" w:rsidRPr="00926266" w:rsidRDefault="00D74C81" w:rsidP="00CB5502">
            <w:pPr>
              <w:spacing w:after="0"/>
              <w:rPr>
                <w:b/>
                <w:sz w:val="18"/>
              </w:rPr>
            </w:pPr>
            <w:r w:rsidRPr="00926266">
              <w:rPr>
                <w:b/>
                <w:sz w:val="18"/>
              </w:rPr>
              <w:t>Категории лиц, имеющих право на получение «услуги»</w:t>
            </w:r>
          </w:p>
        </w:tc>
      </w:tr>
      <w:tr w:rsidR="00D74C81" w:rsidRPr="00926266" w:rsidTr="00CB5502">
        <w:tc>
          <w:tcPr>
            <w:tcW w:w="189" w:type="pct"/>
          </w:tcPr>
          <w:p w:rsidR="00D74C81" w:rsidRPr="00926266" w:rsidRDefault="00D74C81" w:rsidP="00CB5502">
            <w:pPr>
              <w:spacing w:after="0"/>
              <w:jc w:val="center"/>
              <w:rPr>
                <w:b/>
                <w:sz w:val="18"/>
              </w:rPr>
            </w:pPr>
          </w:p>
        </w:tc>
        <w:tc>
          <w:tcPr>
            <w:tcW w:w="4811" w:type="pct"/>
          </w:tcPr>
          <w:p w:rsidR="00D74C81" w:rsidRPr="00926266" w:rsidRDefault="00D74C81" w:rsidP="00CB5502">
            <w:pPr>
              <w:tabs>
                <w:tab w:val="num" w:pos="142"/>
              </w:tabs>
              <w:autoSpaceDE w:val="0"/>
              <w:autoSpaceDN w:val="0"/>
              <w:adjustRightInd w:val="0"/>
              <w:spacing w:after="0"/>
              <w:jc w:val="both"/>
              <w:rPr>
                <w:sz w:val="18"/>
              </w:rPr>
            </w:pPr>
            <w:r w:rsidRPr="00800B07">
              <w:rPr>
                <w:sz w:val="18"/>
              </w:rPr>
              <w:t xml:space="preserve">Заявителями являются граждане, являющиеся нанимателями жилых помещений муниципального жилищного фонда  </w:t>
            </w:r>
            <w:r w:rsidRPr="002B60F0">
              <w:rPr>
                <w:sz w:val="18"/>
              </w:rPr>
              <w:t>Филиппенковского сельского  поселения</w:t>
            </w:r>
            <w:r w:rsidRPr="00800B07">
              <w:rPr>
                <w:sz w:val="18"/>
              </w:rPr>
              <w:t xml:space="preserve"> по договорам социального найма, либо их представители, действующие в силу закона или на основании договора, доверенности</w:t>
            </w:r>
          </w:p>
        </w:tc>
      </w:tr>
      <w:tr w:rsidR="00D74C81" w:rsidRPr="00926266" w:rsidTr="00CB5502">
        <w:tc>
          <w:tcPr>
            <w:tcW w:w="189" w:type="pct"/>
          </w:tcPr>
          <w:p w:rsidR="00D74C81" w:rsidRPr="00926266" w:rsidRDefault="00D74C81" w:rsidP="00CB5502">
            <w:pPr>
              <w:spacing w:after="0"/>
              <w:jc w:val="center"/>
              <w:rPr>
                <w:b/>
                <w:sz w:val="18"/>
              </w:rPr>
            </w:pPr>
            <w:r w:rsidRPr="00926266">
              <w:rPr>
                <w:b/>
                <w:sz w:val="18"/>
              </w:rPr>
              <w:t>2</w:t>
            </w:r>
          </w:p>
        </w:tc>
        <w:tc>
          <w:tcPr>
            <w:tcW w:w="4811" w:type="pct"/>
          </w:tcPr>
          <w:p w:rsidR="00D74C81" w:rsidRPr="00926266" w:rsidRDefault="00D74C81" w:rsidP="00CB5502">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D74C81" w:rsidRPr="00926266" w:rsidTr="00CB5502">
        <w:tc>
          <w:tcPr>
            <w:tcW w:w="189" w:type="pct"/>
          </w:tcPr>
          <w:p w:rsidR="00D74C81" w:rsidRPr="00926266" w:rsidRDefault="00D74C81" w:rsidP="00CB5502">
            <w:pPr>
              <w:spacing w:after="0"/>
              <w:jc w:val="center"/>
              <w:rPr>
                <w:b/>
                <w:sz w:val="18"/>
              </w:rPr>
            </w:pPr>
          </w:p>
        </w:tc>
        <w:tc>
          <w:tcPr>
            <w:tcW w:w="4811" w:type="pct"/>
          </w:tcPr>
          <w:p w:rsidR="00D74C81" w:rsidRPr="00926266" w:rsidRDefault="00D74C81" w:rsidP="00CB5502">
            <w:pPr>
              <w:pStyle w:val="ConsPlusNormal"/>
              <w:ind w:firstLine="7"/>
              <w:jc w:val="both"/>
              <w:rPr>
                <w:rFonts w:ascii="Times New Roman" w:hAnsi="Times New Roman" w:cs="Times New Roman"/>
                <w:sz w:val="16"/>
                <w:szCs w:val="24"/>
              </w:rPr>
            </w:pPr>
            <w:r w:rsidRPr="00926266">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74C81" w:rsidRPr="00926266" w:rsidRDefault="00D74C81" w:rsidP="00CB5502">
            <w:pPr>
              <w:pStyle w:val="ConsPlusNormal"/>
              <w:ind w:firstLine="7"/>
              <w:jc w:val="both"/>
              <w:rPr>
                <w:sz w:val="18"/>
              </w:rPr>
            </w:pPr>
            <w:r w:rsidRPr="00926266">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r>
              <w:rPr>
                <w:rFonts w:ascii="Times New Roman" w:hAnsi="Times New Roman" w:cs="Times New Roman"/>
                <w:sz w:val="16"/>
                <w:szCs w:val="24"/>
              </w:rPr>
              <w:t>.</w:t>
            </w:r>
          </w:p>
        </w:tc>
      </w:tr>
      <w:tr w:rsidR="00D74C81" w:rsidRPr="00926266" w:rsidTr="00CB5502">
        <w:trPr>
          <w:trHeight w:val="287"/>
        </w:trPr>
        <w:tc>
          <w:tcPr>
            <w:tcW w:w="189" w:type="pct"/>
          </w:tcPr>
          <w:p w:rsidR="00D74C81" w:rsidRPr="00926266" w:rsidRDefault="00D74C81" w:rsidP="00CB5502">
            <w:pPr>
              <w:spacing w:after="0"/>
              <w:jc w:val="center"/>
              <w:rPr>
                <w:b/>
                <w:sz w:val="18"/>
              </w:rPr>
            </w:pPr>
            <w:r w:rsidRPr="00926266">
              <w:rPr>
                <w:b/>
                <w:sz w:val="18"/>
              </w:rPr>
              <w:t>3</w:t>
            </w:r>
          </w:p>
        </w:tc>
        <w:tc>
          <w:tcPr>
            <w:tcW w:w="4811" w:type="pct"/>
          </w:tcPr>
          <w:p w:rsidR="00D74C81" w:rsidRPr="00926266" w:rsidRDefault="00D74C81" w:rsidP="00CB5502">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D74C81" w:rsidRPr="00926266" w:rsidTr="00CB5502">
        <w:tc>
          <w:tcPr>
            <w:tcW w:w="189" w:type="pct"/>
          </w:tcPr>
          <w:p w:rsidR="00D74C81" w:rsidRPr="00926266" w:rsidRDefault="00D74C81" w:rsidP="00CB5502">
            <w:pPr>
              <w:spacing w:after="0"/>
              <w:jc w:val="center"/>
              <w:rPr>
                <w:b/>
                <w:sz w:val="18"/>
              </w:rPr>
            </w:pPr>
          </w:p>
        </w:tc>
        <w:tc>
          <w:tcPr>
            <w:tcW w:w="4811" w:type="pct"/>
          </w:tcPr>
          <w:p w:rsidR="00D74C81" w:rsidRPr="00926266" w:rsidRDefault="00D74C81" w:rsidP="00CB5502">
            <w:pPr>
              <w:pStyle w:val="ConsPlusNormal"/>
              <w:ind w:firstLine="7"/>
              <w:jc w:val="both"/>
              <w:rPr>
                <w:rFonts w:ascii="Times New Roman" w:hAnsi="Times New Roman" w:cs="Times New Roman"/>
                <w:sz w:val="16"/>
                <w:szCs w:val="24"/>
              </w:rPr>
            </w:pPr>
            <w:r w:rsidRPr="00926266">
              <w:rPr>
                <w:rFonts w:ascii="Times New Roman" w:hAnsi="Times New Roman" w:cs="Times New Roman"/>
                <w:sz w:val="16"/>
                <w:szCs w:val="24"/>
              </w:rPr>
              <w:t>В соответствии с требованиями ГК РФ</w:t>
            </w:r>
          </w:p>
        </w:tc>
      </w:tr>
    </w:tbl>
    <w:p w:rsidR="00D74C81" w:rsidRPr="00926266" w:rsidRDefault="00D74C81" w:rsidP="00D74C81">
      <w:pPr>
        <w:spacing w:after="0"/>
        <w:rPr>
          <w:b/>
          <w:sz w:val="20"/>
          <w:szCs w:val="28"/>
        </w:rPr>
      </w:pPr>
      <w:r w:rsidRPr="00926266">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9209"/>
      </w:tblGrid>
      <w:tr w:rsidR="00D74C81" w:rsidRPr="00926266" w:rsidTr="00CB5502">
        <w:tc>
          <w:tcPr>
            <w:tcW w:w="189" w:type="pct"/>
          </w:tcPr>
          <w:p w:rsidR="00D74C81" w:rsidRPr="00926266" w:rsidRDefault="00D74C81" w:rsidP="00CB5502">
            <w:pPr>
              <w:spacing w:after="0"/>
              <w:rPr>
                <w:b/>
                <w:sz w:val="18"/>
              </w:rPr>
            </w:pPr>
            <w:r w:rsidRPr="00926266">
              <w:rPr>
                <w:b/>
                <w:sz w:val="18"/>
              </w:rPr>
              <w:lastRenderedPageBreak/>
              <w:t>1</w:t>
            </w:r>
          </w:p>
        </w:tc>
        <w:tc>
          <w:tcPr>
            <w:tcW w:w="4811" w:type="pct"/>
          </w:tcPr>
          <w:p w:rsidR="00D74C81" w:rsidRPr="00926266" w:rsidRDefault="00D74C81" w:rsidP="00CB5502">
            <w:pPr>
              <w:spacing w:after="0"/>
              <w:rPr>
                <w:sz w:val="18"/>
              </w:rPr>
            </w:pPr>
            <w:r w:rsidRPr="00926266">
              <w:rPr>
                <w:b/>
                <w:sz w:val="18"/>
              </w:rPr>
              <w:t>Категория документа</w:t>
            </w:r>
          </w:p>
        </w:tc>
      </w:tr>
      <w:tr w:rsidR="00D74C81" w:rsidRPr="00926266" w:rsidTr="00CB5502">
        <w:tc>
          <w:tcPr>
            <w:tcW w:w="189" w:type="pct"/>
          </w:tcPr>
          <w:p w:rsidR="00D74C81" w:rsidRPr="00926266" w:rsidRDefault="00D74C81" w:rsidP="00CB5502">
            <w:pPr>
              <w:spacing w:after="0"/>
              <w:rPr>
                <w:b/>
                <w:sz w:val="18"/>
              </w:rPr>
            </w:pPr>
          </w:p>
        </w:tc>
        <w:tc>
          <w:tcPr>
            <w:tcW w:w="4811" w:type="pct"/>
          </w:tcPr>
          <w:p w:rsidR="00D74C81" w:rsidRPr="00926266" w:rsidRDefault="00D74C81" w:rsidP="00CB5502">
            <w:pPr>
              <w:spacing w:after="0"/>
              <w:rPr>
                <w:sz w:val="18"/>
              </w:rPr>
            </w:pPr>
            <w:r w:rsidRPr="00400B72">
              <w:rPr>
                <w:sz w:val="18"/>
              </w:rPr>
              <w:t>исчерпывающий перечень документов, необходимых в соответствии с законодательными или иными нормативными правовыми актами.</w:t>
            </w:r>
          </w:p>
        </w:tc>
      </w:tr>
      <w:tr w:rsidR="00D74C81" w:rsidRPr="00926266" w:rsidTr="00CB5502">
        <w:tc>
          <w:tcPr>
            <w:tcW w:w="189" w:type="pct"/>
          </w:tcPr>
          <w:p w:rsidR="00D74C81" w:rsidRPr="00926266" w:rsidRDefault="00D74C81" w:rsidP="00CB5502">
            <w:pPr>
              <w:spacing w:after="0"/>
              <w:rPr>
                <w:b/>
                <w:sz w:val="18"/>
              </w:rPr>
            </w:pPr>
            <w:r w:rsidRPr="00926266">
              <w:rPr>
                <w:b/>
                <w:sz w:val="18"/>
              </w:rPr>
              <w:t>2</w:t>
            </w:r>
          </w:p>
        </w:tc>
        <w:tc>
          <w:tcPr>
            <w:tcW w:w="4811" w:type="pct"/>
          </w:tcPr>
          <w:p w:rsidR="00D74C81" w:rsidRPr="00926266" w:rsidRDefault="00D74C81" w:rsidP="00CB5502">
            <w:pPr>
              <w:spacing w:after="0"/>
              <w:rPr>
                <w:sz w:val="18"/>
              </w:rPr>
            </w:pPr>
            <w:r w:rsidRPr="00926266">
              <w:rPr>
                <w:b/>
                <w:sz w:val="18"/>
              </w:rPr>
              <w:t>Наименования документов, которые представляет заявитель для получения «услуги»</w:t>
            </w:r>
          </w:p>
        </w:tc>
      </w:tr>
      <w:tr w:rsidR="00D74C81" w:rsidRPr="00926266" w:rsidTr="00CB5502">
        <w:tc>
          <w:tcPr>
            <w:tcW w:w="189" w:type="pct"/>
          </w:tcPr>
          <w:p w:rsidR="00D74C81" w:rsidRPr="00926266" w:rsidRDefault="00D74C81" w:rsidP="00CB5502">
            <w:pPr>
              <w:spacing w:after="0"/>
              <w:rPr>
                <w:b/>
                <w:sz w:val="18"/>
              </w:rPr>
            </w:pPr>
          </w:p>
        </w:tc>
        <w:tc>
          <w:tcPr>
            <w:tcW w:w="4811" w:type="pct"/>
          </w:tcPr>
          <w:p w:rsidR="00D74C81" w:rsidRPr="00800B07" w:rsidRDefault="00D74C81" w:rsidP="00CB5502">
            <w:pPr>
              <w:autoSpaceDE w:val="0"/>
              <w:autoSpaceDN w:val="0"/>
              <w:adjustRightInd w:val="0"/>
              <w:spacing w:after="0"/>
              <w:jc w:val="both"/>
              <w:rPr>
                <w:sz w:val="18"/>
                <w:szCs w:val="28"/>
              </w:rPr>
            </w:pPr>
            <w:r w:rsidRPr="00800B07">
              <w:rPr>
                <w:sz w:val="1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74C81" w:rsidRPr="00926266" w:rsidRDefault="00D74C81" w:rsidP="00CB5502">
            <w:pPr>
              <w:autoSpaceDE w:val="0"/>
              <w:autoSpaceDN w:val="0"/>
              <w:adjustRightInd w:val="0"/>
              <w:spacing w:after="0"/>
              <w:jc w:val="both"/>
              <w:rPr>
                <w:sz w:val="18"/>
              </w:rPr>
            </w:pPr>
            <w:r w:rsidRPr="00800B07">
              <w:rPr>
                <w:sz w:val="18"/>
                <w:szCs w:val="28"/>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tc>
      </w:tr>
      <w:tr w:rsidR="00D74C81" w:rsidRPr="00926266" w:rsidTr="00CB5502">
        <w:tc>
          <w:tcPr>
            <w:tcW w:w="189" w:type="pct"/>
          </w:tcPr>
          <w:p w:rsidR="00D74C81" w:rsidRPr="00926266" w:rsidRDefault="00D74C81" w:rsidP="00CB5502">
            <w:pPr>
              <w:spacing w:after="0"/>
              <w:rPr>
                <w:b/>
                <w:sz w:val="18"/>
              </w:rPr>
            </w:pPr>
            <w:r w:rsidRPr="00926266">
              <w:rPr>
                <w:b/>
                <w:sz w:val="18"/>
              </w:rPr>
              <w:t>3</w:t>
            </w:r>
          </w:p>
        </w:tc>
        <w:tc>
          <w:tcPr>
            <w:tcW w:w="4811" w:type="pct"/>
          </w:tcPr>
          <w:p w:rsidR="00D74C81" w:rsidRPr="00926266" w:rsidRDefault="00D74C81" w:rsidP="00CB5502">
            <w:pPr>
              <w:spacing w:after="0"/>
              <w:rPr>
                <w:sz w:val="18"/>
              </w:rPr>
            </w:pPr>
            <w:r w:rsidRPr="00926266">
              <w:rPr>
                <w:b/>
                <w:sz w:val="18"/>
              </w:rPr>
              <w:t>Документ, предоставляемый по условию</w:t>
            </w:r>
          </w:p>
        </w:tc>
      </w:tr>
      <w:tr w:rsidR="00D74C81" w:rsidRPr="00926266" w:rsidTr="00CB5502">
        <w:tc>
          <w:tcPr>
            <w:tcW w:w="189" w:type="pct"/>
          </w:tcPr>
          <w:p w:rsidR="00D74C81" w:rsidRPr="00926266" w:rsidRDefault="00D74C81" w:rsidP="00CB5502">
            <w:pPr>
              <w:spacing w:after="0"/>
              <w:rPr>
                <w:b/>
                <w:sz w:val="18"/>
              </w:rPr>
            </w:pPr>
          </w:p>
        </w:tc>
        <w:tc>
          <w:tcPr>
            <w:tcW w:w="4811" w:type="pct"/>
          </w:tcPr>
          <w:p w:rsidR="00D74C81" w:rsidRPr="00926266" w:rsidRDefault="00D74C81" w:rsidP="00CB5502">
            <w:pPr>
              <w:spacing w:after="0"/>
              <w:rPr>
                <w:sz w:val="18"/>
              </w:rPr>
            </w:pPr>
            <w:r w:rsidRPr="00926266">
              <w:rPr>
                <w:sz w:val="18"/>
              </w:rPr>
              <w:t>нет</w:t>
            </w:r>
          </w:p>
        </w:tc>
      </w:tr>
      <w:tr w:rsidR="00D74C81" w:rsidRPr="00926266" w:rsidTr="00CB5502">
        <w:tc>
          <w:tcPr>
            <w:tcW w:w="189" w:type="pct"/>
          </w:tcPr>
          <w:p w:rsidR="00D74C81" w:rsidRPr="00926266" w:rsidRDefault="00D74C81" w:rsidP="00CB5502">
            <w:pPr>
              <w:spacing w:after="0"/>
              <w:rPr>
                <w:b/>
                <w:sz w:val="18"/>
              </w:rPr>
            </w:pPr>
            <w:r w:rsidRPr="00926266">
              <w:rPr>
                <w:b/>
                <w:sz w:val="18"/>
              </w:rPr>
              <w:t>4</w:t>
            </w:r>
          </w:p>
        </w:tc>
        <w:tc>
          <w:tcPr>
            <w:tcW w:w="4811" w:type="pct"/>
          </w:tcPr>
          <w:p w:rsidR="00D74C81" w:rsidRPr="00926266" w:rsidRDefault="00D74C81" w:rsidP="00CB5502">
            <w:pPr>
              <w:spacing w:after="0"/>
              <w:rPr>
                <w:sz w:val="18"/>
              </w:rPr>
            </w:pPr>
            <w:r w:rsidRPr="00926266">
              <w:rPr>
                <w:b/>
                <w:sz w:val="18"/>
              </w:rPr>
              <w:t>Установленные требования к документу</w:t>
            </w:r>
          </w:p>
        </w:tc>
      </w:tr>
      <w:tr w:rsidR="00D74C81" w:rsidRPr="00926266" w:rsidTr="00CB5502">
        <w:tc>
          <w:tcPr>
            <w:tcW w:w="189" w:type="pct"/>
          </w:tcPr>
          <w:p w:rsidR="00D74C81" w:rsidRPr="00926266" w:rsidRDefault="00D74C81" w:rsidP="00CB5502">
            <w:pPr>
              <w:spacing w:after="0"/>
              <w:rPr>
                <w:b/>
                <w:sz w:val="18"/>
              </w:rPr>
            </w:pPr>
          </w:p>
        </w:tc>
        <w:tc>
          <w:tcPr>
            <w:tcW w:w="4811" w:type="pct"/>
          </w:tcPr>
          <w:p w:rsidR="00D74C81" w:rsidRPr="00926266" w:rsidRDefault="00D74C81" w:rsidP="00CB5502">
            <w:pPr>
              <w:spacing w:after="0"/>
              <w:rPr>
                <w:sz w:val="18"/>
              </w:rPr>
            </w:pPr>
            <w:r w:rsidRPr="00926266">
              <w:rPr>
                <w:sz w:val="18"/>
              </w:rPr>
              <w:t>Ответственность за достоверность и полноту представляемых сведений и документов возлагается на заявителя</w:t>
            </w:r>
          </w:p>
        </w:tc>
      </w:tr>
      <w:tr w:rsidR="00D74C81" w:rsidRPr="00926266" w:rsidTr="00CB5502">
        <w:tc>
          <w:tcPr>
            <w:tcW w:w="189" w:type="pct"/>
          </w:tcPr>
          <w:p w:rsidR="00D74C81" w:rsidRPr="00926266" w:rsidRDefault="00D74C81" w:rsidP="00CB5502">
            <w:pPr>
              <w:spacing w:after="0"/>
              <w:rPr>
                <w:b/>
                <w:sz w:val="18"/>
              </w:rPr>
            </w:pPr>
            <w:r w:rsidRPr="00926266">
              <w:rPr>
                <w:b/>
                <w:sz w:val="18"/>
              </w:rPr>
              <w:t>5</w:t>
            </w:r>
          </w:p>
        </w:tc>
        <w:tc>
          <w:tcPr>
            <w:tcW w:w="4811" w:type="pct"/>
          </w:tcPr>
          <w:p w:rsidR="00D74C81" w:rsidRPr="00926266" w:rsidRDefault="00D74C81" w:rsidP="00CB5502">
            <w:pPr>
              <w:spacing w:after="0"/>
              <w:rPr>
                <w:sz w:val="18"/>
              </w:rPr>
            </w:pPr>
            <w:r w:rsidRPr="00926266">
              <w:rPr>
                <w:b/>
                <w:sz w:val="18"/>
              </w:rPr>
              <w:t>Форма (шаблон) документа</w:t>
            </w:r>
          </w:p>
        </w:tc>
      </w:tr>
      <w:tr w:rsidR="00D74C81" w:rsidRPr="00EF5A99" w:rsidTr="00CB5502">
        <w:tc>
          <w:tcPr>
            <w:tcW w:w="189" w:type="pct"/>
          </w:tcPr>
          <w:p w:rsidR="00D74C81" w:rsidRPr="00EF5A99" w:rsidRDefault="00D74C81" w:rsidP="00CB5502">
            <w:pPr>
              <w:spacing w:after="0"/>
              <w:rPr>
                <w:b/>
                <w:sz w:val="18"/>
              </w:rPr>
            </w:pPr>
          </w:p>
        </w:tc>
        <w:tc>
          <w:tcPr>
            <w:tcW w:w="4811" w:type="pct"/>
          </w:tcPr>
          <w:p w:rsidR="00D74C81" w:rsidRPr="00EF5A99" w:rsidRDefault="00D74C81" w:rsidP="00CB5502">
            <w:pPr>
              <w:spacing w:after="0"/>
              <w:rPr>
                <w:sz w:val="18"/>
              </w:rPr>
            </w:pPr>
            <w:r w:rsidRPr="00EF5A99">
              <w:rPr>
                <w:sz w:val="18"/>
              </w:rPr>
              <w:t>нет</w:t>
            </w:r>
          </w:p>
        </w:tc>
      </w:tr>
      <w:tr w:rsidR="00D74C81" w:rsidRPr="00EF5A99" w:rsidTr="00CB5502">
        <w:tc>
          <w:tcPr>
            <w:tcW w:w="189" w:type="pct"/>
          </w:tcPr>
          <w:p w:rsidR="00D74C81" w:rsidRPr="00EF5A99" w:rsidRDefault="00D74C81" w:rsidP="00CB5502">
            <w:pPr>
              <w:spacing w:after="0"/>
              <w:rPr>
                <w:b/>
                <w:sz w:val="18"/>
              </w:rPr>
            </w:pPr>
            <w:r w:rsidRPr="00EF5A99">
              <w:rPr>
                <w:b/>
                <w:sz w:val="18"/>
              </w:rPr>
              <w:t>6</w:t>
            </w:r>
          </w:p>
        </w:tc>
        <w:tc>
          <w:tcPr>
            <w:tcW w:w="4811" w:type="pct"/>
          </w:tcPr>
          <w:p w:rsidR="00D74C81" w:rsidRPr="00EF5A99" w:rsidRDefault="00D74C81" w:rsidP="00CB5502">
            <w:pPr>
              <w:spacing w:after="0"/>
              <w:rPr>
                <w:sz w:val="18"/>
              </w:rPr>
            </w:pPr>
            <w:r w:rsidRPr="00EF5A99">
              <w:rPr>
                <w:b/>
                <w:sz w:val="18"/>
              </w:rPr>
              <w:t>Образец документа/заполнения документа</w:t>
            </w:r>
          </w:p>
        </w:tc>
      </w:tr>
      <w:tr w:rsidR="00D74C81" w:rsidRPr="00EF5A99" w:rsidTr="00CB5502">
        <w:tc>
          <w:tcPr>
            <w:tcW w:w="189" w:type="pct"/>
          </w:tcPr>
          <w:p w:rsidR="00D74C81" w:rsidRPr="00EF5A99" w:rsidRDefault="00D74C81" w:rsidP="00CB5502">
            <w:pPr>
              <w:spacing w:after="0"/>
              <w:rPr>
                <w:b/>
                <w:sz w:val="18"/>
              </w:rPr>
            </w:pPr>
          </w:p>
        </w:tc>
        <w:tc>
          <w:tcPr>
            <w:tcW w:w="4811" w:type="pct"/>
          </w:tcPr>
          <w:p w:rsidR="00D74C81" w:rsidRPr="00EF5A99" w:rsidRDefault="00D74C81" w:rsidP="00CB5502">
            <w:pPr>
              <w:pStyle w:val="ConsPlusNonformat"/>
              <w:contextualSpacing/>
              <w:rPr>
                <w:sz w:val="16"/>
                <w:szCs w:val="22"/>
              </w:rPr>
            </w:pPr>
            <w:r w:rsidRPr="00EF5A99">
              <w:rPr>
                <w:sz w:val="16"/>
                <w:szCs w:val="22"/>
              </w:rPr>
              <w:t>нет</w:t>
            </w:r>
          </w:p>
        </w:tc>
      </w:tr>
    </w:tbl>
    <w:p w:rsidR="00D74C81" w:rsidRDefault="00D74C81" w:rsidP="00D74C81">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Style w:val="a5"/>
        <w:tblW w:w="15538" w:type="dxa"/>
        <w:tblLayout w:type="fixed"/>
        <w:tblLook w:val="04A0"/>
      </w:tblPr>
      <w:tblGrid>
        <w:gridCol w:w="1668"/>
        <w:gridCol w:w="2268"/>
        <w:gridCol w:w="2126"/>
        <w:gridCol w:w="1843"/>
        <w:gridCol w:w="1909"/>
        <w:gridCol w:w="1209"/>
        <w:gridCol w:w="1418"/>
        <w:gridCol w:w="1559"/>
        <w:gridCol w:w="1538"/>
      </w:tblGrid>
      <w:tr w:rsidR="00D74C81" w:rsidRPr="00EF4939" w:rsidTr="00CB5502">
        <w:tc>
          <w:tcPr>
            <w:tcW w:w="1668" w:type="dxa"/>
          </w:tcPr>
          <w:p w:rsidR="00D74C81" w:rsidRPr="00EF4939" w:rsidRDefault="00D74C81" w:rsidP="00CB5502">
            <w:pPr>
              <w:jc w:val="center"/>
              <w:rPr>
                <w:b/>
                <w:sz w:val="16"/>
                <w:szCs w:val="16"/>
              </w:rPr>
            </w:pPr>
            <w:r w:rsidRPr="00EF4939">
              <w:rPr>
                <w:b/>
                <w:sz w:val="16"/>
                <w:szCs w:val="16"/>
              </w:rPr>
              <w:t>Реквизиты актуальной технологической карты межведомственного взаимодействия</w:t>
            </w:r>
          </w:p>
        </w:tc>
        <w:tc>
          <w:tcPr>
            <w:tcW w:w="2268" w:type="dxa"/>
          </w:tcPr>
          <w:p w:rsidR="00D74C81" w:rsidRPr="00EF4939" w:rsidRDefault="00D74C81" w:rsidP="00CB5502">
            <w:pPr>
              <w:jc w:val="center"/>
              <w:rPr>
                <w:b/>
                <w:sz w:val="16"/>
                <w:szCs w:val="16"/>
              </w:rPr>
            </w:pPr>
            <w:r w:rsidRPr="00EF4939">
              <w:rPr>
                <w:b/>
                <w:sz w:val="16"/>
                <w:szCs w:val="16"/>
              </w:rPr>
              <w:t>Наименование запрашиваемого документа (сведения)</w:t>
            </w:r>
          </w:p>
        </w:tc>
        <w:tc>
          <w:tcPr>
            <w:tcW w:w="2126" w:type="dxa"/>
          </w:tcPr>
          <w:p w:rsidR="00D74C81" w:rsidRPr="00EF4939" w:rsidRDefault="00D74C81" w:rsidP="00CB5502">
            <w:pPr>
              <w:jc w:val="center"/>
              <w:rPr>
                <w:b/>
                <w:sz w:val="16"/>
                <w:szCs w:val="16"/>
              </w:rPr>
            </w:pPr>
            <w:r w:rsidRPr="00EF4939">
              <w:rPr>
                <w:b/>
                <w:sz w:val="16"/>
                <w:szCs w:val="16"/>
              </w:rPr>
              <w:t xml:space="preserve">Перечень и состав сведений, запрашиваемых в рамках межведомственного информационного взаимодействия </w:t>
            </w:r>
          </w:p>
        </w:tc>
        <w:tc>
          <w:tcPr>
            <w:tcW w:w="1843" w:type="dxa"/>
          </w:tcPr>
          <w:p w:rsidR="00D74C81" w:rsidRPr="00EF4939" w:rsidRDefault="00D74C81" w:rsidP="00CB5502">
            <w:pPr>
              <w:jc w:val="center"/>
              <w:rPr>
                <w:b/>
                <w:sz w:val="16"/>
                <w:szCs w:val="16"/>
              </w:rPr>
            </w:pPr>
            <w:r w:rsidRPr="00EF4939">
              <w:rPr>
                <w:b/>
                <w:sz w:val="16"/>
                <w:szCs w:val="16"/>
              </w:rPr>
              <w:t>Наименование органа, направляю щегомежведомственный запрос</w:t>
            </w:r>
          </w:p>
        </w:tc>
        <w:tc>
          <w:tcPr>
            <w:tcW w:w="1909" w:type="dxa"/>
          </w:tcPr>
          <w:p w:rsidR="00D74C81" w:rsidRPr="00EF4939" w:rsidRDefault="00D74C81" w:rsidP="00CB5502">
            <w:pPr>
              <w:jc w:val="center"/>
              <w:rPr>
                <w:b/>
                <w:sz w:val="16"/>
                <w:szCs w:val="16"/>
              </w:rPr>
            </w:pPr>
            <w:r w:rsidRPr="00EF4939">
              <w:rPr>
                <w:b/>
                <w:sz w:val="16"/>
                <w:szCs w:val="16"/>
              </w:rPr>
              <w:t>Наименование органа, в адрес которого направляется межведомственный запрос</w:t>
            </w:r>
          </w:p>
        </w:tc>
        <w:tc>
          <w:tcPr>
            <w:tcW w:w="1209" w:type="dxa"/>
          </w:tcPr>
          <w:p w:rsidR="00D74C81" w:rsidRPr="00EF4939" w:rsidRDefault="00D74C81" w:rsidP="00CB5502">
            <w:pPr>
              <w:jc w:val="center"/>
              <w:rPr>
                <w:b/>
                <w:sz w:val="16"/>
                <w:szCs w:val="16"/>
              </w:rPr>
            </w:pPr>
            <w:r w:rsidRPr="00EF4939">
              <w:rPr>
                <w:b/>
                <w:sz w:val="16"/>
                <w:szCs w:val="16"/>
                <w:lang w:val="en-US"/>
              </w:rPr>
              <w:t>SID</w:t>
            </w:r>
            <w:r w:rsidRPr="00EF4939">
              <w:rPr>
                <w:b/>
                <w:sz w:val="16"/>
                <w:szCs w:val="16"/>
              </w:rPr>
              <w:t xml:space="preserve"> электронного сервиса</w:t>
            </w:r>
          </w:p>
        </w:tc>
        <w:tc>
          <w:tcPr>
            <w:tcW w:w="1418" w:type="dxa"/>
          </w:tcPr>
          <w:p w:rsidR="00D74C81" w:rsidRPr="00EF4939" w:rsidRDefault="00D74C81" w:rsidP="00CB5502">
            <w:pPr>
              <w:jc w:val="center"/>
              <w:rPr>
                <w:b/>
                <w:sz w:val="16"/>
                <w:szCs w:val="16"/>
              </w:rPr>
            </w:pPr>
            <w:r w:rsidRPr="00EF4939">
              <w:rPr>
                <w:b/>
                <w:sz w:val="16"/>
                <w:szCs w:val="16"/>
              </w:rPr>
              <w:t>Срок осуществления межведомственного информационного взаимодействия</w:t>
            </w:r>
          </w:p>
        </w:tc>
        <w:tc>
          <w:tcPr>
            <w:tcW w:w="1559" w:type="dxa"/>
          </w:tcPr>
          <w:p w:rsidR="00D74C81" w:rsidRPr="00EF4939" w:rsidRDefault="00D74C81" w:rsidP="00CB5502">
            <w:pPr>
              <w:jc w:val="center"/>
              <w:rPr>
                <w:b/>
                <w:sz w:val="16"/>
                <w:szCs w:val="16"/>
              </w:rPr>
            </w:pPr>
            <w:r w:rsidRPr="00EF4939">
              <w:rPr>
                <w:b/>
                <w:sz w:val="16"/>
                <w:szCs w:val="16"/>
              </w:rPr>
              <w:t>Форма (шаблон) межведомственного запроса</w:t>
            </w:r>
          </w:p>
        </w:tc>
        <w:tc>
          <w:tcPr>
            <w:tcW w:w="1538" w:type="dxa"/>
          </w:tcPr>
          <w:p w:rsidR="00D74C81" w:rsidRPr="00EF4939" w:rsidRDefault="00D74C81" w:rsidP="00CB5502">
            <w:pPr>
              <w:jc w:val="center"/>
              <w:rPr>
                <w:b/>
                <w:sz w:val="16"/>
                <w:szCs w:val="16"/>
              </w:rPr>
            </w:pPr>
            <w:r w:rsidRPr="00EF4939">
              <w:rPr>
                <w:b/>
                <w:sz w:val="16"/>
                <w:szCs w:val="16"/>
              </w:rPr>
              <w:t>Образец заполнения формы межведомственного запроса</w:t>
            </w:r>
          </w:p>
        </w:tc>
      </w:tr>
      <w:tr w:rsidR="00D74C81" w:rsidRPr="00EF4939" w:rsidTr="00CB5502">
        <w:tc>
          <w:tcPr>
            <w:tcW w:w="1668" w:type="dxa"/>
          </w:tcPr>
          <w:p w:rsidR="00D74C81" w:rsidRPr="00EF4939" w:rsidRDefault="00D74C81" w:rsidP="00CB5502">
            <w:pPr>
              <w:jc w:val="center"/>
              <w:rPr>
                <w:b/>
                <w:sz w:val="16"/>
                <w:szCs w:val="16"/>
              </w:rPr>
            </w:pPr>
            <w:r w:rsidRPr="00EF4939">
              <w:rPr>
                <w:b/>
                <w:sz w:val="16"/>
                <w:szCs w:val="16"/>
              </w:rPr>
              <w:t>1</w:t>
            </w:r>
          </w:p>
        </w:tc>
        <w:tc>
          <w:tcPr>
            <w:tcW w:w="2268" w:type="dxa"/>
          </w:tcPr>
          <w:p w:rsidR="00D74C81" w:rsidRPr="00EF4939" w:rsidRDefault="00D74C81" w:rsidP="00CB5502">
            <w:pPr>
              <w:jc w:val="center"/>
              <w:rPr>
                <w:b/>
                <w:sz w:val="16"/>
                <w:szCs w:val="16"/>
              </w:rPr>
            </w:pPr>
            <w:r w:rsidRPr="00EF4939">
              <w:rPr>
                <w:b/>
                <w:sz w:val="16"/>
                <w:szCs w:val="16"/>
              </w:rPr>
              <w:t>2</w:t>
            </w:r>
          </w:p>
        </w:tc>
        <w:tc>
          <w:tcPr>
            <w:tcW w:w="2126" w:type="dxa"/>
          </w:tcPr>
          <w:p w:rsidR="00D74C81" w:rsidRPr="00EF4939" w:rsidRDefault="00D74C81" w:rsidP="00CB5502">
            <w:pPr>
              <w:jc w:val="center"/>
              <w:rPr>
                <w:b/>
                <w:sz w:val="16"/>
                <w:szCs w:val="16"/>
              </w:rPr>
            </w:pPr>
            <w:r w:rsidRPr="00EF4939">
              <w:rPr>
                <w:b/>
                <w:sz w:val="16"/>
                <w:szCs w:val="16"/>
              </w:rPr>
              <w:t>3</w:t>
            </w:r>
          </w:p>
        </w:tc>
        <w:tc>
          <w:tcPr>
            <w:tcW w:w="1843" w:type="dxa"/>
          </w:tcPr>
          <w:p w:rsidR="00D74C81" w:rsidRPr="00EF4939" w:rsidRDefault="00D74C81" w:rsidP="00CB5502">
            <w:pPr>
              <w:jc w:val="center"/>
              <w:rPr>
                <w:b/>
                <w:sz w:val="16"/>
                <w:szCs w:val="16"/>
              </w:rPr>
            </w:pPr>
            <w:r w:rsidRPr="00EF4939">
              <w:rPr>
                <w:b/>
                <w:sz w:val="16"/>
                <w:szCs w:val="16"/>
              </w:rPr>
              <w:t>4</w:t>
            </w:r>
          </w:p>
        </w:tc>
        <w:tc>
          <w:tcPr>
            <w:tcW w:w="1909" w:type="dxa"/>
          </w:tcPr>
          <w:p w:rsidR="00D74C81" w:rsidRPr="00EF4939" w:rsidRDefault="00D74C81" w:rsidP="00CB5502">
            <w:pPr>
              <w:jc w:val="center"/>
              <w:rPr>
                <w:b/>
                <w:sz w:val="16"/>
                <w:szCs w:val="16"/>
              </w:rPr>
            </w:pPr>
            <w:r w:rsidRPr="00EF4939">
              <w:rPr>
                <w:b/>
                <w:sz w:val="16"/>
                <w:szCs w:val="16"/>
              </w:rPr>
              <w:t>5</w:t>
            </w:r>
          </w:p>
        </w:tc>
        <w:tc>
          <w:tcPr>
            <w:tcW w:w="1209" w:type="dxa"/>
          </w:tcPr>
          <w:p w:rsidR="00D74C81" w:rsidRPr="00EF4939" w:rsidRDefault="00D74C81" w:rsidP="00CB5502">
            <w:pPr>
              <w:jc w:val="center"/>
              <w:rPr>
                <w:b/>
                <w:sz w:val="16"/>
                <w:szCs w:val="16"/>
              </w:rPr>
            </w:pPr>
            <w:r w:rsidRPr="00EF4939">
              <w:rPr>
                <w:b/>
                <w:sz w:val="16"/>
                <w:szCs w:val="16"/>
              </w:rPr>
              <w:t>6</w:t>
            </w:r>
          </w:p>
        </w:tc>
        <w:tc>
          <w:tcPr>
            <w:tcW w:w="1418" w:type="dxa"/>
          </w:tcPr>
          <w:p w:rsidR="00D74C81" w:rsidRPr="00EF4939" w:rsidRDefault="00D74C81" w:rsidP="00CB5502">
            <w:pPr>
              <w:jc w:val="center"/>
              <w:rPr>
                <w:b/>
                <w:sz w:val="16"/>
                <w:szCs w:val="16"/>
              </w:rPr>
            </w:pPr>
            <w:r w:rsidRPr="00EF4939">
              <w:rPr>
                <w:b/>
                <w:sz w:val="16"/>
                <w:szCs w:val="16"/>
              </w:rPr>
              <w:t>7</w:t>
            </w:r>
          </w:p>
        </w:tc>
        <w:tc>
          <w:tcPr>
            <w:tcW w:w="1559" w:type="dxa"/>
          </w:tcPr>
          <w:p w:rsidR="00D74C81" w:rsidRPr="00EF4939" w:rsidRDefault="00D74C81" w:rsidP="00CB5502">
            <w:pPr>
              <w:jc w:val="center"/>
              <w:rPr>
                <w:b/>
                <w:sz w:val="16"/>
                <w:szCs w:val="16"/>
              </w:rPr>
            </w:pPr>
            <w:r w:rsidRPr="00EF4939">
              <w:rPr>
                <w:b/>
                <w:sz w:val="16"/>
                <w:szCs w:val="16"/>
              </w:rPr>
              <w:t>8</w:t>
            </w:r>
          </w:p>
        </w:tc>
        <w:tc>
          <w:tcPr>
            <w:tcW w:w="1538" w:type="dxa"/>
          </w:tcPr>
          <w:p w:rsidR="00D74C81" w:rsidRPr="00EF4939" w:rsidRDefault="00D74C81" w:rsidP="00CB5502">
            <w:pPr>
              <w:jc w:val="center"/>
              <w:rPr>
                <w:b/>
                <w:sz w:val="16"/>
                <w:szCs w:val="16"/>
              </w:rPr>
            </w:pPr>
            <w:r w:rsidRPr="00EF4939">
              <w:rPr>
                <w:b/>
                <w:sz w:val="16"/>
                <w:szCs w:val="16"/>
              </w:rPr>
              <w:t>9</w:t>
            </w:r>
          </w:p>
        </w:tc>
      </w:tr>
      <w:tr w:rsidR="00D74C81" w:rsidRPr="00EF4939" w:rsidTr="00CB5502">
        <w:tc>
          <w:tcPr>
            <w:tcW w:w="15538" w:type="dxa"/>
            <w:gridSpan w:val="9"/>
          </w:tcPr>
          <w:p w:rsidR="00D74C81" w:rsidRPr="00EF4939" w:rsidRDefault="00D74C81" w:rsidP="00CB5502">
            <w:pPr>
              <w:rPr>
                <w:b/>
                <w:sz w:val="16"/>
                <w:szCs w:val="16"/>
              </w:rPr>
            </w:pPr>
            <w:r w:rsidRPr="00EF4939">
              <w:rPr>
                <w:b/>
                <w:sz w:val="16"/>
                <w:szCs w:val="16"/>
              </w:rPr>
              <w:t>Наименование «подуслуги»: Дача согласия на осуществление обмена жилыми помещениями между нанимателями данных помещений по договорам социального найма</w:t>
            </w:r>
          </w:p>
        </w:tc>
      </w:tr>
      <w:tr w:rsidR="00D74C81" w:rsidRPr="00EF4939" w:rsidTr="00CB5502">
        <w:tc>
          <w:tcPr>
            <w:tcW w:w="1668" w:type="dxa"/>
          </w:tcPr>
          <w:p w:rsidR="00D74C81" w:rsidRPr="00EF4939" w:rsidRDefault="00D74C81" w:rsidP="00CB5502">
            <w:pPr>
              <w:jc w:val="both"/>
              <w:rPr>
                <w:sz w:val="16"/>
                <w:szCs w:val="16"/>
              </w:rPr>
            </w:pPr>
            <w:r w:rsidRPr="00EF4939">
              <w:rPr>
                <w:sz w:val="16"/>
                <w:szCs w:val="16"/>
              </w:rPr>
              <w:t>-</w:t>
            </w:r>
          </w:p>
        </w:tc>
        <w:tc>
          <w:tcPr>
            <w:tcW w:w="2268" w:type="dxa"/>
          </w:tcPr>
          <w:p w:rsidR="00D74C81" w:rsidRPr="00EF4939" w:rsidRDefault="00D74C81" w:rsidP="00CB5502">
            <w:pPr>
              <w:rPr>
                <w:sz w:val="16"/>
                <w:szCs w:val="16"/>
              </w:rPr>
            </w:pPr>
            <w:r w:rsidRPr="00EF4939">
              <w:rPr>
                <w:sz w:val="16"/>
                <w:szCs w:val="16"/>
              </w:rPr>
              <w:t>документы, подтверждающие основания возникновения прав на жилые помещения (договор социального найма муниципального жилищного фонда, заключенный с заявителем и членами его семьи после 2006 года, выписка из решения органа местного самоуправления о предоставлении жилого помещения либо копия выписки из решения, заверенная в установленном порядке)</w:t>
            </w:r>
          </w:p>
        </w:tc>
        <w:tc>
          <w:tcPr>
            <w:tcW w:w="2126" w:type="dxa"/>
          </w:tcPr>
          <w:p w:rsidR="00D74C81" w:rsidRPr="00EF4939" w:rsidRDefault="00D74C81" w:rsidP="00CB5502">
            <w:pPr>
              <w:rPr>
                <w:sz w:val="16"/>
                <w:szCs w:val="16"/>
              </w:rPr>
            </w:pPr>
            <w:r w:rsidRPr="00EF4939">
              <w:rPr>
                <w:sz w:val="16"/>
                <w:szCs w:val="16"/>
              </w:rPr>
              <w:t>- адрес дома, в котором размещено жилое помещения, подлежащее обмену;</w:t>
            </w:r>
          </w:p>
          <w:p w:rsidR="00D74C81" w:rsidRPr="00EF4939" w:rsidRDefault="00D74C81" w:rsidP="00CB5502">
            <w:pPr>
              <w:rPr>
                <w:sz w:val="16"/>
                <w:szCs w:val="16"/>
              </w:rPr>
            </w:pPr>
            <w:r w:rsidRPr="00EF4939">
              <w:rPr>
                <w:sz w:val="16"/>
                <w:szCs w:val="16"/>
              </w:rPr>
              <w:t>- номер жилого помещения</w:t>
            </w:r>
          </w:p>
        </w:tc>
        <w:tc>
          <w:tcPr>
            <w:tcW w:w="1843" w:type="dxa"/>
          </w:tcPr>
          <w:p w:rsidR="00D74C81" w:rsidRPr="002B60F0" w:rsidRDefault="00D74C81" w:rsidP="00CB5502">
            <w:pPr>
              <w:jc w:val="both"/>
              <w:rPr>
                <w:sz w:val="16"/>
                <w:szCs w:val="16"/>
              </w:rPr>
            </w:pPr>
            <w:r w:rsidRPr="002B60F0">
              <w:rPr>
                <w:sz w:val="16"/>
                <w:szCs w:val="16"/>
              </w:rPr>
              <w:t>администрация Филиппенковского сельского  поселения</w:t>
            </w:r>
          </w:p>
        </w:tc>
        <w:tc>
          <w:tcPr>
            <w:tcW w:w="1909" w:type="dxa"/>
          </w:tcPr>
          <w:p w:rsidR="00D74C81" w:rsidRPr="002B60F0" w:rsidRDefault="00D74C81" w:rsidP="00CB5502">
            <w:pPr>
              <w:jc w:val="both"/>
              <w:rPr>
                <w:sz w:val="16"/>
                <w:szCs w:val="16"/>
              </w:rPr>
            </w:pPr>
            <w:r w:rsidRPr="002B60F0">
              <w:rPr>
                <w:sz w:val="16"/>
                <w:szCs w:val="16"/>
              </w:rPr>
              <w:t>администрация Филиппенковского сельского  поселения</w:t>
            </w:r>
          </w:p>
        </w:tc>
        <w:tc>
          <w:tcPr>
            <w:tcW w:w="1209" w:type="dxa"/>
          </w:tcPr>
          <w:p w:rsidR="00D74C81" w:rsidRPr="00EF4939" w:rsidRDefault="00D74C81" w:rsidP="00CB5502">
            <w:pPr>
              <w:jc w:val="both"/>
              <w:rPr>
                <w:sz w:val="16"/>
                <w:szCs w:val="16"/>
              </w:rPr>
            </w:pPr>
            <w:r w:rsidRPr="00EF4939">
              <w:rPr>
                <w:sz w:val="16"/>
                <w:szCs w:val="16"/>
              </w:rPr>
              <w:t>нет</w:t>
            </w:r>
          </w:p>
        </w:tc>
        <w:tc>
          <w:tcPr>
            <w:tcW w:w="1418" w:type="dxa"/>
          </w:tcPr>
          <w:p w:rsidR="00D74C81" w:rsidRPr="00EF4939" w:rsidRDefault="00D74C81" w:rsidP="00CB5502">
            <w:pPr>
              <w:rPr>
                <w:sz w:val="16"/>
                <w:szCs w:val="16"/>
              </w:rPr>
            </w:pPr>
            <w:r w:rsidRPr="00EF4939">
              <w:rPr>
                <w:sz w:val="16"/>
                <w:szCs w:val="16"/>
              </w:rPr>
              <w:t>6 рабочих дней (направление запроса – 1 рабочих дней, получение ответа на запрос – 5 рабочих дней)</w:t>
            </w:r>
          </w:p>
        </w:tc>
        <w:tc>
          <w:tcPr>
            <w:tcW w:w="1559" w:type="dxa"/>
          </w:tcPr>
          <w:p w:rsidR="00D74C81" w:rsidRPr="00EF4939" w:rsidRDefault="00D74C81" w:rsidP="00CB5502">
            <w:pPr>
              <w:jc w:val="both"/>
              <w:rPr>
                <w:sz w:val="16"/>
                <w:szCs w:val="16"/>
              </w:rPr>
            </w:pPr>
            <w:r w:rsidRPr="00EF4939">
              <w:rPr>
                <w:sz w:val="16"/>
                <w:szCs w:val="16"/>
              </w:rPr>
              <w:t>-</w:t>
            </w:r>
          </w:p>
        </w:tc>
        <w:tc>
          <w:tcPr>
            <w:tcW w:w="1538" w:type="dxa"/>
          </w:tcPr>
          <w:p w:rsidR="00D74C81" w:rsidRPr="00EF4939" w:rsidRDefault="00D74C81" w:rsidP="00CB5502">
            <w:pPr>
              <w:jc w:val="both"/>
              <w:rPr>
                <w:sz w:val="16"/>
                <w:szCs w:val="16"/>
              </w:rPr>
            </w:pPr>
            <w:r w:rsidRPr="00EF4939">
              <w:rPr>
                <w:sz w:val="16"/>
                <w:szCs w:val="16"/>
              </w:rPr>
              <w:t>-</w:t>
            </w:r>
          </w:p>
        </w:tc>
      </w:tr>
      <w:tr w:rsidR="00D74C81" w:rsidRPr="00EF4939" w:rsidTr="00CB5502">
        <w:tc>
          <w:tcPr>
            <w:tcW w:w="1668" w:type="dxa"/>
          </w:tcPr>
          <w:p w:rsidR="00D74C81" w:rsidRPr="00EF4939" w:rsidRDefault="00D74C81" w:rsidP="00CB5502">
            <w:pPr>
              <w:jc w:val="both"/>
              <w:rPr>
                <w:sz w:val="16"/>
                <w:szCs w:val="16"/>
              </w:rPr>
            </w:pPr>
          </w:p>
        </w:tc>
        <w:tc>
          <w:tcPr>
            <w:tcW w:w="2268" w:type="dxa"/>
          </w:tcPr>
          <w:p w:rsidR="00D74C81" w:rsidRPr="00EF4939" w:rsidRDefault="00D74C81" w:rsidP="00CB5502">
            <w:pPr>
              <w:rPr>
                <w:sz w:val="16"/>
                <w:szCs w:val="16"/>
              </w:rPr>
            </w:pPr>
            <w:r w:rsidRPr="00EF4939">
              <w:rPr>
                <w:sz w:val="16"/>
                <w:szCs w:val="16"/>
              </w:rPr>
              <w:t>информация о наличии (отсутствии) иска о расторжении или об изменении договора социального найма жилого помещения к нанимателю обмениваемого жилого помещения</w:t>
            </w:r>
          </w:p>
        </w:tc>
        <w:tc>
          <w:tcPr>
            <w:tcW w:w="2126" w:type="dxa"/>
          </w:tcPr>
          <w:p w:rsidR="00D74C81" w:rsidRPr="00EF4939" w:rsidRDefault="00D74C81" w:rsidP="00CB5502">
            <w:pPr>
              <w:rPr>
                <w:sz w:val="16"/>
                <w:szCs w:val="16"/>
              </w:rPr>
            </w:pPr>
            <w:r w:rsidRPr="00EF4939">
              <w:rPr>
                <w:sz w:val="16"/>
                <w:szCs w:val="16"/>
              </w:rPr>
              <w:t>- адрес дома, в котором размещено жилое помещения, подлежащее обмену;</w:t>
            </w:r>
          </w:p>
          <w:p w:rsidR="00D74C81" w:rsidRPr="00EF4939" w:rsidRDefault="00D74C81" w:rsidP="00CB5502">
            <w:pPr>
              <w:rPr>
                <w:sz w:val="16"/>
                <w:szCs w:val="16"/>
              </w:rPr>
            </w:pPr>
            <w:r w:rsidRPr="00EF4939">
              <w:rPr>
                <w:sz w:val="16"/>
                <w:szCs w:val="16"/>
              </w:rPr>
              <w:t>- номер жилого помещения</w:t>
            </w:r>
          </w:p>
        </w:tc>
        <w:tc>
          <w:tcPr>
            <w:tcW w:w="1843" w:type="dxa"/>
          </w:tcPr>
          <w:p w:rsidR="00D74C81" w:rsidRPr="002B60F0" w:rsidRDefault="00D74C81" w:rsidP="00CB5502">
            <w:pPr>
              <w:jc w:val="both"/>
              <w:rPr>
                <w:sz w:val="16"/>
                <w:szCs w:val="16"/>
              </w:rPr>
            </w:pPr>
            <w:r w:rsidRPr="002B60F0">
              <w:rPr>
                <w:sz w:val="16"/>
                <w:szCs w:val="16"/>
              </w:rPr>
              <w:t>администрация Филиппенковского сельского  поселения</w:t>
            </w:r>
          </w:p>
        </w:tc>
        <w:tc>
          <w:tcPr>
            <w:tcW w:w="1909" w:type="dxa"/>
          </w:tcPr>
          <w:p w:rsidR="00D74C81" w:rsidRPr="002B60F0" w:rsidRDefault="00D74C81" w:rsidP="00CB5502">
            <w:pPr>
              <w:jc w:val="both"/>
              <w:rPr>
                <w:sz w:val="16"/>
                <w:szCs w:val="16"/>
              </w:rPr>
            </w:pPr>
            <w:r w:rsidRPr="002B60F0">
              <w:rPr>
                <w:sz w:val="16"/>
                <w:szCs w:val="16"/>
              </w:rPr>
              <w:t>администрация Филиппенковского сельского  поселения</w:t>
            </w:r>
          </w:p>
        </w:tc>
        <w:tc>
          <w:tcPr>
            <w:tcW w:w="1209" w:type="dxa"/>
          </w:tcPr>
          <w:p w:rsidR="00D74C81" w:rsidRPr="00EF4939" w:rsidRDefault="00D74C81" w:rsidP="00CB5502">
            <w:pPr>
              <w:jc w:val="both"/>
              <w:rPr>
                <w:sz w:val="16"/>
                <w:szCs w:val="16"/>
              </w:rPr>
            </w:pPr>
            <w:r w:rsidRPr="00EF4939">
              <w:rPr>
                <w:sz w:val="16"/>
                <w:szCs w:val="16"/>
              </w:rPr>
              <w:t>нет</w:t>
            </w:r>
          </w:p>
        </w:tc>
        <w:tc>
          <w:tcPr>
            <w:tcW w:w="1418" w:type="dxa"/>
          </w:tcPr>
          <w:p w:rsidR="00D74C81" w:rsidRPr="00EF4939" w:rsidRDefault="00D74C81" w:rsidP="00CB5502">
            <w:pPr>
              <w:rPr>
                <w:sz w:val="16"/>
                <w:szCs w:val="16"/>
              </w:rPr>
            </w:pPr>
            <w:r w:rsidRPr="00EF4939">
              <w:rPr>
                <w:sz w:val="16"/>
                <w:szCs w:val="16"/>
              </w:rPr>
              <w:t>6 рабочих дней (направление запроса – 1 рабочих дней, получение ответа на запрос – 5 рабочих дней)</w:t>
            </w:r>
          </w:p>
        </w:tc>
        <w:tc>
          <w:tcPr>
            <w:tcW w:w="1559" w:type="dxa"/>
          </w:tcPr>
          <w:p w:rsidR="00D74C81" w:rsidRPr="00EF4939" w:rsidRDefault="00D74C81" w:rsidP="00CB5502">
            <w:pPr>
              <w:jc w:val="both"/>
              <w:rPr>
                <w:sz w:val="16"/>
                <w:szCs w:val="16"/>
              </w:rPr>
            </w:pPr>
            <w:r w:rsidRPr="00EF4939">
              <w:rPr>
                <w:sz w:val="16"/>
                <w:szCs w:val="16"/>
              </w:rPr>
              <w:t>-</w:t>
            </w:r>
          </w:p>
        </w:tc>
        <w:tc>
          <w:tcPr>
            <w:tcW w:w="1538" w:type="dxa"/>
          </w:tcPr>
          <w:p w:rsidR="00D74C81" w:rsidRPr="00EF4939" w:rsidRDefault="00D74C81" w:rsidP="00CB5502">
            <w:pPr>
              <w:jc w:val="both"/>
              <w:rPr>
                <w:sz w:val="16"/>
                <w:szCs w:val="16"/>
              </w:rPr>
            </w:pPr>
            <w:r w:rsidRPr="00EF4939">
              <w:rPr>
                <w:sz w:val="16"/>
                <w:szCs w:val="16"/>
              </w:rPr>
              <w:t>-</w:t>
            </w:r>
          </w:p>
        </w:tc>
      </w:tr>
      <w:tr w:rsidR="00D74C81" w:rsidRPr="00EF4939" w:rsidTr="00CB5502">
        <w:tc>
          <w:tcPr>
            <w:tcW w:w="1668" w:type="dxa"/>
          </w:tcPr>
          <w:p w:rsidR="00D74C81" w:rsidRPr="00EF4939" w:rsidRDefault="00D74C81" w:rsidP="00CB5502">
            <w:pPr>
              <w:jc w:val="both"/>
              <w:rPr>
                <w:sz w:val="16"/>
                <w:szCs w:val="16"/>
              </w:rPr>
            </w:pPr>
          </w:p>
        </w:tc>
        <w:tc>
          <w:tcPr>
            <w:tcW w:w="2268" w:type="dxa"/>
          </w:tcPr>
          <w:p w:rsidR="00D74C81" w:rsidRPr="00EF4939" w:rsidRDefault="00D74C81" w:rsidP="00CB5502">
            <w:pPr>
              <w:rPr>
                <w:sz w:val="16"/>
                <w:szCs w:val="16"/>
              </w:rPr>
            </w:pPr>
            <w:r w:rsidRPr="00EF4939">
              <w:rPr>
                <w:sz w:val="16"/>
                <w:szCs w:val="16"/>
              </w:rPr>
              <w:t>информация о наличии (отсутствии) оспаривания в судебном порядке права пользования обмениваемым жилым помещением</w:t>
            </w:r>
          </w:p>
        </w:tc>
        <w:tc>
          <w:tcPr>
            <w:tcW w:w="2126" w:type="dxa"/>
          </w:tcPr>
          <w:p w:rsidR="00D74C81" w:rsidRPr="00EF4939" w:rsidRDefault="00D74C81" w:rsidP="00CB5502">
            <w:pPr>
              <w:rPr>
                <w:sz w:val="16"/>
                <w:szCs w:val="16"/>
              </w:rPr>
            </w:pPr>
            <w:r w:rsidRPr="00EF4939">
              <w:rPr>
                <w:sz w:val="16"/>
                <w:szCs w:val="16"/>
              </w:rPr>
              <w:t>- адрес дома, в котором размещено жилое помещения, подлежащее обмену;</w:t>
            </w:r>
          </w:p>
          <w:p w:rsidR="00D74C81" w:rsidRPr="00EF4939" w:rsidRDefault="00D74C81" w:rsidP="00CB5502">
            <w:pPr>
              <w:rPr>
                <w:sz w:val="16"/>
                <w:szCs w:val="16"/>
              </w:rPr>
            </w:pPr>
            <w:r w:rsidRPr="00EF4939">
              <w:rPr>
                <w:sz w:val="16"/>
                <w:szCs w:val="16"/>
              </w:rPr>
              <w:t>- номер жилого помещения</w:t>
            </w:r>
          </w:p>
        </w:tc>
        <w:tc>
          <w:tcPr>
            <w:tcW w:w="1843" w:type="dxa"/>
          </w:tcPr>
          <w:p w:rsidR="00D74C81" w:rsidRPr="002B60F0" w:rsidRDefault="00D74C81" w:rsidP="00CB5502">
            <w:pPr>
              <w:jc w:val="both"/>
              <w:rPr>
                <w:sz w:val="16"/>
                <w:szCs w:val="16"/>
              </w:rPr>
            </w:pPr>
            <w:r w:rsidRPr="002B60F0">
              <w:rPr>
                <w:sz w:val="16"/>
                <w:szCs w:val="16"/>
              </w:rPr>
              <w:t>администрация Филиппенковского сельского  поселения</w:t>
            </w:r>
          </w:p>
        </w:tc>
        <w:tc>
          <w:tcPr>
            <w:tcW w:w="1909" w:type="dxa"/>
          </w:tcPr>
          <w:p w:rsidR="00D74C81" w:rsidRPr="002B60F0" w:rsidRDefault="00D74C81" w:rsidP="00CB5502">
            <w:pPr>
              <w:jc w:val="both"/>
              <w:rPr>
                <w:sz w:val="16"/>
                <w:szCs w:val="16"/>
              </w:rPr>
            </w:pPr>
            <w:r w:rsidRPr="002B60F0">
              <w:rPr>
                <w:sz w:val="16"/>
                <w:szCs w:val="16"/>
              </w:rPr>
              <w:t>администрация Филиппенковского сельского  поселения</w:t>
            </w:r>
          </w:p>
        </w:tc>
        <w:tc>
          <w:tcPr>
            <w:tcW w:w="1209" w:type="dxa"/>
          </w:tcPr>
          <w:p w:rsidR="00D74C81" w:rsidRPr="00EF4939" w:rsidRDefault="00D74C81" w:rsidP="00CB5502">
            <w:pPr>
              <w:jc w:val="both"/>
              <w:rPr>
                <w:sz w:val="16"/>
                <w:szCs w:val="16"/>
              </w:rPr>
            </w:pPr>
            <w:r w:rsidRPr="00EF4939">
              <w:rPr>
                <w:sz w:val="16"/>
                <w:szCs w:val="16"/>
              </w:rPr>
              <w:t>нет</w:t>
            </w:r>
          </w:p>
        </w:tc>
        <w:tc>
          <w:tcPr>
            <w:tcW w:w="1418" w:type="dxa"/>
          </w:tcPr>
          <w:p w:rsidR="00D74C81" w:rsidRPr="00EF4939" w:rsidRDefault="00D74C81" w:rsidP="00CB5502">
            <w:pPr>
              <w:rPr>
                <w:sz w:val="16"/>
                <w:szCs w:val="16"/>
              </w:rPr>
            </w:pPr>
            <w:r w:rsidRPr="00EF4939">
              <w:rPr>
                <w:sz w:val="16"/>
                <w:szCs w:val="16"/>
              </w:rPr>
              <w:t>6 рабочих дней (направление запроса – 1 рабочих дней, получение ответа на запрос – 5 рабочих дней)</w:t>
            </w:r>
          </w:p>
        </w:tc>
        <w:tc>
          <w:tcPr>
            <w:tcW w:w="1559" w:type="dxa"/>
          </w:tcPr>
          <w:p w:rsidR="00D74C81" w:rsidRPr="00EF4939" w:rsidRDefault="00D74C81" w:rsidP="00CB5502">
            <w:pPr>
              <w:jc w:val="both"/>
              <w:rPr>
                <w:sz w:val="16"/>
                <w:szCs w:val="16"/>
              </w:rPr>
            </w:pPr>
            <w:r w:rsidRPr="00EF4939">
              <w:rPr>
                <w:sz w:val="16"/>
                <w:szCs w:val="16"/>
              </w:rPr>
              <w:t>-</w:t>
            </w:r>
          </w:p>
        </w:tc>
        <w:tc>
          <w:tcPr>
            <w:tcW w:w="1538" w:type="dxa"/>
          </w:tcPr>
          <w:p w:rsidR="00D74C81" w:rsidRPr="00EF4939" w:rsidRDefault="00D74C81" w:rsidP="00CB5502">
            <w:pPr>
              <w:jc w:val="both"/>
              <w:rPr>
                <w:sz w:val="16"/>
                <w:szCs w:val="16"/>
              </w:rPr>
            </w:pPr>
            <w:r w:rsidRPr="00EF4939">
              <w:rPr>
                <w:sz w:val="16"/>
                <w:szCs w:val="16"/>
              </w:rPr>
              <w:t>-</w:t>
            </w:r>
          </w:p>
        </w:tc>
      </w:tr>
      <w:tr w:rsidR="00D74C81" w:rsidRPr="00EF4939" w:rsidTr="00CB5502">
        <w:tc>
          <w:tcPr>
            <w:tcW w:w="1668" w:type="dxa"/>
          </w:tcPr>
          <w:p w:rsidR="00D74C81" w:rsidRPr="00EF4939" w:rsidRDefault="00D74C81" w:rsidP="00CB5502">
            <w:pPr>
              <w:jc w:val="both"/>
              <w:rPr>
                <w:sz w:val="16"/>
                <w:szCs w:val="16"/>
              </w:rPr>
            </w:pPr>
          </w:p>
        </w:tc>
        <w:tc>
          <w:tcPr>
            <w:tcW w:w="2268" w:type="dxa"/>
          </w:tcPr>
          <w:p w:rsidR="00D74C81" w:rsidRPr="00EF4939" w:rsidRDefault="00D74C81" w:rsidP="00CB5502">
            <w:pPr>
              <w:rPr>
                <w:sz w:val="16"/>
                <w:szCs w:val="16"/>
              </w:rPr>
            </w:pPr>
            <w:r w:rsidRPr="00EF4939">
              <w:rPr>
                <w:sz w:val="16"/>
                <w:szCs w:val="16"/>
              </w:rPr>
              <w:t>информация о наличии (отсутствии) заключения о признании обмениваемого жилого помещения непригодным для проживания</w:t>
            </w:r>
          </w:p>
        </w:tc>
        <w:tc>
          <w:tcPr>
            <w:tcW w:w="2126" w:type="dxa"/>
          </w:tcPr>
          <w:p w:rsidR="00D74C81" w:rsidRPr="00EF4939" w:rsidRDefault="00D74C81" w:rsidP="00CB5502">
            <w:pPr>
              <w:rPr>
                <w:sz w:val="16"/>
                <w:szCs w:val="16"/>
              </w:rPr>
            </w:pPr>
            <w:r w:rsidRPr="00EF4939">
              <w:rPr>
                <w:sz w:val="16"/>
                <w:szCs w:val="16"/>
              </w:rPr>
              <w:t>- адрес дома, в котором размещено жилое помещения, подлежащее обмену;</w:t>
            </w:r>
          </w:p>
          <w:p w:rsidR="00D74C81" w:rsidRPr="00EF4939" w:rsidRDefault="00D74C81" w:rsidP="00CB5502">
            <w:pPr>
              <w:rPr>
                <w:sz w:val="16"/>
                <w:szCs w:val="16"/>
              </w:rPr>
            </w:pPr>
            <w:r w:rsidRPr="00EF4939">
              <w:rPr>
                <w:sz w:val="16"/>
                <w:szCs w:val="16"/>
              </w:rPr>
              <w:t>- номер жилого помещения</w:t>
            </w:r>
          </w:p>
        </w:tc>
        <w:tc>
          <w:tcPr>
            <w:tcW w:w="1843" w:type="dxa"/>
          </w:tcPr>
          <w:p w:rsidR="00D74C81" w:rsidRPr="002B60F0" w:rsidRDefault="00D74C81" w:rsidP="00CB5502">
            <w:pPr>
              <w:jc w:val="both"/>
              <w:rPr>
                <w:sz w:val="16"/>
                <w:szCs w:val="16"/>
              </w:rPr>
            </w:pPr>
            <w:r w:rsidRPr="002B60F0">
              <w:rPr>
                <w:sz w:val="16"/>
                <w:szCs w:val="16"/>
              </w:rPr>
              <w:t>администрация Филиппенковского сельского  поселения</w:t>
            </w:r>
          </w:p>
        </w:tc>
        <w:tc>
          <w:tcPr>
            <w:tcW w:w="1909" w:type="dxa"/>
          </w:tcPr>
          <w:p w:rsidR="00D74C81" w:rsidRPr="002B60F0" w:rsidRDefault="00D74C81" w:rsidP="00CB5502">
            <w:pPr>
              <w:jc w:val="both"/>
              <w:rPr>
                <w:sz w:val="16"/>
                <w:szCs w:val="16"/>
              </w:rPr>
            </w:pPr>
            <w:r w:rsidRPr="002B60F0">
              <w:rPr>
                <w:sz w:val="16"/>
                <w:szCs w:val="16"/>
              </w:rPr>
              <w:t>администрация Филиппенковского сельского  поселения</w:t>
            </w:r>
          </w:p>
        </w:tc>
        <w:tc>
          <w:tcPr>
            <w:tcW w:w="1209" w:type="dxa"/>
          </w:tcPr>
          <w:p w:rsidR="00D74C81" w:rsidRPr="00EF4939" w:rsidRDefault="00D74C81" w:rsidP="00CB5502">
            <w:pPr>
              <w:jc w:val="both"/>
              <w:rPr>
                <w:sz w:val="16"/>
                <w:szCs w:val="16"/>
              </w:rPr>
            </w:pPr>
            <w:r w:rsidRPr="00EF4939">
              <w:rPr>
                <w:sz w:val="16"/>
                <w:szCs w:val="16"/>
              </w:rPr>
              <w:t>нет</w:t>
            </w:r>
          </w:p>
        </w:tc>
        <w:tc>
          <w:tcPr>
            <w:tcW w:w="1418" w:type="dxa"/>
          </w:tcPr>
          <w:p w:rsidR="00D74C81" w:rsidRPr="00EF4939" w:rsidRDefault="00D74C81" w:rsidP="00CB5502">
            <w:pPr>
              <w:rPr>
                <w:sz w:val="16"/>
                <w:szCs w:val="16"/>
              </w:rPr>
            </w:pPr>
            <w:r w:rsidRPr="00EF4939">
              <w:rPr>
                <w:sz w:val="16"/>
                <w:szCs w:val="16"/>
              </w:rPr>
              <w:t>6 рабочих дней (направление запроса – 1 рабочих дней, получение ответа на запрос – 5 рабочих дней)</w:t>
            </w:r>
          </w:p>
        </w:tc>
        <w:tc>
          <w:tcPr>
            <w:tcW w:w="1559" w:type="dxa"/>
          </w:tcPr>
          <w:p w:rsidR="00D74C81" w:rsidRPr="00EF4939" w:rsidRDefault="00D74C81" w:rsidP="00CB5502">
            <w:pPr>
              <w:jc w:val="both"/>
              <w:rPr>
                <w:sz w:val="16"/>
                <w:szCs w:val="16"/>
              </w:rPr>
            </w:pPr>
            <w:r w:rsidRPr="00EF4939">
              <w:rPr>
                <w:sz w:val="16"/>
                <w:szCs w:val="16"/>
              </w:rPr>
              <w:t>-</w:t>
            </w:r>
          </w:p>
        </w:tc>
        <w:tc>
          <w:tcPr>
            <w:tcW w:w="1538" w:type="dxa"/>
          </w:tcPr>
          <w:p w:rsidR="00D74C81" w:rsidRPr="00EF4939" w:rsidRDefault="00D74C81" w:rsidP="00CB5502">
            <w:pPr>
              <w:jc w:val="both"/>
              <w:rPr>
                <w:sz w:val="16"/>
                <w:szCs w:val="16"/>
              </w:rPr>
            </w:pPr>
            <w:r w:rsidRPr="00EF4939">
              <w:rPr>
                <w:sz w:val="16"/>
                <w:szCs w:val="16"/>
              </w:rPr>
              <w:t>-</w:t>
            </w:r>
          </w:p>
        </w:tc>
      </w:tr>
      <w:tr w:rsidR="00D74C81" w:rsidRPr="00EF4939" w:rsidTr="00CB5502">
        <w:tc>
          <w:tcPr>
            <w:tcW w:w="1668" w:type="dxa"/>
          </w:tcPr>
          <w:p w:rsidR="00D74C81" w:rsidRPr="00EF4939" w:rsidRDefault="00D74C81" w:rsidP="00CB5502">
            <w:pPr>
              <w:jc w:val="both"/>
              <w:rPr>
                <w:sz w:val="16"/>
                <w:szCs w:val="16"/>
              </w:rPr>
            </w:pPr>
          </w:p>
        </w:tc>
        <w:tc>
          <w:tcPr>
            <w:tcW w:w="2268" w:type="dxa"/>
          </w:tcPr>
          <w:p w:rsidR="00D74C81" w:rsidRPr="00EF4939" w:rsidRDefault="00D74C81" w:rsidP="00CB5502">
            <w:pPr>
              <w:rPr>
                <w:sz w:val="16"/>
                <w:szCs w:val="16"/>
              </w:rPr>
            </w:pPr>
            <w:r w:rsidRPr="00EF4939">
              <w:rPr>
                <w:sz w:val="16"/>
                <w:szCs w:val="16"/>
              </w:rPr>
              <w:t xml:space="preserve">информация о наличии (отсутствии) решения о сносе соответствующего дома или о его переоборудовании для использования в других </w:t>
            </w:r>
            <w:r w:rsidRPr="00EF4939">
              <w:rPr>
                <w:sz w:val="16"/>
                <w:szCs w:val="16"/>
              </w:rPr>
              <w:lastRenderedPageBreak/>
              <w:t>целях</w:t>
            </w:r>
          </w:p>
        </w:tc>
        <w:tc>
          <w:tcPr>
            <w:tcW w:w="2126" w:type="dxa"/>
          </w:tcPr>
          <w:p w:rsidR="00D74C81" w:rsidRPr="00EF4939" w:rsidRDefault="00D74C81" w:rsidP="00CB5502">
            <w:pPr>
              <w:rPr>
                <w:sz w:val="16"/>
                <w:szCs w:val="16"/>
              </w:rPr>
            </w:pPr>
            <w:r w:rsidRPr="00EF4939">
              <w:rPr>
                <w:sz w:val="16"/>
                <w:szCs w:val="16"/>
              </w:rPr>
              <w:lastRenderedPageBreak/>
              <w:t>- адрес дома, в котором размещено жилое помещения, подлежащее обмену;</w:t>
            </w:r>
          </w:p>
          <w:p w:rsidR="00D74C81" w:rsidRPr="00EF4939" w:rsidRDefault="00D74C81" w:rsidP="00CB5502">
            <w:pPr>
              <w:rPr>
                <w:sz w:val="16"/>
                <w:szCs w:val="16"/>
              </w:rPr>
            </w:pPr>
            <w:r w:rsidRPr="00EF4939">
              <w:rPr>
                <w:sz w:val="16"/>
                <w:szCs w:val="16"/>
              </w:rPr>
              <w:t>- номер жилого помещения</w:t>
            </w:r>
          </w:p>
        </w:tc>
        <w:tc>
          <w:tcPr>
            <w:tcW w:w="1843" w:type="dxa"/>
          </w:tcPr>
          <w:p w:rsidR="00D74C81" w:rsidRPr="002B60F0" w:rsidRDefault="00D74C81" w:rsidP="00CB5502">
            <w:pPr>
              <w:jc w:val="both"/>
              <w:rPr>
                <w:sz w:val="16"/>
                <w:szCs w:val="16"/>
              </w:rPr>
            </w:pPr>
            <w:r w:rsidRPr="002B60F0">
              <w:rPr>
                <w:sz w:val="16"/>
                <w:szCs w:val="16"/>
              </w:rPr>
              <w:t>администрация Филиппенковского сельского  поселения</w:t>
            </w:r>
          </w:p>
        </w:tc>
        <w:tc>
          <w:tcPr>
            <w:tcW w:w="1909" w:type="dxa"/>
          </w:tcPr>
          <w:p w:rsidR="00D74C81" w:rsidRPr="00EF4939" w:rsidRDefault="00D74C81" w:rsidP="00CB5502">
            <w:pPr>
              <w:rPr>
                <w:sz w:val="16"/>
                <w:szCs w:val="16"/>
              </w:rPr>
            </w:pPr>
            <w:r w:rsidRPr="00EF4939">
              <w:rPr>
                <w:sz w:val="16"/>
                <w:szCs w:val="16"/>
                <w:highlight w:val="yellow"/>
              </w:rPr>
              <w:t>а</w:t>
            </w:r>
            <w:r w:rsidRPr="002B60F0">
              <w:rPr>
                <w:sz w:val="16"/>
                <w:szCs w:val="16"/>
              </w:rPr>
              <w:t>дминистрация Филиппенковского сельского поселения</w:t>
            </w:r>
          </w:p>
          <w:p w:rsidR="00D74C81" w:rsidRPr="00EF4939" w:rsidRDefault="00D74C81" w:rsidP="00CB5502">
            <w:pPr>
              <w:rPr>
                <w:sz w:val="16"/>
                <w:szCs w:val="16"/>
              </w:rPr>
            </w:pPr>
            <w:r w:rsidRPr="00EF4939">
              <w:rPr>
                <w:sz w:val="16"/>
                <w:szCs w:val="16"/>
              </w:rPr>
              <w:t xml:space="preserve">в случае если обмениваемые </w:t>
            </w:r>
            <w:r w:rsidRPr="00EF4939">
              <w:rPr>
                <w:sz w:val="16"/>
                <w:szCs w:val="16"/>
              </w:rPr>
              <w:lastRenderedPageBreak/>
              <w:t>помещения находятся в разных населенных пунктах на территории Российской Федерации, документы и информация, указанные в настоящем пункте, запрашиваются в органах местного самоуправления соответствующих муниципальных образований Российской Федерации.</w:t>
            </w:r>
          </w:p>
        </w:tc>
        <w:tc>
          <w:tcPr>
            <w:tcW w:w="1209" w:type="dxa"/>
          </w:tcPr>
          <w:p w:rsidR="00D74C81" w:rsidRPr="00EF4939" w:rsidRDefault="00D74C81" w:rsidP="00CB5502">
            <w:pPr>
              <w:jc w:val="both"/>
              <w:rPr>
                <w:sz w:val="16"/>
                <w:szCs w:val="16"/>
              </w:rPr>
            </w:pPr>
            <w:r w:rsidRPr="00EF4939">
              <w:rPr>
                <w:sz w:val="16"/>
                <w:szCs w:val="16"/>
              </w:rPr>
              <w:lastRenderedPageBreak/>
              <w:t>нет</w:t>
            </w:r>
          </w:p>
        </w:tc>
        <w:tc>
          <w:tcPr>
            <w:tcW w:w="1418" w:type="dxa"/>
          </w:tcPr>
          <w:p w:rsidR="00D74C81" w:rsidRPr="00EF4939" w:rsidRDefault="00D74C81" w:rsidP="00CB5502">
            <w:pPr>
              <w:rPr>
                <w:sz w:val="16"/>
                <w:szCs w:val="16"/>
              </w:rPr>
            </w:pPr>
            <w:r w:rsidRPr="00EF4939">
              <w:rPr>
                <w:sz w:val="16"/>
                <w:szCs w:val="16"/>
              </w:rPr>
              <w:t xml:space="preserve">6 рабочих дней (направление запроса – 1 рабочих дней, получение ответа </w:t>
            </w:r>
            <w:r w:rsidRPr="00EF4939">
              <w:rPr>
                <w:sz w:val="16"/>
                <w:szCs w:val="16"/>
              </w:rPr>
              <w:lastRenderedPageBreak/>
              <w:t>на запрос – 5 рабочих дней)</w:t>
            </w:r>
          </w:p>
        </w:tc>
        <w:tc>
          <w:tcPr>
            <w:tcW w:w="1559" w:type="dxa"/>
          </w:tcPr>
          <w:p w:rsidR="00D74C81" w:rsidRPr="00EF4939" w:rsidRDefault="00D74C81" w:rsidP="00CB5502">
            <w:pPr>
              <w:jc w:val="both"/>
              <w:rPr>
                <w:sz w:val="16"/>
                <w:szCs w:val="16"/>
              </w:rPr>
            </w:pPr>
            <w:r w:rsidRPr="00EF4939">
              <w:rPr>
                <w:sz w:val="16"/>
                <w:szCs w:val="16"/>
              </w:rPr>
              <w:lastRenderedPageBreak/>
              <w:t>-</w:t>
            </w:r>
          </w:p>
        </w:tc>
        <w:tc>
          <w:tcPr>
            <w:tcW w:w="1538" w:type="dxa"/>
          </w:tcPr>
          <w:p w:rsidR="00D74C81" w:rsidRPr="00EF4939" w:rsidRDefault="00D74C81" w:rsidP="00CB5502">
            <w:pPr>
              <w:jc w:val="both"/>
              <w:rPr>
                <w:sz w:val="16"/>
                <w:szCs w:val="16"/>
              </w:rPr>
            </w:pPr>
            <w:r w:rsidRPr="00EF4939">
              <w:rPr>
                <w:sz w:val="16"/>
                <w:szCs w:val="16"/>
              </w:rPr>
              <w:t>-</w:t>
            </w:r>
          </w:p>
        </w:tc>
      </w:tr>
      <w:tr w:rsidR="00D74C81" w:rsidRPr="00EF4939" w:rsidTr="00CB5502">
        <w:tc>
          <w:tcPr>
            <w:tcW w:w="1668" w:type="dxa"/>
          </w:tcPr>
          <w:p w:rsidR="00D74C81" w:rsidRPr="00EF4939" w:rsidRDefault="00D74C81" w:rsidP="00CB5502">
            <w:pPr>
              <w:jc w:val="both"/>
              <w:rPr>
                <w:sz w:val="16"/>
                <w:szCs w:val="16"/>
              </w:rPr>
            </w:pPr>
          </w:p>
        </w:tc>
        <w:tc>
          <w:tcPr>
            <w:tcW w:w="2268" w:type="dxa"/>
          </w:tcPr>
          <w:p w:rsidR="00D74C81" w:rsidRPr="00EF4939" w:rsidRDefault="00D74C81" w:rsidP="00CB5502">
            <w:pPr>
              <w:rPr>
                <w:sz w:val="16"/>
                <w:szCs w:val="16"/>
              </w:rPr>
            </w:pPr>
            <w:r w:rsidRPr="00EF4939">
              <w:rPr>
                <w:sz w:val="16"/>
                <w:szCs w:val="16"/>
              </w:rPr>
              <w:t>информация о наличии (отсутствии) принятого решения о капитальном ремонте соответствующего дома с переустройством и (или) перепланировкой жилых помещений в этом доме</w:t>
            </w:r>
          </w:p>
        </w:tc>
        <w:tc>
          <w:tcPr>
            <w:tcW w:w="2126" w:type="dxa"/>
          </w:tcPr>
          <w:p w:rsidR="00D74C81" w:rsidRPr="00EF4939" w:rsidRDefault="00D74C81" w:rsidP="00CB5502">
            <w:pPr>
              <w:rPr>
                <w:sz w:val="16"/>
                <w:szCs w:val="16"/>
              </w:rPr>
            </w:pPr>
            <w:r w:rsidRPr="00EF4939">
              <w:rPr>
                <w:sz w:val="16"/>
                <w:szCs w:val="16"/>
              </w:rPr>
              <w:t>- адрес дома, в котором размещено жилое помещения, подлежащее обмену;</w:t>
            </w:r>
          </w:p>
          <w:p w:rsidR="00D74C81" w:rsidRPr="00EF4939" w:rsidRDefault="00D74C81" w:rsidP="00CB5502">
            <w:pPr>
              <w:rPr>
                <w:sz w:val="16"/>
                <w:szCs w:val="16"/>
              </w:rPr>
            </w:pPr>
            <w:r w:rsidRPr="00EF4939">
              <w:rPr>
                <w:sz w:val="16"/>
                <w:szCs w:val="16"/>
              </w:rPr>
              <w:t>- номер жилого помещения</w:t>
            </w:r>
          </w:p>
        </w:tc>
        <w:tc>
          <w:tcPr>
            <w:tcW w:w="1843" w:type="dxa"/>
          </w:tcPr>
          <w:p w:rsidR="00D74C81" w:rsidRPr="002B60F0" w:rsidRDefault="00D74C81" w:rsidP="00CB5502">
            <w:pPr>
              <w:jc w:val="both"/>
              <w:rPr>
                <w:sz w:val="16"/>
                <w:szCs w:val="16"/>
              </w:rPr>
            </w:pPr>
            <w:r w:rsidRPr="002B60F0">
              <w:rPr>
                <w:sz w:val="16"/>
                <w:szCs w:val="16"/>
              </w:rPr>
              <w:t>администрация Филиппенковского сельского  поселения</w:t>
            </w:r>
          </w:p>
        </w:tc>
        <w:tc>
          <w:tcPr>
            <w:tcW w:w="1909" w:type="dxa"/>
          </w:tcPr>
          <w:p w:rsidR="00D74C81" w:rsidRPr="002B60F0" w:rsidRDefault="00D74C81" w:rsidP="00CB5502">
            <w:pPr>
              <w:jc w:val="both"/>
              <w:rPr>
                <w:sz w:val="16"/>
                <w:szCs w:val="16"/>
              </w:rPr>
            </w:pPr>
            <w:r w:rsidRPr="002B60F0">
              <w:rPr>
                <w:sz w:val="16"/>
                <w:szCs w:val="16"/>
              </w:rPr>
              <w:t>администрация Филиппенковского сельского  поселения</w:t>
            </w:r>
          </w:p>
        </w:tc>
        <w:tc>
          <w:tcPr>
            <w:tcW w:w="1209" w:type="dxa"/>
          </w:tcPr>
          <w:p w:rsidR="00D74C81" w:rsidRPr="00EF4939" w:rsidRDefault="00D74C81" w:rsidP="00CB5502">
            <w:pPr>
              <w:jc w:val="both"/>
              <w:rPr>
                <w:sz w:val="16"/>
                <w:szCs w:val="16"/>
              </w:rPr>
            </w:pPr>
            <w:r w:rsidRPr="00EF4939">
              <w:rPr>
                <w:sz w:val="16"/>
                <w:szCs w:val="16"/>
              </w:rPr>
              <w:t>нет</w:t>
            </w:r>
          </w:p>
        </w:tc>
        <w:tc>
          <w:tcPr>
            <w:tcW w:w="1418" w:type="dxa"/>
          </w:tcPr>
          <w:p w:rsidR="00D74C81" w:rsidRPr="00EF4939" w:rsidRDefault="00D74C81" w:rsidP="00CB5502">
            <w:pPr>
              <w:rPr>
                <w:sz w:val="16"/>
                <w:szCs w:val="16"/>
              </w:rPr>
            </w:pPr>
            <w:r w:rsidRPr="00EF4939">
              <w:rPr>
                <w:sz w:val="16"/>
                <w:szCs w:val="16"/>
              </w:rPr>
              <w:t>6 рабочих дней (направление запроса – 1 рабочих дней, получение ответа на запрос – 5 рабочих дней)</w:t>
            </w:r>
          </w:p>
        </w:tc>
        <w:tc>
          <w:tcPr>
            <w:tcW w:w="1559" w:type="dxa"/>
          </w:tcPr>
          <w:p w:rsidR="00D74C81" w:rsidRPr="00EF4939" w:rsidRDefault="00D74C81" w:rsidP="00CB5502">
            <w:pPr>
              <w:jc w:val="both"/>
              <w:rPr>
                <w:sz w:val="16"/>
                <w:szCs w:val="16"/>
              </w:rPr>
            </w:pPr>
            <w:r w:rsidRPr="00EF4939">
              <w:rPr>
                <w:sz w:val="16"/>
                <w:szCs w:val="16"/>
              </w:rPr>
              <w:t>-</w:t>
            </w:r>
          </w:p>
        </w:tc>
        <w:tc>
          <w:tcPr>
            <w:tcW w:w="1538" w:type="dxa"/>
          </w:tcPr>
          <w:p w:rsidR="00D74C81" w:rsidRPr="00EF4939" w:rsidRDefault="00D74C81" w:rsidP="00CB5502">
            <w:pPr>
              <w:jc w:val="both"/>
              <w:rPr>
                <w:sz w:val="16"/>
                <w:szCs w:val="16"/>
              </w:rPr>
            </w:pPr>
          </w:p>
        </w:tc>
      </w:tr>
    </w:tbl>
    <w:p w:rsidR="00D74C81" w:rsidRPr="00926266" w:rsidRDefault="00D74C81" w:rsidP="00D74C81">
      <w:pPr>
        <w:spacing w:after="0"/>
        <w:jc w:val="both"/>
        <w:rPr>
          <w:b/>
          <w:sz w:val="20"/>
          <w:szCs w:val="28"/>
        </w:rPr>
      </w:pPr>
    </w:p>
    <w:p w:rsidR="00D74C81" w:rsidRDefault="00D74C81" w:rsidP="00D74C81">
      <w:pPr>
        <w:spacing w:after="0"/>
        <w:rPr>
          <w:b/>
          <w:sz w:val="20"/>
          <w:szCs w:val="28"/>
        </w:rPr>
      </w:pPr>
      <w:r w:rsidRPr="00926266">
        <w:rPr>
          <w:b/>
          <w:sz w:val="20"/>
          <w:szCs w:val="28"/>
        </w:rPr>
        <w:t>Раздел 6. «Результат «услуги»</w:t>
      </w:r>
    </w:p>
    <w:tbl>
      <w:tblPr>
        <w:tblStyle w:val="a5"/>
        <w:tblW w:w="15538" w:type="dxa"/>
        <w:tblLayout w:type="fixed"/>
        <w:tblLook w:val="04A0"/>
      </w:tblPr>
      <w:tblGrid>
        <w:gridCol w:w="534"/>
        <w:gridCol w:w="2976"/>
        <w:gridCol w:w="2273"/>
        <w:gridCol w:w="1838"/>
        <w:gridCol w:w="1701"/>
        <w:gridCol w:w="1559"/>
        <w:gridCol w:w="1985"/>
        <w:gridCol w:w="1276"/>
        <w:gridCol w:w="1396"/>
      </w:tblGrid>
      <w:tr w:rsidR="00D74C81" w:rsidRPr="00970EBA" w:rsidTr="00CB5502">
        <w:tc>
          <w:tcPr>
            <w:tcW w:w="534" w:type="dxa"/>
            <w:vMerge w:val="restart"/>
          </w:tcPr>
          <w:p w:rsidR="00D74C81" w:rsidRPr="00970EBA" w:rsidRDefault="00D74C81" w:rsidP="00CB5502">
            <w:pPr>
              <w:jc w:val="center"/>
              <w:rPr>
                <w:b/>
                <w:sz w:val="16"/>
                <w:szCs w:val="16"/>
              </w:rPr>
            </w:pPr>
            <w:r w:rsidRPr="00970EBA">
              <w:rPr>
                <w:b/>
                <w:sz w:val="16"/>
                <w:szCs w:val="16"/>
              </w:rPr>
              <w:t>№ п/п</w:t>
            </w:r>
          </w:p>
        </w:tc>
        <w:tc>
          <w:tcPr>
            <w:tcW w:w="2976" w:type="dxa"/>
            <w:vMerge w:val="restart"/>
          </w:tcPr>
          <w:p w:rsidR="00D74C81" w:rsidRPr="00970EBA" w:rsidRDefault="00D74C81" w:rsidP="00CB5502">
            <w:pPr>
              <w:jc w:val="center"/>
              <w:rPr>
                <w:b/>
                <w:sz w:val="16"/>
                <w:szCs w:val="16"/>
              </w:rPr>
            </w:pPr>
            <w:r w:rsidRPr="00970EBA">
              <w:rPr>
                <w:b/>
                <w:sz w:val="16"/>
                <w:szCs w:val="16"/>
              </w:rPr>
              <w:t>Документ/документы, являющиеся результатом «подуслуги»</w:t>
            </w:r>
          </w:p>
        </w:tc>
        <w:tc>
          <w:tcPr>
            <w:tcW w:w="2273" w:type="dxa"/>
            <w:vMerge w:val="restart"/>
          </w:tcPr>
          <w:p w:rsidR="00D74C81" w:rsidRPr="00970EBA" w:rsidRDefault="00D74C81" w:rsidP="00CB5502">
            <w:pPr>
              <w:jc w:val="center"/>
              <w:rPr>
                <w:b/>
                <w:sz w:val="16"/>
                <w:szCs w:val="16"/>
              </w:rPr>
            </w:pPr>
            <w:r w:rsidRPr="00970EBA">
              <w:rPr>
                <w:b/>
                <w:sz w:val="16"/>
                <w:szCs w:val="16"/>
              </w:rPr>
              <w:t>Требования к документу/документам, являющимся результатом «подуслуги»</w:t>
            </w:r>
          </w:p>
        </w:tc>
        <w:tc>
          <w:tcPr>
            <w:tcW w:w="1838" w:type="dxa"/>
            <w:vMerge w:val="restart"/>
          </w:tcPr>
          <w:p w:rsidR="00D74C81" w:rsidRPr="00970EBA" w:rsidRDefault="00D74C81" w:rsidP="00CB5502">
            <w:pPr>
              <w:jc w:val="center"/>
              <w:rPr>
                <w:b/>
                <w:sz w:val="16"/>
                <w:szCs w:val="16"/>
              </w:rPr>
            </w:pPr>
            <w:r w:rsidRPr="00970EBA">
              <w:rPr>
                <w:b/>
                <w:sz w:val="16"/>
                <w:szCs w:val="16"/>
              </w:rPr>
              <w:t>Характеристика результата (положительный/</w:t>
            </w:r>
          </w:p>
          <w:p w:rsidR="00D74C81" w:rsidRPr="00970EBA" w:rsidRDefault="00D74C81" w:rsidP="00CB5502">
            <w:pPr>
              <w:jc w:val="center"/>
              <w:rPr>
                <w:b/>
                <w:sz w:val="16"/>
                <w:szCs w:val="16"/>
              </w:rPr>
            </w:pPr>
            <w:r w:rsidRPr="00970EBA">
              <w:rPr>
                <w:b/>
                <w:sz w:val="16"/>
                <w:szCs w:val="16"/>
              </w:rPr>
              <w:t>отрицательный)</w:t>
            </w:r>
          </w:p>
        </w:tc>
        <w:tc>
          <w:tcPr>
            <w:tcW w:w="1701" w:type="dxa"/>
            <w:vMerge w:val="restart"/>
          </w:tcPr>
          <w:p w:rsidR="00D74C81" w:rsidRPr="00970EBA" w:rsidRDefault="00D74C81" w:rsidP="00CB5502">
            <w:pPr>
              <w:jc w:val="center"/>
              <w:rPr>
                <w:b/>
                <w:sz w:val="16"/>
                <w:szCs w:val="16"/>
              </w:rPr>
            </w:pPr>
            <w:r w:rsidRPr="00970EBA">
              <w:rPr>
                <w:b/>
                <w:sz w:val="16"/>
                <w:szCs w:val="16"/>
              </w:rPr>
              <w:t>Форма документа/ документов, являющимся результатом «подуслуги»</w:t>
            </w:r>
          </w:p>
        </w:tc>
        <w:tc>
          <w:tcPr>
            <w:tcW w:w="1559" w:type="dxa"/>
            <w:vMerge w:val="restart"/>
          </w:tcPr>
          <w:p w:rsidR="00D74C81" w:rsidRPr="00970EBA" w:rsidRDefault="00D74C81" w:rsidP="00CB5502">
            <w:pPr>
              <w:jc w:val="center"/>
              <w:rPr>
                <w:b/>
                <w:sz w:val="16"/>
                <w:szCs w:val="16"/>
              </w:rPr>
            </w:pPr>
            <w:r w:rsidRPr="00970EBA">
              <w:rPr>
                <w:b/>
                <w:sz w:val="16"/>
                <w:szCs w:val="16"/>
              </w:rPr>
              <w:t>Образец документа/ документов, являющихся результатом «подуслуги»</w:t>
            </w:r>
          </w:p>
        </w:tc>
        <w:tc>
          <w:tcPr>
            <w:tcW w:w="1985" w:type="dxa"/>
            <w:vMerge w:val="restart"/>
          </w:tcPr>
          <w:p w:rsidR="00D74C81" w:rsidRPr="00970EBA" w:rsidRDefault="00D74C81" w:rsidP="00CB5502">
            <w:pPr>
              <w:jc w:val="center"/>
              <w:rPr>
                <w:b/>
                <w:sz w:val="16"/>
                <w:szCs w:val="16"/>
              </w:rPr>
            </w:pPr>
            <w:r w:rsidRPr="00970EBA">
              <w:rPr>
                <w:b/>
                <w:sz w:val="16"/>
                <w:szCs w:val="16"/>
              </w:rPr>
              <w:t>Способ получения результата</w:t>
            </w:r>
          </w:p>
        </w:tc>
        <w:tc>
          <w:tcPr>
            <w:tcW w:w="2672" w:type="dxa"/>
            <w:gridSpan w:val="2"/>
          </w:tcPr>
          <w:p w:rsidR="00D74C81" w:rsidRPr="00970EBA" w:rsidRDefault="00D74C81" w:rsidP="00CB5502">
            <w:pPr>
              <w:jc w:val="center"/>
              <w:rPr>
                <w:b/>
                <w:sz w:val="16"/>
                <w:szCs w:val="16"/>
              </w:rPr>
            </w:pPr>
            <w:r w:rsidRPr="00970EBA">
              <w:rPr>
                <w:b/>
                <w:sz w:val="16"/>
                <w:szCs w:val="16"/>
              </w:rPr>
              <w:t>Срок хранения невостребованных заявителем результатов</w:t>
            </w:r>
          </w:p>
        </w:tc>
      </w:tr>
      <w:tr w:rsidR="00D74C81" w:rsidRPr="00970EBA" w:rsidTr="00CB5502">
        <w:tc>
          <w:tcPr>
            <w:tcW w:w="534" w:type="dxa"/>
            <w:vMerge/>
          </w:tcPr>
          <w:p w:rsidR="00D74C81" w:rsidRPr="00970EBA" w:rsidRDefault="00D74C81" w:rsidP="00CB5502">
            <w:pPr>
              <w:jc w:val="center"/>
              <w:rPr>
                <w:b/>
                <w:sz w:val="16"/>
                <w:szCs w:val="16"/>
              </w:rPr>
            </w:pPr>
          </w:p>
        </w:tc>
        <w:tc>
          <w:tcPr>
            <w:tcW w:w="2976" w:type="dxa"/>
            <w:vMerge/>
          </w:tcPr>
          <w:p w:rsidR="00D74C81" w:rsidRPr="00970EBA" w:rsidRDefault="00D74C81" w:rsidP="00CB5502">
            <w:pPr>
              <w:jc w:val="center"/>
              <w:rPr>
                <w:b/>
                <w:sz w:val="16"/>
                <w:szCs w:val="16"/>
              </w:rPr>
            </w:pPr>
          </w:p>
        </w:tc>
        <w:tc>
          <w:tcPr>
            <w:tcW w:w="2273" w:type="dxa"/>
            <w:vMerge/>
          </w:tcPr>
          <w:p w:rsidR="00D74C81" w:rsidRPr="00970EBA" w:rsidRDefault="00D74C81" w:rsidP="00CB5502">
            <w:pPr>
              <w:jc w:val="center"/>
              <w:rPr>
                <w:b/>
                <w:sz w:val="16"/>
                <w:szCs w:val="16"/>
              </w:rPr>
            </w:pPr>
          </w:p>
        </w:tc>
        <w:tc>
          <w:tcPr>
            <w:tcW w:w="1838" w:type="dxa"/>
            <w:vMerge/>
          </w:tcPr>
          <w:p w:rsidR="00D74C81" w:rsidRPr="00970EBA" w:rsidRDefault="00D74C81" w:rsidP="00CB5502">
            <w:pPr>
              <w:jc w:val="center"/>
              <w:rPr>
                <w:b/>
                <w:sz w:val="16"/>
                <w:szCs w:val="16"/>
              </w:rPr>
            </w:pPr>
          </w:p>
        </w:tc>
        <w:tc>
          <w:tcPr>
            <w:tcW w:w="1701" w:type="dxa"/>
            <w:vMerge/>
          </w:tcPr>
          <w:p w:rsidR="00D74C81" w:rsidRPr="00970EBA" w:rsidRDefault="00D74C81" w:rsidP="00CB5502">
            <w:pPr>
              <w:jc w:val="center"/>
              <w:rPr>
                <w:b/>
                <w:sz w:val="16"/>
                <w:szCs w:val="16"/>
              </w:rPr>
            </w:pPr>
          </w:p>
        </w:tc>
        <w:tc>
          <w:tcPr>
            <w:tcW w:w="1559" w:type="dxa"/>
            <w:vMerge/>
          </w:tcPr>
          <w:p w:rsidR="00D74C81" w:rsidRPr="00970EBA" w:rsidRDefault="00D74C81" w:rsidP="00CB5502">
            <w:pPr>
              <w:jc w:val="center"/>
              <w:rPr>
                <w:b/>
                <w:sz w:val="16"/>
                <w:szCs w:val="16"/>
              </w:rPr>
            </w:pPr>
          </w:p>
        </w:tc>
        <w:tc>
          <w:tcPr>
            <w:tcW w:w="1985" w:type="dxa"/>
            <w:vMerge/>
          </w:tcPr>
          <w:p w:rsidR="00D74C81" w:rsidRPr="00970EBA" w:rsidRDefault="00D74C81" w:rsidP="00CB5502">
            <w:pPr>
              <w:jc w:val="center"/>
              <w:rPr>
                <w:b/>
                <w:sz w:val="16"/>
                <w:szCs w:val="16"/>
              </w:rPr>
            </w:pPr>
          </w:p>
        </w:tc>
        <w:tc>
          <w:tcPr>
            <w:tcW w:w="1276" w:type="dxa"/>
          </w:tcPr>
          <w:p w:rsidR="00D74C81" w:rsidRPr="00970EBA" w:rsidRDefault="00D74C81" w:rsidP="00CB5502">
            <w:pPr>
              <w:jc w:val="center"/>
              <w:rPr>
                <w:b/>
                <w:sz w:val="16"/>
                <w:szCs w:val="16"/>
              </w:rPr>
            </w:pPr>
            <w:r w:rsidRPr="00970EBA">
              <w:rPr>
                <w:b/>
                <w:sz w:val="16"/>
                <w:szCs w:val="16"/>
              </w:rPr>
              <w:t>в органе</w:t>
            </w:r>
          </w:p>
        </w:tc>
        <w:tc>
          <w:tcPr>
            <w:tcW w:w="1396" w:type="dxa"/>
          </w:tcPr>
          <w:p w:rsidR="00D74C81" w:rsidRPr="00970EBA" w:rsidRDefault="00D74C81" w:rsidP="00CB5502">
            <w:pPr>
              <w:jc w:val="center"/>
              <w:rPr>
                <w:b/>
                <w:sz w:val="16"/>
                <w:szCs w:val="16"/>
              </w:rPr>
            </w:pPr>
            <w:r w:rsidRPr="00970EBA">
              <w:rPr>
                <w:b/>
                <w:sz w:val="16"/>
                <w:szCs w:val="16"/>
              </w:rPr>
              <w:t>в МФЦ</w:t>
            </w:r>
          </w:p>
        </w:tc>
      </w:tr>
      <w:tr w:rsidR="00D74C81" w:rsidRPr="00970EBA" w:rsidTr="00CB5502">
        <w:tc>
          <w:tcPr>
            <w:tcW w:w="534" w:type="dxa"/>
          </w:tcPr>
          <w:p w:rsidR="00D74C81" w:rsidRPr="00970EBA" w:rsidRDefault="00D74C81" w:rsidP="00CB5502">
            <w:pPr>
              <w:jc w:val="center"/>
              <w:rPr>
                <w:b/>
                <w:sz w:val="16"/>
                <w:szCs w:val="16"/>
              </w:rPr>
            </w:pPr>
            <w:r w:rsidRPr="00970EBA">
              <w:rPr>
                <w:b/>
                <w:sz w:val="16"/>
                <w:szCs w:val="16"/>
              </w:rPr>
              <w:t>1</w:t>
            </w:r>
          </w:p>
        </w:tc>
        <w:tc>
          <w:tcPr>
            <w:tcW w:w="2976" w:type="dxa"/>
          </w:tcPr>
          <w:p w:rsidR="00D74C81" w:rsidRPr="00970EBA" w:rsidRDefault="00D74C81" w:rsidP="00CB5502">
            <w:pPr>
              <w:jc w:val="center"/>
              <w:rPr>
                <w:b/>
                <w:sz w:val="16"/>
                <w:szCs w:val="16"/>
              </w:rPr>
            </w:pPr>
            <w:r w:rsidRPr="00970EBA">
              <w:rPr>
                <w:b/>
                <w:sz w:val="16"/>
                <w:szCs w:val="16"/>
              </w:rPr>
              <w:t>2</w:t>
            </w:r>
          </w:p>
        </w:tc>
        <w:tc>
          <w:tcPr>
            <w:tcW w:w="2273" w:type="dxa"/>
          </w:tcPr>
          <w:p w:rsidR="00D74C81" w:rsidRPr="00970EBA" w:rsidRDefault="00D74C81" w:rsidP="00CB5502">
            <w:pPr>
              <w:jc w:val="center"/>
              <w:rPr>
                <w:b/>
                <w:sz w:val="16"/>
                <w:szCs w:val="16"/>
              </w:rPr>
            </w:pPr>
            <w:r w:rsidRPr="00970EBA">
              <w:rPr>
                <w:b/>
                <w:sz w:val="16"/>
                <w:szCs w:val="16"/>
              </w:rPr>
              <w:t>3</w:t>
            </w:r>
          </w:p>
        </w:tc>
        <w:tc>
          <w:tcPr>
            <w:tcW w:w="1838" w:type="dxa"/>
          </w:tcPr>
          <w:p w:rsidR="00D74C81" w:rsidRPr="00970EBA" w:rsidRDefault="00D74C81" w:rsidP="00CB5502">
            <w:pPr>
              <w:jc w:val="center"/>
              <w:rPr>
                <w:b/>
                <w:sz w:val="16"/>
                <w:szCs w:val="16"/>
              </w:rPr>
            </w:pPr>
            <w:r w:rsidRPr="00970EBA">
              <w:rPr>
                <w:b/>
                <w:sz w:val="16"/>
                <w:szCs w:val="16"/>
              </w:rPr>
              <w:t>4</w:t>
            </w:r>
          </w:p>
        </w:tc>
        <w:tc>
          <w:tcPr>
            <w:tcW w:w="1701" w:type="dxa"/>
          </w:tcPr>
          <w:p w:rsidR="00D74C81" w:rsidRPr="00970EBA" w:rsidRDefault="00D74C81" w:rsidP="00CB5502">
            <w:pPr>
              <w:jc w:val="center"/>
              <w:rPr>
                <w:b/>
                <w:sz w:val="16"/>
                <w:szCs w:val="16"/>
              </w:rPr>
            </w:pPr>
            <w:r w:rsidRPr="00970EBA">
              <w:rPr>
                <w:b/>
                <w:sz w:val="16"/>
                <w:szCs w:val="16"/>
              </w:rPr>
              <w:t>5</w:t>
            </w:r>
          </w:p>
        </w:tc>
        <w:tc>
          <w:tcPr>
            <w:tcW w:w="1559" w:type="dxa"/>
          </w:tcPr>
          <w:p w:rsidR="00D74C81" w:rsidRPr="00970EBA" w:rsidRDefault="00D74C81" w:rsidP="00CB5502">
            <w:pPr>
              <w:jc w:val="center"/>
              <w:rPr>
                <w:b/>
                <w:sz w:val="16"/>
                <w:szCs w:val="16"/>
              </w:rPr>
            </w:pPr>
            <w:r w:rsidRPr="00970EBA">
              <w:rPr>
                <w:b/>
                <w:sz w:val="16"/>
                <w:szCs w:val="16"/>
              </w:rPr>
              <w:t>6</w:t>
            </w:r>
          </w:p>
        </w:tc>
        <w:tc>
          <w:tcPr>
            <w:tcW w:w="1985" w:type="dxa"/>
          </w:tcPr>
          <w:p w:rsidR="00D74C81" w:rsidRPr="00970EBA" w:rsidRDefault="00D74C81" w:rsidP="00CB5502">
            <w:pPr>
              <w:jc w:val="center"/>
              <w:rPr>
                <w:b/>
                <w:sz w:val="16"/>
                <w:szCs w:val="16"/>
              </w:rPr>
            </w:pPr>
            <w:r w:rsidRPr="00970EBA">
              <w:rPr>
                <w:b/>
                <w:sz w:val="16"/>
                <w:szCs w:val="16"/>
              </w:rPr>
              <w:t>7</w:t>
            </w:r>
          </w:p>
        </w:tc>
        <w:tc>
          <w:tcPr>
            <w:tcW w:w="1276" w:type="dxa"/>
          </w:tcPr>
          <w:p w:rsidR="00D74C81" w:rsidRPr="00970EBA" w:rsidRDefault="00D74C81" w:rsidP="00CB5502">
            <w:pPr>
              <w:jc w:val="center"/>
              <w:rPr>
                <w:b/>
                <w:sz w:val="16"/>
                <w:szCs w:val="16"/>
              </w:rPr>
            </w:pPr>
            <w:r w:rsidRPr="00970EBA">
              <w:rPr>
                <w:b/>
                <w:sz w:val="16"/>
                <w:szCs w:val="16"/>
              </w:rPr>
              <w:t>8</w:t>
            </w:r>
          </w:p>
        </w:tc>
        <w:tc>
          <w:tcPr>
            <w:tcW w:w="1396" w:type="dxa"/>
          </w:tcPr>
          <w:p w:rsidR="00D74C81" w:rsidRPr="00970EBA" w:rsidRDefault="00D74C81" w:rsidP="00CB5502">
            <w:pPr>
              <w:jc w:val="center"/>
              <w:rPr>
                <w:b/>
                <w:sz w:val="16"/>
                <w:szCs w:val="16"/>
              </w:rPr>
            </w:pPr>
            <w:r w:rsidRPr="00970EBA">
              <w:rPr>
                <w:b/>
                <w:sz w:val="16"/>
                <w:szCs w:val="16"/>
              </w:rPr>
              <w:t>9</w:t>
            </w:r>
          </w:p>
        </w:tc>
      </w:tr>
      <w:tr w:rsidR="00D74C81" w:rsidRPr="00970EBA" w:rsidTr="00CB5502">
        <w:tc>
          <w:tcPr>
            <w:tcW w:w="15538" w:type="dxa"/>
            <w:gridSpan w:val="9"/>
          </w:tcPr>
          <w:p w:rsidR="00D74C81" w:rsidRPr="00970EBA" w:rsidRDefault="00D74C81" w:rsidP="00CB5502">
            <w:pPr>
              <w:rPr>
                <w:b/>
                <w:sz w:val="16"/>
                <w:szCs w:val="16"/>
              </w:rPr>
            </w:pPr>
            <w:r w:rsidRPr="00970EBA">
              <w:rPr>
                <w:b/>
                <w:sz w:val="16"/>
                <w:szCs w:val="16"/>
              </w:rPr>
              <w:t>Наименование «подуслуги»: Дача согласия на осуществление обмена жилыми помещениями между нанимателями данных помещений по договорам социального найма</w:t>
            </w:r>
          </w:p>
        </w:tc>
      </w:tr>
      <w:tr w:rsidR="00D74C81" w:rsidRPr="00970EBA" w:rsidTr="00CB5502">
        <w:tc>
          <w:tcPr>
            <w:tcW w:w="534" w:type="dxa"/>
          </w:tcPr>
          <w:p w:rsidR="00D74C81" w:rsidRPr="00970EBA" w:rsidRDefault="00D74C81" w:rsidP="00CB5502">
            <w:pPr>
              <w:jc w:val="center"/>
              <w:rPr>
                <w:sz w:val="16"/>
                <w:szCs w:val="16"/>
              </w:rPr>
            </w:pPr>
            <w:r w:rsidRPr="00970EBA">
              <w:rPr>
                <w:sz w:val="16"/>
                <w:szCs w:val="16"/>
              </w:rPr>
              <w:t>1.</w:t>
            </w:r>
          </w:p>
        </w:tc>
        <w:tc>
          <w:tcPr>
            <w:tcW w:w="2976" w:type="dxa"/>
          </w:tcPr>
          <w:p w:rsidR="00D74C81" w:rsidRPr="00970EBA" w:rsidRDefault="00D74C81" w:rsidP="00CB5502">
            <w:pPr>
              <w:rPr>
                <w:sz w:val="16"/>
                <w:szCs w:val="16"/>
              </w:rPr>
            </w:pPr>
            <w:r>
              <w:rPr>
                <w:sz w:val="16"/>
                <w:szCs w:val="16"/>
              </w:rPr>
              <w:t>Постановлпение</w:t>
            </w:r>
            <w:r w:rsidRPr="00970EBA">
              <w:rPr>
                <w:sz w:val="16"/>
                <w:szCs w:val="16"/>
              </w:rPr>
              <w:t xml:space="preserve"> администрации </w:t>
            </w:r>
            <w:r>
              <w:rPr>
                <w:sz w:val="16"/>
                <w:szCs w:val="16"/>
              </w:rPr>
              <w:t xml:space="preserve"> о </w:t>
            </w:r>
            <w:r w:rsidRPr="00970EBA">
              <w:rPr>
                <w:sz w:val="16"/>
                <w:szCs w:val="16"/>
              </w:rPr>
              <w:t>даче согласия на осуществление обмена жилыми помещениями между нанимателями данных помещений по договорам социального найма</w:t>
            </w:r>
          </w:p>
        </w:tc>
        <w:tc>
          <w:tcPr>
            <w:tcW w:w="2273" w:type="dxa"/>
          </w:tcPr>
          <w:p w:rsidR="00D74C81" w:rsidRPr="00970EBA" w:rsidRDefault="00D74C81" w:rsidP="00CB5502">
            <w:pPr>
              <w:rPr>
                <w:sz w:val="16"/>
                <w:szCs w:val="16"/>
              </w:rPr>
            </w:pPr>
          </w:p>
        </w:tc>
        <w:tc>
          <w:tcPr>
            <w:tcW w:w="1838" w:type="dxa"/>
          </w:tcPr>
          <w:p w:rsidR="00D74C81" w:rsidRPr="00970EBA" w:rsidRDefault="00D74C81" w:rsidP="00CB5502">
            <w:pPr>
              <w:jc w:val="both"/>
              <w:rPr>
                <w:sz w:val="16"/>
                <w:szCs w:val="16"/>
              </w:rPr>
            </w:pPr>
            <w:r w:rsidRPr="00970EBA">
              <w:rPr>
                <w:sz w:val="16"/>
                <w:szCs w:val="16"/>
              </w:rPr>
              <w:t>положительный</w:t>
            </w:r>
          </w:p>
        </w:tc>
        <w:tc>
          <w:tcPr>
            <w:tcW w:w="1701" w:type="dxa"/>
          </w:tcPr>
          <w:p w:rsidR="00D74C81" w:rsidRPr="00970EBA" w:rsidRDefault="00D74C81" w:rsidP="00CB5502">
            <w:pPr>
              <w:jc w:val="both"/>
              <w:rPr>
                <w:sz w:val="16"/>
                <w:szCs w:val="16"/>
              </w:rPr>
            </w:pPr>
            <w:r w:rsidRPr="00970EBA">
              <w:rPr>
                <w:sz w:val="16"/>
                <w:szCs w:val="16"/>
              </w:rPr>
              <w:t>-</w:t>
            </w:r>
          </w:p>
        </w:tc>
        <w:tc>
          <w:tcPr>
            <w:tcW w:w="1559" w:type="dxa"/>
          </w:tcPr>
          <w:p w:rsidR="00D74C81" w:rsidRPr="00970EBA" w:rsidRDefault="00D74C81" w:rsidP="00CB5502">
            <w:pPr>
              <w:jc w:val="both"/>
              <w:rPr>
                <w:sz w:val="16"/>
                <w:szCs w:val="16"/>
              </w:rPr>
            </w:pPr>
          </w:p>
        </w:tc>
        <w:tc>
          <w:tcPr>
            <w:tcW w:w="1985" w:type="dxa"/>
          </w:tcPr>
          <w:p w:rsidR="00D74C81" w:rsidRPr="00970EBA" w:rsidRDefault="00D74C81" w:rsidP="00CB5502">
            <w:pPr>
              <w:rPr>
                <w:sz w:val="16"/>
                <w:szCs w:val="16"/>
              </w:rPr>
            </w:pPr>
            <w:r w:rsidRPr="00970EBA">
              <w:rPr>
                <w:sz w:val="16"/>
                <w:szCs w:val="16"/>
              </w:rPr>
              <w:t>- в органе на бумажном носителе;</w:t>
            </w:r>
          </w:p>
          <w:p w:rsidR="00D74C81" w:rsidRPr="00970EBA" w:rsidRDefault="00D74C81" w:rsidP="00CB5502">
            <w:pPr>
              <w:rPr>
                <w:sz w:val="16"/>
                <w:szCs w:val="16"/>
              </w:rPr>
            </w:pPr>
            <w:r w:rsidRPr="00970EBA">
              <w:rPr>
                <w:sz w:val="16"/>
                <w:szCs w:val="16"/>
              </w:rPr>
              <w:t>- почтовая связь;</w:t>
            </w:r>
          </w:p>
          <w:p w:rsidR="00D74C81" w:rsidRPr="00970EBA" w:rsidRDefault="00D74C81" w:rsidP="00CB5502">
            <w:pPr>
              <w:rPr>
                <w:sz w:val="16"/>
                <w:szCs w:val="16"/>
              </w:rPr>
            </w:pPr>
            <w:r w:rsidRPr="00970EBA">
              <w:rPr>
                <w:sz w:val="16"/>
                <w:szCs w:val="16"/>
              </w:rPr>
              <w:t>- в МФЦ на бумажном носителе, полученном из органа;</w:t>
            </w:r>
          </w:p>
          <w:p w:rsidR="00D74C81" w:rsidRPr="00970EBA" w:rsidRDefault="00D74C81" w:rsidP="00CB5502">
            <w:pPr>
              <w:rPr>
                <w:sz w:val="16"/>
                <w:szCs w:val="16"/>
              </w:rPr>
            </w:pPr>
            <w:r w:rsidRPr="00970EBA">
              <w:rPr>
                <w:sz w:val="16"/>
                <w:szCs w:val="16"/>
              </w:rPr>
              <w:t>- через личный кабинет Портала государственных и муниципальных услуг Воронежской области в виде электронного документа</w:t>
            </w:r>
          </w:p>
        </w:tc>
        <w:tc>
          <w:tcPr>
            <w:tcW w:w="1276" w:type="dxa"/>
          </w:tcPr>
          <w:p w:rsidR="00D74C81" w:rsidRPr="00970EBA" w:rsidRDefault="00D74C81" w:rsidP="00CB5502">
            <w:pPr>
              <w:rPr>
                <w:sz w:val="16"/>
                <w:szCs w:val="16"/>
              </w:rPr>
            </w:pPr>
            <w:r w:rsidRPr="00970EBA">
              <w:rPr>
                <w:sz w:val="16"/>
                <w:szCs w:val="16"/>
              </w:rPr>
              <w:t>-</w:t>
            </w:r>
          </w:p>
        </w:tc>
        <w:tc>
          <w:tcPr>
            <w:tcW w:w="1396" w:type="dxa"/>
          </w:tcPr>
          <w:p w:rsidR="00D74C81" w:rsidRPr="00970EBA" w:rsidRDefault="00D74C81" w:rsidP="00CB5502">
            <w:pPr>
              <w:rPr>
                <w:sz w:val="16"/>
                <w:szCs w:val="16"/>
              </w:rPr>
            </w:pPr>
            <w:r w:rsidRPr="00970EBA">
              <w:rPr>
                <w:sz w:val="16"/>
                <w:szCs w:val="16"/>
              </w:rPr>
              <w:t>30 календарных дней (после чего возвращаются в орган)</w:t>
            </w:r>
          </w:p>
        </w:tc>
      </w:tr>
      <w:tr w:rsidR="00D74C81" w:rsidRPr="00970EBA" w:rsidTr="00CB5502">
        <w:tc>
          <w:tcPr>
            <w:tcW w:w="534" w:type="dxa"/>
          </w:tcPr>
          <w:p w:rsidR="00D74C81" w:rsidRPr="00970EBA" w:rsidRDefault="00D74C81" w:rsidP="00CB5502">
            <w:pPr>
              <w:jc w:val="center"/>
              <w:rPr>
                <w:sz w:val="16"/>
                <w:szCs w:val="16"/>
              </w:rPr>
            </w:pPr>
            <w:r w:rsidRPr="00970EBA">
              <w:rPr>
                <w:sz w:val="16"/>
                <w:szCs w:val="16"/>
              </w:rPr>
              <w:t>2.</w:t>
            </w:r>
          </w:p>
        </w:tc>
        <w:tc>
          <w:tcPr>
            <w:tcW w:w="2976" w:type="dxa"/>
          </w:tcPr>
          <w:p w:rsidR="00D74C81" w:rsidRPr="00970EBA" w:rsidRDefault="00D74C81" w:rsidP="00CB5502">
            <w:pPr>
              <w:rPr>
                <w:sz w:val="16"/>
                <w:szCs w:val="16"/>
              </w:rPr>
            </w:pPr>
            <w:r>
              <w:rPr>
                <w:sz w:val="16"/>
                <w:szCs w:val="16"/>
              </w:rPr>
              <w:t xml:space="preserve">Постановление администрации </w:t>
            </w:r>
            <w:r w:rsidRPr="00970EBA">
              <w:rPr>
                <w:sz w:val="16"/>
                <w:szCs w:val="16"/>
              </w:rPr>
              <w:t>об отказе в даче согласия на осуществление обмена жилыми помещениями между нанимателями данных помещений по договорам социального найма</w:t>
            </w:r>
          </w:p>
        </w:tc>
        <w:tc>
          <w:tcPr>
            <w:tcW w:w="2273" w:type="dxa"/>
          </w:tcPr>
          <w:p w:rsidR="00D74C81" w:rsidRPr="00970EBA" w:rsidRDefault="00D74C81" w:rsidP="00CB5502">
            <w:pPr>
              <w:rPr>
                <w:sz w:val="16"/>
                <w:szCs w:val="16"/>
              </w:rPr>
            </w:pPr>
            <w:r w:rsidRPr="00970EBA">
              <w:rPr>
                <w:sz w:val="16"/>
                <w:szCs w:val="16"/>
              </w:rPr>
              <w:t>с указанием оснований для отказа, предусмотренных подразделом 2.8 Административного регламента (раздел 2 ТС)</w:t>
            </w:r>
          </w:p>
        </w:tc>
        <w:tc>
          <w:tcPr>
            <w:tcW w:w="1838" w:type="dxa"/>
          </w:tcPr>
          <w:p w:rsidR="00D74C81" w:rsidRPr="00970EBA" w:rsidRDefault="00D74C81" w:rsidP="00CB5502">
            <w:pPr>
              <w:jc w:val="both"/>
              <w:rPr>
                <w:sz w:val="16"/>
                <w:szCs w:val="16"/>
              </w:rPr>
            </w:pPr>
            <w:r w:rsidRPr="00970EBA">
              <w:rPr>
                <w:sz w:val="16"/>
                <w:szCs w:val="16"/>
              </w:rPr>
              <w:t>отрицательный</w:t>
            </w:r>
          </w:p>
        </w:tc>
        <w:tc>
          <w:tcPr>
            <w:tcW w:w="1701" w:type="dxa"/>
          </w:tcPr>
          <w:p w:rsidR="00D74C81" w:rsidRPr="00970EBA" w:rsidRDefault="00D74C81" w:rsidP="00CB5502">
            <w:pPr>
              <w:jc w:val="both"/>
              <w:rPr>
                <w:sz w:val="16"/>
                <w:szCs w:val="16"/>
              </w:rPr>
            </w:pPr>
            <w:r w:rsidRPr="00970EBA">
              <w:rPr>
                <w:sz w:val="16"/>
                <w:szCs w:val="16"/>
              </w:rPr>
              <w:t>-</w:t>
            </w:r>
          </w:p>
        </w:tc>
        <w:tc>
          <w:tcPr>
            <w:tcW w:w="1559" w:type="dxa"/>
          </w:tcPr>
          <w:p w:rsidR="00D74C81" w:rsidRPr="00970EBA" w:rsidRDefault="00D74C81" w:rsidP="00CB5502">
            <w:pPr>
              <w:jc w:val="both"/>
              <w:rPr>
                <w:sz w:val="16"/>
                <w:szCs w:val="16"/>
              </w:rPr>
            </w:pPr>
          </w:p>
        </w:tc>
        <w:tc>
          <w:tcPr>
            <w:tcW w:w="1985" w:type="dxa"/>
          </w:tcPr>
          <w:p w:rsidR="00D74C81" w:rsidRPr="00970EBA" w:rsidRDefault="00D74C81" w:rsidP="00CB5502">
            <w:pPr>
              <w:rPr>
                <w:sz w:val="16"/>
                <w:szCs w:val="16"/>
              </w:rPr>
            </w:pPr>
            <w:r w:rsidRPr="00970EBA">
              <w:rPr>
                <w:sz w:val="16"/>
                <w:szCs w:val="16"/>
              </w:rPr>
              <w:t>- в органе на бумажном носителе;</w:t>
            </w:r>
          </w:p>
          <w:p w:rsidR="00D74C81" w:rsidRPr="00970EBA" w:rsidRDefault="00D74C81" w:rsidP="00CB5502">
            <w:pPr>
              <w:rPr>
                <w:sz w:val="16"/>
                <w:szCs w:val="16"/>
              </w:rPr>
            </w:pPr>
            <w:r w:rsidRPr="00970EBA">
              <w:rPr>
                <w:sz w:val="16"/>
                <w:szCs w:val="16"/>
              </w:rPr>
              <w:t>- почтовая связь;</w:t>
            </w:r>
          </w:p>
          <w:p w:rsidR="00D74C81" w:rsidRPr="00970EBA" w:rsidRDefault="00D74C81" w:rsidP="00CB5502">
            <w:pPr>
              <w:rPr>
                <w:sz w:val="16"/>
                <w:szCs w:val="16"/>
              </w:rPr>
            </w:pPr>
            <w:r w:rsidRPr="00970EBA">
              <w:rPr>
                <w:sz w:val="16"/>
                <w:szCs w:val="16"/>
              </w:rPr>
              <w:t>- в МФЦ на бумажном носителе, полученном из органа;</w:t>
            </w:r>
          </w:p>
          <w:p w:rsidR="00D74C81" w:rsidRPr="00970EBA" w:rsidRDefault="00D74C81" w:rsidP="00CB5502">
            <w:pPr>
              <w:rPr>
                <w:sz w:val="16"/>
                <w:szCs w:val="16"/>
              </w:rPr>
            </w:pPr>
            <w:r w:rsidRPr="00970EBA">
              <w:rPr>
                <w:sz w:val="16"/>
                <w:szCs w:val="16"/>
              </w:rPr>
              <w:t>- через личный кабинет Портала государственных и муниципальных услуг Воронежской области в виде электронного документа</w:t>
            </w:r>
          </w:p>
        </w:tc>
        <w:tc>
          <w:tcPr>
            <w:tcW w:w="1276" w:type="dxa"/>
          </w:tcPr>
          <w:p w:rsidR="00D74C81" w:rsidRPr="00970EBA" w:rsidRDefault="00D74C81" w:rsidP="00CB5502">
            <w:pPr>
              <w:jc w:val="both"/>
              <w:rPr>
                <w:sz w:val="16"/>
                <w:szCs w:val="16"/>
              </w:rPr>
            </w:pPr>
            <w:r w:rsidRPr="00970EBA">
              <w:rPr>
                <w:sz w:val="16"/>
                <w:szCs w:val="16"/>
              </w:rPr>
              <w:t>-</w:t>
            </w:r>
          </w:p>
        </w:tc>
        <w:tc>
          <w:tcPr>
            <w:tcW w:w="1396" w:type="dxa"/>
          </w:tcPr>
          <w:p w:rsidR="00D74C81" w:rsidRPr="00970EBA" w:rsidRDefault="00D74C81" w:rsidP="00CB5502">
            <w:pPr>
              <w:jc w:val="both"/>
              <w:rPr>
                <w:sz w:val="16"/>
                <w:szCs w:val="16"/>
              </w:rPr>
            </w:pPr>
            <w:r w:rsidRPr="00970EBA">
              <w:rPr>
                <w:sz w:val="16"/>
                <w:szCs w:val="16"/>
              </w:rPr>
              <w:t>30 календарных дней (после чего возвращаются в орган)</w:t>
            </w:r>
          </w:p>
        </w:tc>
      </w:tr>
    </w:tbl>
    <w:p w:rsidR="00D74C81" w:rsidRPr="00926266" w:rsidRDefault="00D74C81" w:rsidP="00D74C81">
      <w:pPr>
        <w:spacing w:after="0"/>
        <w:rPr>
          <w:b/>
          <w:sz w:val="20"/>
          <w:szCs w:val="28"/>
        </w:rPr>
      </w:pPr>
    </w:p>
    <w:p w:rsidR="00D74C81" w:rsidRDefault="00D74C81" w:rsidP="00D74C81">
      <w:pPr>
        <w:spacing w:after="0"/>
        <w:rPr>
          <w:b/>
          <w:sz w:val="20"/>
          <w:szCs w:val="28"/>
        </w:rPr>
      </w:pPr>
    </w:p>
    <w:p w:rsidR="00D74C81" w:rsidRDefault="00D74C81" w:rsidP="00D74C81">
      <w:pPr>
        <w:spacing w:after="0"/>
        <w:rPr>
          <w:b/>
          <w:sz w:val="20"/>
          <w:szCs w:val="28"/>
        </w:rPr>
      </w:pPr>
    </w:p>
    <w:p w:rsidR="00D74C81" w:rsidRDefault="00D74C81" w:rsidP="00D74C81">
      <w:pPr>
        <w:spacing w:after="0"/>
        <w:rPr>
          <w:b/>
          <w:sz w:val="20"/>
          <w:szCs w:val="28"/>
        </w:rPr>
      </w:pPr>
      <w:r w:rsidRPr="00926266">
        <w:rPr>
          <w:b/>
          <w:sz w:val="20"/>
          <w:szCs w:val="28"/>
        </w:rPr>
        <w:t>Раздел 7. «Технологические процессы предоставления «услуги»</w:t>
      </w:r>
    </w:p>
    <w:tbl>
      <w:tblPr>
        <w:tblStyle w:val="a5"/>
        <w:tblW w:w="14850" w:type="dxa"/>
        <w:tblLayout w:type="fixed"/>
        <w:tblLook w:val="04A0"/>
      </w:tblPr>
      <w:tblGrid>
        <w:gridCol w:w="641"/>
        <w:gridCol w:w="2444"/>
        <w:gridCol w:w="2693"/>
        <w:gridCol w:w="1985"/>
        <w:gridCol w:w="2126"/>
        <w:gridCol w:w="2410"/>
        <w:gridCol w:w="2551"/>
      </w:tblGrid>
      <w:tr w:rsidR="00D74C81" w:rsidRPr="00970EBA" w:rsidTr="00CB5502">
        <w:tc>
          <w:tcPr>
            <w:tcW w:w="641" w:type="dxa"/>
          </w:tcPr>
          <w:p w:rsidR="00D74C81" w:rsidRPr="00970EBA" w:rsidRDefault="00D74C81" w:rsidP="00CB5502">
            <w:pPr>
              <w:jc w:val="center"/>
              <w:rPr>
                <w:b/>
                <w:sz w:val="16"/>
                <w:szCs w:val="16"/>
              </w:rPr>
            </w:pPr>
            <w:r w:rsidRPr="00970EBA">
              <w:rPr>
                <w:b/>
                <w:sz w:val="16"/>
                <w:szCs w:val="16"/>
              </w:rPr>
              <w:t>№ п/п</w:t>
            </w:r>
          </w:p>
        </w:tc>
        <w:tc>
          <w:tcPr>
            <w:tcW w:w="2444" w:type="dxa"/>
          </w:tcPr>
          <w:p w:rsidR="00D74C81" w:rsidRPr="00970EBA" w:rsidRDefault="00D74C81" w:rsidP="00CB5502">
            <w:pPr>
              <w:jc w:val="center"/>
              <w:rPr>
                <w:b/>
                <w:sz w:val="16"/>
                <w:szCs w:val="16"/>
              </w:rPr>
            </w:pPr>
            <w:r w:rsidRPr="00970EBA">
              <w:rPr>
                <w:b/>
                <w:sz w:val="16"/>
                <w:szCs w:val="16"/>
              </w:rPr>
              <w:t>Наименование процедуры процесса</w:t>
            </w:r>
          </w:p>
        </w:tc>
        <w:tc>
          <w:tcPr>
            <w:tcW w:w="2693" w:type="dxa"/>
          </w:tcPr>
          <w:p w:rsidR="00D74C81" w:rsidRPr="00970EBA" w:rsidRDefault="00D74C81" w:rsidP="00CB5502">
            <w:pPr>
              <w:jc w:val="center"/>
              <w:rPr>
                <w:b/>
                <w:sz w:val="16"/>
                <w:szCs w:val="16"/>
              </w:rPr>
            </w:pPr>
            <w:r w:rsidRPr="00970EBA">
              <w:rPr>
                <w:b/>
                <w:sz w:val="16"/>
                <w:szCs w:val="16"/>
              </w:rPr>
              <w:t>Особенности исполнения процедуры процесса</w:t>
            </w:r>
          </w:p>
        </w:tc>
        <w:tc>
          <w:tcPr>
            <w:tcW w:w="1985" w:type="dxa"/>
          </w:tcPr>
          <w:p w:rsidR="00D74C81" w:rsidRPr="00970EBA" w:rsidRDefault="00D74C81" w:rsidP="00CB5502">
            <w:pPr>
              <w:jc w:val="center"/>
              <w:rPr>
                <w:b/>
                <w:sz w:val="16"/>
                <w:szCs w:val="16"/>
              </w:rPr>
            </w:pPr>
            <w:r w:rsidRPr="00970EBA">
              <w:rPr>
                <w:b/>
                <w:sz w:val="16"/>
                <w:szCs w:val="16"/>
              </w:rPr>
              <w:t>Сроки исполнения процедуры (процесса)</w:t>
            </w:r>
          </w:p>
        </w:tc>
        <w:tc>
          <w:tcPr>
            <w:tcW w:w="2126" w:type="dxa"/>
          </w:tcPr>
          <w:p w:rsidR="00D74C81" w:rsidRPr="00970EBA" w:rsidRDefault="00D74C81" w:rsidP="00CB5502">
            <w:pPr>
              <w:jc w:val="center"/>
              <w:rPr>
                <w:b/>
                <w:sz w:val="16"/>
                <w:szCs w:val="16"/>
              </w:rPr>
            </w:pPr>
            <w:r w:rsidRPr="00970EBA">
              <w:rPr>
                <w:b/>
                <w:sz w:val="16"/>
                <w:szCs w:val="16"/>
              </w:rPr>
              <w:t>Исполнитель процедуры процесса</w:t>
            </w:r>
          </w:p>
        </w:tc>
        <w:tc>
          <w:tcPr>
            <w:tcW w:w="2410" w:type="dxa"/>
          </w:tcPr>
          <w:p w:rsidR="00D74C81" w:rsidRPr="00970EBA" w:rsidRDefault="00D74C81" w:rsidP="00CB5502">
            <w:pPr>
              <w:jc w:val="center"/>
              <w:rPr>
                <w:b/>
                <w:sz w:val="16"/>
                <w:szCs w:val="16"/>
              </w:rPr>
            </w:pPr>
            <w:r w:rsidRPr="00970EBA">
              <w:rPr>
                <w:b/>
                <w:sz w:val="16"/>
                <w:szCs w:val="16"/>
              </w:rPr>
              <w:t>Ресурсы, необходимые для выполнения процедуры процесса</w:t>
            </w:r>
          </w:p>
        </w:tc>
        <w:tc>
          <w:tcPr>
            <w:tcW w:w="2551" w:type="dxa"/>
          </w:tcPr>
          <w:p w:rsidR="00D74C81" w:rsidRPr="00970EBA" w:rsidRDefault="00D74C81" w:rsidP="00CB5502">
            <w:pPr>
              <w:jc w:val="center"/>
              <w:rPr>
                <w:b/>
                <w:sz w:val="16"/>
                <w:szCs w:val="16"/>
              </w:rPr>
            </w:pPr>
            <w:r w:rsidRPr="00970EBA">
              <w:rPr>
                <w:b/>
                <w:sz w:val="16"/>
                <w:szCs w:val="16"/>
              </w:rPr>
              <w:t>Формы документов, необходимые для выполнения процедуры процесса</w:t>
            </w:r>
          </w:p>
        </w:tc>
      </w:tr>
      <w:tr w:rsidR="00D74C81" w:rsidRPr="00970EBA" w:rsidTr="00CB5502">
        <w:tc>
          <w:tcPr>
            <w:tcW w:w="641" w:type="dxa"/>
          </w:tcPr>
          <w:p w:rsidR="00D74C81" w:rsidRPr="00970EBA" w:rsidRDefault="00D74C81" w:rsidP="00CB5502">
            <w:pPr>
              <w:jc w:val="center"/>
              <w:rPr>
                <w:b/>
                <w:sz w:val="16"/>
                <w:szCs w:val="16"/>
              </w:rPr>
            </w:pPr>
            <w:r w:rsidRPr="00970EBA">
              <w:rPr>
                <w:b/>
                <w:sz w:val="16"/>
                <w:szCs w:val="16"/>
              </w:rPr>
              <w:t>1</w:t>
            </w:r>
          </w:p>
        </w:tc>
        <w:tc>
          <w:tcPr>
            <w:tcW w:w="2444" w:type="dxa"/>
          </w:tcPr>
          <w:p w:rsidR="00D74C81" w:rsidRPr="00970EBA" w:rsidRDefault="00D74C81" w:rsidP="00CB5502">
            <w:pPr>
              <w:jc w:val="center"/>
              <w:rPr>
                <w:b/>
                <w:sz w:val="16"/>
                <w:szCs w:val="16"/>
              </w:rPr>
            </w:pPr>
            <w:r w:rsidRPr="00970EBA">
              <w:rPr>
                <w:b/>
                <w:sz w:val="16"/>
                <w:szCs w:val="16"/>
              </w:rPr>
              <w:t>2</w:t>
            </w:r>
          </w:p>
        </w:tc>
        <w:tc>
          <w:tcPr>
            <w:tcW w:w="2693" w:type="dxa"/>
          </w:tcPr>
          <w:p w:rsidR="00D74C81" w:rsidRPr="00970EBA" w:rsidRDefault="00D74C81" w:rsidP="00CB5502">
            <w:pPr>
              <w:jc w:val="center"/>
              <w:rPr>
                <w:b/>
                <w:sz w:val="16"/>
                <w:szCs w:val="16"/>
              </w:rPr>
            </w:pPr>
            <w:r w:rsidRPr="00970EBA">
              <w:rPr>
                <w:b/>
                <w:sz w:val="16"/>
                <w:szCs w:val="16"/>
              </w:rPr>
              <w:t>3</w:t>
            </w:r>
          </w:p>
        </w:tc>
        <w:tc>
          <w:tcPr>
            <w:tcW w:w="1985" w:type="dxa"/>
          </w:tcPr>
          <w:p w:rsidR="00D74C81" w:rsidRPr="00970EBA" w:rsidRDefault="00D74C81" w:rsidP="00CB5502">
            <w:pPr>
              <w:jc w:val="center"/>
              <w:rPr>
                <w:b/>
                <w:sz w:val="16"/>
                <w:szCs w:val="16"/>
              </w:rPr>
            </w:pPr>
            <w:r w:rsidRPr="00970EBA">
              <w:rPr>
                <w:b/>
                <w:sz w:val="16"/>
                <w:szCs w:val="16"/>
              </w:rPr>
              <w:t>4</w:t>
            </w:r>
          </w:p>
        </w:tc>
        <w:tc>
          <w:tcPr>
            <w:tcW w:w="2126" w:type="dxa"/>
          </w:tcPr>
          <w:p w:rsidR="00D74C81" w:rsidRPr="00970EBA" w:rsidRDefault="00D74C81" w:rsidP="00CB5502">
            <w:pPr>
              <w:jc w:val="center"/>
              <w:rPr>
                <w:b/>
                <w:sz w:val="16"/>
                <w:szCs w:val="16"/>
              </w:rPr>
            </w:pPr>
            <w:r w:rsidRPr="00970EBA">
              <w:rPr>
                <w:b/>
                <w:sz w:val="16"/>
                <w:szCs w:val="16"/>
              </w:rPr>
              <w:t>5</w:t>
            </w:r>
          </w:p>
        </w:tc>
        <w:tc>
          <w:tcPr>
            <w:tcW w:w="2410" w:type="dxa"/>
          </w:tcPr>
          <w:p w:rsidR="00D74C81" w:rsidRPr="00970EBA" w:rsidRDefault="00D74C81" w:rsidP="00CB5502">
            <w:pPr>
              <w:jc w:val="center"/>
              <w:rPr>
                <w:b/>
                <w:sz w:val="16"/>
                <w:szCs w:val="16"/>
              </w:rPr>
            </w:pPr>
            <w:r w:rsidRPr="00970EBA">
              <w:rPr>
                <w:b/>
                <w:sz w:val="16"/>
                <w:szCs w:val="16"/>
              </w:rPr>
              <w:t>6</w:t>
            </w:r>
          </w:p>
        </w:tc>
        <w:tc>
          <w:tcPr>
            <w:tcW w:w="2551" w:type="dxa"/>
          </w:tcPr>
          <w:p w:rsidR="00D74C81" w:rsidRPr="00970EBA" w:rsidRDefault="00D74C81" w:rsidP="00CB5502">
            <w:pPr>
              <w:jc w:val="center"/>
              <w:rPr>
                <w:b/>
                <w:sz w:val="16"/>
                <w:szCs w:val="16"/>
              </w:rPr>
            </w:pPr>
            <w:r w:rsidRPr="00970EBA">
              <w:rPr>
                <w:b/>
                <w:sz w:val="16"/>
                <w:szCs w:val="16"/>
              </w:rPr>
              <w:t>7</w:t>
            </w:r>
          </w:p>
        </w:tc>
      </w:tr>
      <w:tr w:rsidR="00D74C81" w:rsidRPr="00970EBA" w:rsidTr="00CB5502">
        <w:tc>
          <w:tcPr>
            <w:tcW w:w="14850" w:type="dxa"/>
            <w:gridSpan w:val="7"/>
          </w:tcPr>
          <w:p w:rsidR="00D74C81" w:rsidRPr="00970EBA" w:rsidRDefault="00D74C81" w:rsidP="00CB5502">
            <w:pPr>
              <w:rPr>
                <w:b/>
                <w:sz w:val="16"/>
                <w:szCs w:val="16"/>
              </w:rPr>
            </w:pPr>
            <w:r w:rsidRPr="00970EBA">
              <w:rPr>
                <w:b/>
                <w:sz w:val="16"/>
                <w:szCs w:val="16"/>
              </w:rPr>
              <w:t>Наименование «подуслуги»: Дача согласия на осуществление обмена жилыми помещениями между нанимателями данных помещений по договорам социального найма</w:t>
            </w:r>
          </w:p>
        </w:tc>
      </w:tr>
      <w:tr w:rsidR="00D74C81" w:rsidRPr="00970EBA" w:rsidTr="00CB5502">
        <w:tc>
          <w:tcPr>
            <w:tcW w:w="14850" w:type="dxa"/>
            <w:gridSpan w:val="7"/>
          </w:tcPr>
          <w:p w:rsidR="00D74C81" w:rsidRPr="00970EBA" w:rsidRDefault="00D74C81" w:rsidP="00CB5502">
            <w:pPr>
              <w:rPr>
                <w:b/>
                <w:sz w:val="16"/>
                <w:szCs w:val="16"/>
              </w:rPr>
            </w:pPr>
            <w:r w:rsidRPr="00970EBA">
              <w:rPr>
                <w:b/>
                <w:sz w:val="16"/>
                <w:szCs w:val="16"/>
              </w:rPr>
              <w:t>Наименование административной процедуры  1: Прием и регистрация заявления и прилагаемых к нему документов</w:t>
            </w:r>
          </w:p>
        </w:tc>
      </w:tr>
      <w:tr w:rsidR="00D74C81" w:rsidRPr="00970EBA" w:rsidTr="00CB5502">
        <w:tc>
          <w:tcPr>
            <w:tcW w:w="641" w:type="dxa"/>
          </w:tcPr>
          <w:p w:rsidR="00D74C81" w:rsidRPr="00970EBA" w:rsidRDefault="00D74C81" w:rsidP="00CB5502">
            <w:pPr>
              <w:jc w:val="center"/>
              <w:rPr>
                <w:sz w:val="16"/>
                <w:szCs w:val="16"/>
              </w:rPr>
            </w:pPr>
            <w:r w:rsidRPr="00970EBA">
              <w:rPr>
                <w:sz w:val="16"/>
                <w:szCs w:val="16"/>
              </w:rPr>
              <w:t>1.</w:t>
            </w:r>
          </w:p>
        </w:tc>
        <w:tc>
          <w:tcPr>
            <w:tcW w:w="2444" w:type="dxa"/>
          </w:tcPr>
          <w:p w:rsidR="00D74C81" w:rsidRPr="00970EBA" w:rsidRDefault="00D74C81" w:rsidP="00CB5502">
            <w:pPr>
              <w:rPr>
                <w:sz w:val="16"/>
                <w:szCs w:val="16"/>
              </w:rPr>
            </w:pPr>
            <w:r w:rsidRPr="00970EBA">
              <w:rPr>
                <w:sz w:val="16"/>
                <w:szCs w:val="16"/>
              </w:rPr>
              <w:t>Прием и регистрация заявления и прилагаемых</w:t>
            </w:r>
          </w:p>
          <w:p w:rsidR="00D74C81" w:rsidRPr="00970EBA" w:rsidRDefault="00D74C81" w:rsidP="00CB5502">
            <w:pPr>
              <w:rPr>
                <w:sz w:val="16"/>
                <w:szCs w:val="16"/>
              </w:rPr>
            </w:pPr>
            <w:r w:rsidRPr="00970EBA">
              <w:rPr>
                <w:sz w:val="16"/>
                <w:szCs w:val="16"/>
              </w:rPr>
              <w:t>к нему документов</w:t>
            </w:r>
          </w:p>
        </w:tc>
        <w:tc>
          <w:tcPr>
            <w:tcW w:w="2693" w:type="dxa"/>
          </w:tcPr>
          <w:p w:rsidR="00D74C81" w:rsidRPr="00970EBA" w:rsidRDefault="00D74C81" w:rsidP="00CB5502">
            <w:pPr>
              <w:ind w:firstLine="176"/>
              <w:rPr>
                <w:sz w:val="16"/>
                <w:szCs w:val="16"/>
              </w:rPr>
            </w:pPr>
            <w:r w:rsidRPr="00970EBA">
              <w:rPr>
                <w:sz w:val="16"/>
                <w:szCs w:val="16"/>
              </w:rPr>
              <w:t>К заявлению должны быть приложены документы, указанные в пункте 2.6.1 Административного регламента (раздел 4 ТС).</w:t>
            </w:r>
          </w:p>
          <w:p w:rsidR="00D74C81" w:rsidRPr="00970EBA" w:rsidRDefault="00D74C81" w:rsidP="00CB5502">
            <w:pPr>
              <w:ind w:firstLine="176"/>
              <w:rPr>
                <w:sz w:val="16"/>
                <w:szCs w:val="16"/>
              </w:rPr>
            </w:pPr>
            <w:r w:rsidRPr="00970EBA">
              <w:rPr>
                <w:sz w:val="16"/>
                <w:szCs w:val="16"/>
              </w:rPr>
              <w:t xml:space="preserve">В случае направления заявителем заявления посредством почтового отправления к </w:t>
            </w:r>
            <w:r w:rsidRPr="00970EBA">
              <w:rPr>
                <w:sz w:val="16"/>
                <w:szCs w:val="16"/>
              </w:rPr>
              <w:lastRenderedPageBreak/>
              <w:t>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D74C81" w:rsidRPr="00970EBA" w:rsidRDefault="00D74C81" w:rsidP="00CB5502">
            <w:pPr>
              <w:ind w:firstLine="176"/>
              <w:rPr>
                <w:sz w:val="16"/>
                <w:szCs w:val="16"/>
              </w:rPr>
            </w:pPr>
            <w:r w:rsidRPr="00970EBA">
              <w:rPr>
                <w:sz w:val="16"/>
                <w:szCs w:val="16"/>
              </w:rPr>
              <w:t>В случае отсутствия основания, указанного в подразделе 2.7 Административного регламента (раздел 2 ТС), специалист, ответственный за прием документов, регистрирует заявление с прилагаемым комплектом документов и не позднее 1 рабочего дня, следующего за днем регистрации заявления,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D74C81" w:rsidRPr="00970EBA" w:rsidRDefault="00D74C81" w:rsidP="00CB5502">
            <w:pPr>
              <w:ind w:firstLine="176"/>
              <w:rPr>
                <w:sz w:val="16"/>
                <w:szCs w:val="16"/>
              </w:rPr>
            </w:pPr>
            <w:r w:rsidRPr="00970EBA">
              <w:rPr>
                <w:sz w:val="16"/>
                <w:szCs w:val="16"/>
              </w:rPr>
              <w:t>В случае наличия основания, указанного в подразделе 2.7 Административного регламента (раздел 2 ТС),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и направления уведомления - 3 рабочих со дня регистрации поступившего заявления.</w:t>
            </w:r>
          </w:p>
          <w:p w:rsidR="00D74C81" w:rsidRPr="00970EBA" w:rsidRDefault="00D74C81" w:rsidP="00CB5502">
            <w:pPr>
              <w:ind w:firstLine="176"/>
              <w:rPr>
                <w:sz w:val="16"/>
                <w:szCs w:val="16"/>
              </w:rPr>
            </w:pPr>
            <w:r w:rsidRPr="00970EBA">
              <w:rPr>
                <w:sz w:val="16"/>
                <w:szCs w:val="1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74C81" w:rsidRPr="00970EBA" w:rsidRDefault="00D74C81" w:rsidP="00CB5502">
            <w:pPr>
              <w:ind w:firstLine="176"/>
              <w:rPr>
                <w:sz w:val="16"/>
                <w:szCs w:val="16"/>
              </w:rPr>
            </w:pPr>
            <w:r w:rsidRPr="00970EBA">
              <w:rPr>
                <w:sz w:val="16"/>
                <w:szCs w:val="16"/>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D74C81" w:rsidRPr="00970EBA" w:rsidRDefault="00D74C81" w:rsidP="00CB5502">
            <w:pPr>
              <w:ind w:firstLine="176"/>
              <w:rPr>
                <w:sz w:val="16"/>
                <w:szCs w:val="16"/>
              </w:rPr>
            </w:pPr>
            <w:r w:rsidRPr="00970EBA">
              <w:rPr>
                <w:sz w:val="16"/>
                <w:szCs w:val="16"/>
              </w:rPr>
              <w:t xml:space="preserve">При наличии основания, указанного в подразделе 2.7 Административного регламента (раздел 2 ТС), специалист, </w:t>
            </w:r>
            <w:r w:rsidRPr="00970EBA">
              <w:rPr>
                <w:sz w:val="16"/>
                <w:szCs w:val="16"/>
              </w:rPr>
              <w:lastRenderedPageBreak/>
              <w:t>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Срок направления уведомления об отказе в приеме документов - не позднее 1 рабочего дня, следующего за днем поступления заявления в управление.</w:t>
            </w:r>
          </w:p>
          <w:p w:rsidR="00D74C81" w:rsidRPr="00970EBA" w:rsidRDefault="00D74C81" w:rsidP="00CB5502">
            <w:pPr>
              <w:ind w:firstLine="176"/>
              <w:rPr>
                <w:sz w:val="16"/>
                <w:szCs w:val="16"/>
              </w:rPr>
            </w:pPr>
            <w:r w:rsidRPr="00970EBA">
              <w:rPr>
                <w:sz w:val="16"/>
                <w:szCs w:val="16"/>
              </w:rPr>
              <w:t>При личном обращении заявителя или уполномоченного представителя в управление либо в МФЦ специалист, ответственный за прием документов:</w:t>
            </w:r>
          </w:p>
          <w:p w:rsidR="00D74C81" w:rsidRPr="00970EBA" w:rsidRDefault="00D74C81" w:rsidP="00CB5502">
            <w:pPr>
              <w:ind w:firstLine="176"/>
              <w:rPr>
                <w:sz w:val="16"/>
                <w:szCs w:val="16"/>
              </w:rPr>
            </w:pPr>
            <w:r w:rsidRPr="00970EBA">
              <w:rPr>
                <w:sz w:val="16"/>
                <w:szCs w:val="16"/>
              </w:rPr>
              <w:t>- устанавливает предмет обращения, устанавливает личность заявителя, проверяет документ, удостоверяющий личность заявителя;</w:t>
            </w:r>
          </w:p>
          <w:p w:rsidR="00D74C81" w:rsidRPr="00970EBA" w:rsidRDefault="00D74C81" w:rsidP="00CB5502">
            <w:pPr>
              <w:ind w:firstLine="176"/>
              <w:rPr>
                <w:sz w:val="16"/>
                <w:szCs w:val="16"/>
              </w:rPr>
            </w:pPr>
            <w:r w:rsidRPr="00970EBA">
              <w:rPr>
                <w:sz w:val="16"/>
                <w:szCs w:val="16"/>
              </w:rPr>
              <w:t>- проверяет полномочия заявителя, в том числе полномочия представителя гражданина действовать от его имени;</w:t>
            </w:r>
          </w:p>
          <w:p w:rsidR="00D74C81" w:rsidRPr="00970EBA" w:rsidRDefault="00D74C81" w:rsidP="00CB5502">
            <w:pPr>
              <w:ind w:firstLine="176"/>
              <w:rPr>
                <w:sz w:val="16"/>
                <w:szCs w:val="16"/>
              </w:rPr>
            </w:pPr>
            <w:r w:rsidRPr="00970EBA">
              <w:rPr>
                <w:sz w:val="16"/>
                <w:szCs w:val="16"/>
              </w:rPr>
              <w:t>- проверяет соответствие заявления установленным требованиям;</w:t>
            </w:r>
          </w:p>
          <w:p w:rsidR="00D74C81" w:rsidRPr="00970EBA" w:rsidRDefault="00D74C81" w:rsidP="00CB5502">
            <w:pPr>
              <w:ind w:firstLine="176"/>
              <w:rPr>
                <w:sz w:val="16"/>
                <w:szCs w:val="16"/>
              </w:rPr>
            </w:pPr>
            <w:r w:rsidRPr="00970EBA">
              <w:rPr>
                <w:sz w:val="16"/>
                <w:szCs w:val="1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повреждений, наличие которых не позволяет однозначно истолковать их содержание;</w:t>
            </w:r>
          </w:p>
          <w:p w:rsidR="00D74C81" w:rsidRPr="00970EBA" w:rsidRDefault="00D74C81" w:rsidP="00CB5502">
            <w:pPr>
              <w:ind w:firstLine="176"/>
              <w:rPr>
                <w:sz w:val="16"/>
                <w:szCs w:val="16"/>
              </w:rPr>
            </w:pPr>
            <w:r w:rsidRPr="00970EBA">
              <w:rPr>
                <w:sz w:val="16"/>
                <w:szCs w:val="16"/>
              </w:rPr>
              <w:t>- регистрирует заявление с прилагаемым комплектом документов;</w:t>
            </w:r>
          </w:p>
          <w:p w:rsidR="00D74C81" w:rsidRPr="00970EBA" w:rsidRDefault="00D74C81" w:rsidP="00CB5502">
            <w:pPr>
              <w:ind w:firstLine="176"/>
              <w:rPr>
                <w:sz w:val="16"/>
                <w:szCs w:val="16"/>
              </w:rPr>
            </w:pPr>
            <w:r w:rsidRPr="00970EBA">
              <w:rPr>
                <w:sz w:val="16"/>
                <w:szCs w:val="16"/>
              </w:rPr>
              <w:t>- выдает расписку в получении документов по установленной форме (приложение N 5 к Административному регламенту) с указанием их перечня и даты получения.</w:t>
            </w:r>
          </w:p>
          <w:p w:rsidR="00D74C81" w:rsidRPr="00970EBA" w:rsidRDefault="00D74C81" w:rsidP="00CB5502">
            <w:pPr>
              <w:ind w:firstLine="176"/>
              <w:rPr>
                <w:sz w:val="16"/>
                <w:szCs w:val="16"/>
              </w:rPr>
            </w:pPr>
            <w:r w:rsidRPr="00970EBA">
              <w:rPr>
                <w:sz w:val="16"/>
                <w:szCs w:val="16"/>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 установленные заключенным соглашением о взаимодействии.</w:t>
            </w:r>
          </w:p>
          <w:p w:rsidR="00D74C81" w:rsidRPr="00970EBA" w:rsidRDefault="00D74C81" w:rsidP="00CB5502">
            <w:pPr>
              <w:ind w:firstLine="176"/>
              <w:rPr>
                <w:sz w:val="16"/>
                <w:szCs w:val="16"/>
              </w:rPr>
            </w:pPr>
            <w:r w:rsidRPr="00970EBA">
              <w:rPr>
                <w:sz w:val="16"/>
                <w:szCs w:val="16"/>
              </w:rPr>
              <w:t xml:space="preserve">При наличии основания, указанного в подразделе 2.7 Административного регламента (раздел 2 ТС),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w:t>
            </w:r>
            <w:r w:rsidRPr="00970EBA">
              <w:rPr>
                <w:sz w:val="16"/>
                <w:szCs w:val="16"/>
              </w:rPr>
              <w:lastRenderedPageBreak/>
              <w:t>содержание выявленных недостатков в представленных документах и предлагает принять меры по их устранению.</w:t>
            </w:r>
          </w:p>
        </w:tc>
        <w:tc>
          <w:tcPr>
            <w:tcW w:w="1985" w:type="dxa"/>
          </w:tcPr>
          <w:p w:rsidR="00D74C81" w:rsidRPr="00970EBA" w:rsidRDefault="00D74C81" w:rsidP="00CB5502">
            <w:pPr>
              <w:jc w:val="both"/>
              <w:rPr>
                <w:sz w:val="16"/>
                <w:szCs w:val="16"/>
              </w:rPr>
            </w:pPr>
            <w:r w:rsidRPr="00970EBA">
              <w:rPr>
                <w:sz w:val="16"/>
                <w:szCs w:val="16"/>
              </w:rPr>
              <w:lastRenderedPageBreak/>
              <w:t>1 рабочий день</w:t>
            </w:r>
          </w:p>
        </w:tc>
        <w:tc>
          <w:tcPr>
            <w:tcW w:w="2126" w:type="dxa"/>
          </w:tcPr>
          <w:p w:rsidR="00D74C81" w:rsidRPr="00970EBA" w:rsidRDefault="00D74C81" w:rsidP="00CB5502">
            <w:pPr>
              <w:rPr>
                <w:sz w:val="16"/>
                <w:szCs w:val="16"/>
              </w:rPr>
            </w:pPr>
            <w:r w:rsidRPr="00970EBA">
              <w:rPr>
                <w:sz w:val="16"/>
                <w:szCs w:val="16"/>
              </w:rPr>
              <w:t>Специалист, ответственный за прием документов</w:t>
            </w:r>
          </w:p>
        </w:tc>
        <w:tc>
          <w:tcPr>
            <w:tcW w:w="2410" w:type="dxa"/>
          </w:tcPr>
          <w:p w:rsidR="00D74C81" w:rsidRPr="00970EBA" w:rsidRDefault="00D74C81" w:rsidP="00CB5502">
            <w:pPr>
              <w:rPr>
                <w:sz w:val="16"/>
                <w:szCs w:val="16"/>
              </w:rPr>
            </w:pPr>
            <w:r w:rsidRPr="00970EBA">
              <w:rPr>
                <w:sz w:val="16"/>
                <w:szCs w:val="16"/>
              </w:rPr>
              <w:t>- формы заявлений;</w:t>
            </w:r>
          </w:p>
          <w:p w:rsidR="00D74C81" w:rsidRPr="00970EBA" w:rsidRDefault="00D74C81" w:rsidP="00CB5502">
            <w:pPr>
              <w:rPr>
                <w:sz w:val="16"/>
                <w:szCs w:val="16"/>
              </w:rPr>
            </w:pPr>
            <w:r w:rsidRPr="00970EBA">
              <w:rPr>
                <w:sz w:val="16"/>
                <w:szCs w:val="16"/>
              </w:rPr>
              <w:t>- формы расписок в получении документов;</w:t>
            </w:r>
          </w:p>
          <w:p w:rsidR="00D74C81" w:rsidRPr="00970EBA" w:rsidRDefault="00D74C81" w:rsidP="00CB5502">
            <w:pPr>
              <w:rPr>
                <w:sz w:val="16"/>
                <w:szCs w:val="16"/>
              </w:rPr>
            </w:pPr>
            <w:r w:rsidRPr="00970EBA">
              <w:rPr>
                <w:sz w:val="16"/>
                <w:szCs w:val="16"/>
              </w:rPr>
              <w:t>- МФУ (для копирования и сканирования документов);</w:t>
            </w:r>
          </w:p>
          <w:p w:rsidR="00D74C81" w:rsidRPr="00970EBA" w:rsidRDefault="00D74C81" w:rsidP="00CB5502">
            <w:pPr>
              <w:rPr>
                <w:sz w:val="16"/>
                <w:szCs w:val="16"/>
              </w:rPr>
            </w:pPr>
            <w:r w:rsidRPr="00970EBA">
              <w:rPr>
                <w:sz w:val="16"/>
                <w:szCs w:val="16"/>
              </w:rPr>
              <w:t xml:space="preserve">- подключение к Системе обработки электронных форм </w:t>
            </w:r>
            <w:r w:rsidRPr="00970EBA">
              <w:rPr>
                <w:sz w:val="16"/>
                <w:szCs w:val="16"/>
              </w:rPr>
              <w:lastRenderedPageBreak/>
              <w:t>(интегрированная с Порталом государственных и муниципальных услуг Воронежской области)</w:t>
            </w:r>
          </w:p>
        </w:tc>
        <w:tc>
          <w:tcPr>
            <w:tcW w:w="2551" w:type="dxa"/>
          </w:tcPr>
          <w:p w:rsidR="00D74C81" w:rsidRPr="00970EBA" w:rsidRDefault="00D74C81" w:rsidP="00CB5502">
            <w:pPr>
              <w:rPr>
                <w:sz w:val="16"/>
                <w:szCs w:val="16"/>
              </w:rPr>
            </w:pPr>
            <w:r w:rsidRPr="00970EBA">
              <w:rPr>
                <w:sz w:val="16"/>
                <w:szCs w:val="16"/>
              </w:rPr>
              <w:lastRenderedPageBreak/>
              <w:t>- форма заявления (приложение 1);</w:t>
            </w:r>
          </w:p>
          <w:p w:rsidR="00D74C81" w:rsidRPr="00970EBA" w:rsidRDefault="00D74C81" w:rsidP="00CB5502">
            <w:pPr>
              <w:rPr>
                <w:sz w:val="16"/>
                <w:szCs w:val="16"/>
              </w:rPr>
            </w:pPr>
            <w:r w:rsidRPr="00970EBA">
              <w:rPr>
                <w:sz w:val="16"/>
                <w:szCs w:val="16"/>
              </w:rPr>
              <w:t>- образец заявления (приложение 2);</w:t>
            </w:r>
          </w:p>
          <w:p w:rsidR="00D74C81" w:rsidRPr="00970EBA" w:rsidRDefault="00D74C81" w:rsidP="00CB5502">
            <w:pPr>
              <w:rPr>
                <w:sz w:val="16"/>
                <w:szCs w:val="16"/>
              </w:rPr>
            </w:pPr>
            <w:r w:rsidRPr="00970EBA">
              <w:rPr>
                <w:sz w:val="16"/>
                <w:szCs w:val="16"/>
              </w:rPr>
              <w:t xml:space="preserve">- </w:t>
            </w:r>
          </w:p>
          <w:p w:rsidR="00D74C81" w:rsidRPr="00970EBA" w:rsidRDefault="00D74C81" w:rsidP="00CB5502">
            <w:pPr>
              <w:rPr>
                <w:sz w:val="16"/>
                <w:szCs w:val="16"/>
              </w:rPr>
            </w:pPr>
          </w:p>
        </w:tc>
      </w:tr>
      <w:tr w:rsidR="00D74C81" w:rsidRPr="00970EBA" w:rsidTr="00CB5502">
        <w:tc>
          <w:tcPr>
            <w:tcW w:w="14850" w:type="dxa"/>
            <w:gridSpan w:val="7"/>
          </w:tcPr>
          <w:p w:rsidR="00D74C81" w:rsidRPr="00970EBA" w:rsidRDefault="00D74C81" w:rsidP="00CB5502">
            <w:pPr>
              <w:ind w:left="4395" w:hanging="4395"/>
              <w:rPr>
                <w:b/>
                <w:sz w:val="16"/>
                <w:szCs w:val="16"/>
              </w:rPr>
            </w:pPr>
            <w:r w:rsidRPr="00970EBA">
              <w:rPr>
                <w:b/>
                <w:sz w:val="16"/>
                <w:szCs w:val="16"/>
              </w:rPr>
              <w:lastRenderedPageBreak/>
              <w:t>Наименование административной процедуры 2: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и принятие решения о даче согласия (отказе в даче согласия) на осуществление обмена жилыми помещениями между нанимателями данных помещений по договорам социального найма</w:t>
            </w:r>
          </w:p>
        </w:tc>
      </w:tr>
      <w:tr w:rsidR="00D74C81" w:rsidRPr="00970EBA" w:rsidTr="00CB5502">
        <w:tc>
          <w:tcPr>
            <w:tcW w:w="641" w:type="dxa"/>
          </w:tcPr>
          <w:p w:rsidR="00D74C81" w:rsidRPr="00970EBA" w:rsidRDefault="00D74C81" w:rsidP="00CB5502">
            <w:pPr>
              <w:jc w:val="center"/>
              <w:rPr>
                <w:sz w:val="16"/>
                <w:szCs w:val="16"/>
              </w:rPr>
            </w:pPr>
            <w:r w:rsidRPr="00970EBA">
              <w:rPr>
                <w:sz w:val="16"/>
                <w:szCs w:val="16"/>
              </w:rPr>
              <w:t>1.</w:t>
            </w:r>
          </w:p>
        </w:tc>
        <w:tc>
          <w:tcPr>
            <w:tcW w:w="2444" w:type="dxa"/>
          </w:tcPr>
          <w:p w:rsidR="00D74C81" w:rsidRPr="00970EBA" w:rsidRDefault="00D74C81" w:rsidP="00CB5502">
            <w:pPr>
              <w:rPr>
                <w:sz w:val="16"/>
                <w:szCs w:val="16"/>
              </w:rPr>
            </w:pPr>
            <w:r w:rsidRPr="00970EBA">
              <w:rPr>
                <w:sz w:val="16"/>
                <w:szCs w:val="16"/>
              </w:rPr>
              <w:t>Рассмотрение представленных документов</w:t>
            </w:r>
          </w:p>
        </w:tc>
        <w:tc>
          <w:tcPr>
            <w:tcW w:w="2693" w:type="dxa"/>
          </w:tcPr>
          <w:p w:rsidR="00D74C81" w:rsidRPr="00970EBA" w:rsidRDefault="00D74C81" w:rsidP="00CB5502">
            <w:pPr>
              <w:autoSpaceDE w:val="0"/>
              <w:autoSpaceDN w:val="0"/>
              <w:adjustRightInd w:val="0"/>
              <w:rPr>
                <w:sz w:val="16"/>
                <w:szCs w:val="16"/>
              </w:rPr>
            </w:pPr>
            <w:r w:rsidRPr="00970EBA">
              <w:rPr>
                <w:sz w:val="16"/>
                <w:szCs w:val="16"/>
              </w:rPr>
              <w:t xml:space="preserve">   Специалист проводит проверку заявления и прилагаемых к нему документов на соответствие требованиям, установленным пунктом 2.6.1 Административного регламента.</w:t>
            </w:r>
          </w:p>
        </w:tc>
        <w:tc>
          <w:tcPr>
            <w:tcW w:w="1985" w:type="dxa"/>
            <w:vMerge w:val="restart"/>
          </w:tcPr>
          <w:p w:rsidR="00D74C81" w:rsidRPr="00970EBA" w:rsidRDefault="00D74C81" w:rsidP="00CB5502">
            <w:pPr>
              <w:rPr>
                <w:sz w:val="16"/>
                <w:szCs w:val="16"/>
              </w:rPr>
            </w:pPr>
            <w:r w:rsidRPr="00970EBA">
              <w:rPr>
                <w:sz w:val="16"/>
                <w:szCs w:val="16"/>
              </w:rPr>
              <w:t>7 рабочих дней</w:t>
            </w:r>
          </w:p>
          <w:p w:rsidR="00D74C81" w:rsidRPr="00970EBA" w:rsidRDefault="00D74C81" w:rsidP="00CB5502">
            <w:pPr>
              <w:rPr>
                <w:sz w:val="16"/>
                <w:szCs w:val="16"/>
              </w:rPr>
            </w:pPr>
          </w:p>
        </w:tc>
        <w:tc>
          <w:tcPr>
            <w:tcW w:w="2126" w:type="dxa"/>
          </w:tcPr>
          <w:p w:rsidR="00D74C81" w:rsidRPr="00970EBA" w:rsidRDefault="00D74C81" w:rsidP="00CB5502">
            <w:pPr>
              <w:rPr>
                <w:sz w:val="16"/>
                <w:szCs w:val="16"/>
              </w:rPr>
            </w:pPr>
            <w:r w:rsidRPr="00970EBA">
              <w:rPr>
                <w:sz w:val="16"/>
                <w:szCs w:val="16"/>
              </w:rPr>
              <w:t>Специалист, ответственный за предоставление муниципальной услуги</w:t>
            </w:r>
          </w:p>
        </w:tc>
        <w:tc>
          <w:tcPr>
            <w:tcW w:w="2410" w:type="dxa"/>
          </w:tcPr>
          <w:p w:rsidR="00D74C81" w:rsidRPr="00970EBA" w:rsidRDefault="00D74C81" w:rsidP="00CB5502">
            <w:pPr>
              <w:rPr>
                <w:sz w:val="16"/>
                <w:szCs w:val="16"/>
              </w:rPr>
            </w:pPr>
            <w:r w:rsidRPr="00970EBA">
              <w:rPr>
                <w:sz w:val="16"/>
                <w:szCs w:val="16"/>
              </w:rPr>
              <w:t>-</w:t>
            </w:r>
          </w:p>
        </w:tc>
        <w:tc>
          <w:tcPr>
            <w:tcW w:w="2551" w:type="dxa"/>
          </w:tcPr>
          <w:p w:rsidR="00D74C81" w:rsidRPr="00970EBA" w:rsidRDefault="00D74C81" w:rsidP="00CB5502">
            <w:pPr>
              <w:rPr>
                <w:sz w:val="16"/>
                <w:szCs w:val="16"/>
              </w:rPr>
            </w:pPr>
            <w:r w:rsidRPr="00970EBA">
              <w:rPr>
                <w:sz w:val="16"/>
                <w:szCs w:val="16"/>
              </w:rPr>
              <w:t>-</w:t>
            </w:r>
          </w:p>
        </w:tc>
      </w:tr>
      <w:tr w:rsidR="00D74C81" w:rsidRPr="00970EBA" w:rsidTr="00CB5502">
        <w:tc>
          <w:tcPr>
            <w:tcW w:w="641" w:type="dxa"/>
          </w:tcPr>
          <w:p w:rsidR="00D74C81" w:rsidRPr="00970EBA" w:rsidRDefault="00D74C81" w:rsidP="00CB5502">
            <w:pPr>
              <w:jc w:val="center"/>
              <w:rPr>
                <w:sz w:val="16"/>
                <w:szCs w:val="16"/>
              </w:rPr>
            </w:pPr>
            <w:r w:rsidRPr="00970EBA">
              <w:rPr>
                <w:sz w:val="16"/>
                <w:szCs w:val="16"/>
              </w:rPr>
              <w:t>2.</w:t>
            </w:r>
          </w:p>
        </w:tc>
        <w:tc>
          <w:tcPr>
            <w:tcW w:w="2444" w:type="dxa"/>
          </w:tcPr>
          <w:p w:rsidR="00D74C81" w:rsidRPr="00970EBA" w:rsidRDefault="00D74C81" w:rsidP="00CB5502">
            <w:pPr>
              <w:rPr>
                <w:sz w:val="16"/>
                <w:szCs w:val="16"/>
              </w:rPr>
            </w:pPr>
            <w:r w:rsidRPr="00970EBA">
              <w:rPr>
                <w:sz w:val="16"/>
                <w:szCs w:val="16"/>
              </w:rPr>
              <w:t>Осуществление межведомственного информационного взаимодействия</w:t>
            </w:r>
          </w:p>
        </w:tc>
        <w:tc>
          <w:tcPr>
            <w:tcW w:w="2693" w:type="dxa"/>
          </w:tcPr>
          <w:p w:rsidR="00D74C81" w:rsidRPr="00970EBA" w:rsidRDefault="00D74C81" w:rsidP="00CB5502">
            <w:pPr>
              <w:rPr>
                <w:sz w:val="16"/>
                <w:szCs w:val="16"/>
              </w:rPr>
            </w:pPr>
            <w:r w:rsidRPr="00970EBA">
              <w:rPr>
                <w:sz w:val="16"/>
                <w:szCs w:val="16"/>
              </w:rPr>
              <w:t xml:space="preserve">   В случае отсутствия оснований, установленных подразделом 2.8 Административного регламента (раздел 2 ТС), а также отсутствия в представленном пакете документов, указанных в пункте 2.6.2 (раздел 5 ТС) Административного регламента, специалист в целях их получения в рамках межведомственного взаимодействия в течение 2 рабочих дней направляет запросы в:</w:t>
            </w:r>
          </w:p>
          <w:p w:rsidR="00D74C81" w:rsidRPr="00970EBA" w:rsidRDefault="00D74C81" w:rsidP="00CB5502">
            <w:pPr>
              <w:rPr>
                <w:sz w:val="16"/>
                <w:szCs w:val="16"/>
              </w:rPr>
            </w:pPr>
            <w:r w:rsidRPr="00970EBA">
              <w:rPr>
                <w:sz w:val="16"/>
                <w:szCs w:val="16"/>
              </w:rPr>
              <w:t>- управление жилищно-коммунального хозяйства администрации городского округа город Воронеж на получение информации о наличии (отсутствии) принятого решения о капитальном ремонте соответствующего дома с переустройством и (или) перепланировкой жилых помещений в этом доме;</w:t>
            </w:r>
          </w:p>
          <w:p w:rsidR="00D74C81" w:rsidRPr="00970EBA" w:rsidRDefault="00D74C81" w:rsidP="00CB5502">
            <w:pPr>
              <w:rPr>
                <w:sz w:val="16"/>
                <w:szCs w:val="16"/>
              </w:rPr>
            </w:pPr>
            <w:r w:rsidRPr="00970EBA">
              <w:rPr>
                <w:sz w:val="16"/>
                <w:szCs w:val="16"/>
              </w:rPr>
              <w:t>- в соответствующие органы местного самоуправления муниципальных образований Российской Федерации на получение информации, указанной в пункте 2.6.2 Административного регламента.</w:t>
            </w:r>
          </w:p>
          <w:p w:rsidR="00D74C81" w:rsidRPr="00970EBA" w:rsidRDefault="00D74C81" w:rsidP="00CB5502">
            <w:pPr>
              <w:rPr>
                <w:sz w:val="16"/>
                <w:szCs w:val="16"/>
              </w:rPr>
            </w:pPr>
            <w:r w:rsidRPr="00970EBA">
              <w:rPr>
                <w:sz w:val="16"/>
                <w:szCs w:val="16"/>
              </w:rPr>
              <w:t xml:space="preserve">   Данный запрос осуществляется в случае, если одно из обмениваемых помещений находится за пределами городского округа город Воронеж на территории Российской Федерации.</w:t>
            </w:r>
          </w:p>
          <w:p w:rsidR="00D74C81" w:rsidRPr="00970EBA" w:rsidRDefault="00D74C81" w:rsidP="00CB5502">
            <w:pPr>
              <w:rPr>
                <w:sz w:val="16"/>
                <w:szCs w:val="16"/>
              </w:rPr>
            </w:pPr>
            <w:r w:rsidRPr="00970EBA">
              <w:rPr>
                <w:sz w:val="16"/>
                <w:szCs w:val="16"/>
              </w:rPr>
              <w:t xml:space="preserve">   На основании документов, представленных заявителем, и сведений, полученных в порядке межведомственного информационного взаимодействия, специалист устанавливает наличие или отсутствие оснований для отказа в предоставлении муниципальной услуги, указанных в подразделе 2.8 (раздел 2 ТС) Административного регламента.</w:t>
            </w:r>
          </w:p>
        </w:tc>
        <w:tc>
          <w:tcPr>
            <w:tcW w:w="1985" w:type="dxa"/>
            <w:vMerge/>
          </w:tcPr>
          <w:p w:rsidR="00D74C81" w:rsidRPr="00970EBA" w:rsidRDefault="00D74C81" w:rsidP="00CB5502">
            <w:pPr>
              <w:rPr>
                <w:sz w:val="16"/>
                <w:szCs w:val="16"/>
              </w:rPr>
            </w:pPr>
          </w:p>
        </w:tc>
        <w:tc>
          <w:tcPr>
            <w:tcW w:w="2126" w:type="dxa"/>
          </w:tcPr>
          <w:p w:rsidR="00D74C81" w:rsidRPr="00970EBA" w:rsidRDefault="00D74C81" w:rsidP="00CB5502">
            <w:pPr>
              <w:rPr>
                <w:sz w:val="16"/>
                <w:szCs w:val="16"/>
              </w:rPr>
            </w:pPr>
            <w:r w:rsidRPr="00970EBA">
              <w:rPr>
                <w:sz w:val="16"/>
                <w:szCs w:val="16"/>
              </w:rPr>
              <w:t>Специалист, ответственный за предоставление муниципальной услуги</w:t>
            </w:r>
          </w:p>
        </w:tc>
        <w:tc>
          <w:tcPr>
            <w:tcW w:w="2410" w:type="dxa"/>
          </w:tcPr>
          <w:p w:rsidR="00D74C81" w:rsidRPr="00970EBA" w:rsidRDefault="00D74C81" w:rsidP="00CB5502">
            <w:pPr>
              <w:rPr>
                <w:sz w:val="16"/>
                <w:szCs w:val="16"/>
              </w:rPr>
            </w:pPr>
            <w:r w:rsidRPr="00970EBA">
              <w:rPr>
                <w:sz w:val="16"/>
                <w:szCs w:val="16"/>
              </w:rPr>
              <w:t>-</w:t>
            </w:r>
          </w:p>
          <w:p w:rsidR="00D74C81" w:rsidRPr="00970EBA" w:rsidRDefault="00D74C81" w:rsidP="00CB5502">
            <w:pPr>
              <w:rPr>
                <w:sz w:val="16"/>
                <w:szCs w:val="16"/>
              </w:rPr>
            </w:pPr>
          </w:p>
        </w:tc>
        <w:tc>
          <w:tcPr>
            <w:tcW w:w="2551" w:type="dxa"/>
          </w:tcPr>
          <w:p w:rsidR="00D74C81" w:rsidRPr="00970EBA" w:rsidRDefault="00D74C81" w:rsidP="00CB5502">
            <w:pPr>
              <w:rPr>
                <w:sz w:val="16"/>
                <w:szCs w:val="16"/>
              </w:rPr>
            </w:pPr>
          </w:p>
        </w:tc>
      </w:tr>
      <w:tr w:rsidR="00D74C81" w:rsidRPr="00970EBA" w:rsidTr="00CB5502">
        <w:tc>
          <w:tcPr>
            <w:tcW w:w="641" w:type="dxa"/>
          </w:tcPr>
          <w:p w:rsidR="00D74C81" w:rsidRPr="00970EBA" w:rsidRDefault="00D74C81" w:rsidP="00CB5502">
            <w:pPr>
              <w:jc w:val="center"/>
              <w:rPr>
                <w:sz w:val="16"/>
                <w:szCs w:val="16"/>
              </w:rPr>
            </w:pPr>
            <w:r w:rsidRPr="00970EBA">
              <w:rPr>
                <w:sz w:val="16"/>
                <w:szCs w:val="16"/>
              </w:rPr>
              <w:t>3.</w:t>
            </w:r>
          </w:p>
        </w:tc>
        <w:tc>
          <w:tcPr>
            <w:tcW w:w="2444" w:type="dxa"/>
          </w:tcPr>
          <w:p w:rsidR="00D74C81" w:rsidRPr="00970EBA" w:rsidRDefault="00D74C81" w:rsidP="00CB5502">
            <w:pPr>
              <w:rPr>
                <w:sz w:val="16"/>
                <w:szCs w:val="16"/>
              </w:rPr>
            </w:pPr>
            <w:r w:rsidRPr="00970EBA">
              <w:rPr>
                <w:sz w:val="16"/>
                <w:szCs w:val="16"/>
              </w:rPr>
              <w:t>Проверка полученных сведений в рамках межведомственного взаимодействия</w:t>
            </w:r>
          </w:p>
        </w:tc>
        <w:tc>
          <w:tcPr>
            <w:tcW w:w="2693" w:type="dxa"/>
          </w:tcPr>
          <w:p w:rsidR="00D74C81" w:rsidRPr="00970EBA" w:rsidRDefault="00D74C81" w:rsidP="00CB5502">
            <w:pPr>
              <w:rPr>
                <w:sz w:val="16"/>
                <w:szCs w:val="16"/>
              </w:rPr>
            </w:pPr>
            <w:r w:rsidRPr="00970EBA">
              <w:rPr>
                <w:sz w:val="16"/>
                <w:szCs w:val="16"/>
              </w:rPr>
              <w:t xml:space="preserve">  По результатам полученных сведений (документов) специалист осуществляет проверку документов.</w:t>
            </w:r>
          </w:p>
        </w:tc>
        <w:tc>
          <w:tcPr>
            <w:tcW w:w="1985" w:type="dxa"/>
            <w:vMerge/>
          </w:tcPr>
          <w:p w:rsidR="00D74C81" w:rsidRPr="00970EBA" w:rsidRDefault="00D74C81" w:rsidP="00CB5502">
            <w:pPr>
              <w:rPr>
                <w:sz w:val="16"/>
                <w:szCs w:val="16"/>
              </w:rPr>
            </w:pPr>
          </w:p>
        </w:tc>
        <w:tc>
          <w:tcPr>
            <w:tcW w:w="2126" w:type="dxa"/>
          </w:tcPr>
          <w:p w:rsidR="00D74C81" w:rsidRPr="00970EBA" w:rsidRDefault="00D74C81" w:rsidP="00CB5502">
            <w:pPr>
              <w:rPr>
                <w:sz w:val="16"/>
                <w:szCs w:val="16"/>
              </w:rPr>
            </w:pPr>
            <w:r w:rsidRPr="00970EBA">
              <w:rPr>
                <w:sz w:val="16"/>
                <w:szCs w:val="16"/>
              </w:rPr>
              <w:t>Специалист, ответственный за предоставление муниципальной услуги</w:t>
            </w:r>
          </w:p>
        </w:tc>
        <w:tc>
          <w:tcPr>
            <w:tcW w:w="2410" w:type="dxa"/>
          </w:tcPr>
          <w:p w:rsidR="00D74C81" w:rsidRPr="00970EBA" w:rsidRDefault="00D74C81" w:rsidP="00CB5502">
            <w:pPr>
              <w:rPr>
                <w:sz w:val="16"/>
                <w:szCs w:val="16"/>
              </w:rPr>
            </w:pPr>
            <w:r w:rsidRPr="00970EBA">
              <w:rPr>
                <w:sz w:val="16"/>
                <w:szCs w:val="16"/>
              </w:rPr>
              <w:t>-</w:t>
            </w:r>
          </w:p>
        </w:tc>
        <w:tc>
          <w:tcPr>
            <w:tcW w:w="2551" w:type="dxa"/>
          </w:tcPr>
          <w:p w:rsidR="00D74C81" w:rsidRPr="00970EBA" w:rsidRDefault="00D74C81" w:rsidP="00CB5502">
            <w:pPr>
              <w:rPr>
                <w:sz w:val="16"/>
                <w:szCs w:val="16"/>
              </w:rPr>
            </w:pPr>
            <w:r w:rsidRPr="00970EBA">
              <w:rPr>
                <w:sz w:val="16"/>
                <w:szCs w:val="16"/>
              </w:rPr>
              <w:t>-</w:t>
            </w:r>
          </w:p>
        </w:tc>
      </w:tr>
      <w:tr w:rsidR="00D74C81" w:rsidRPr="00970EBA" w:rsidTr="00CB5502">
        <w:tc>
          <w:tcPr>
            <w:tcW w:w="641" w:type="dxa"/>
          </w:tcPr>
          <w:p w:rsidR="00D74C81" w:rsidRPr="00970EBA" w:rsidRDefault="00D74C81" w:rsidP="00CB5502">
            <w:pPr>
              <w:jc w:val="center"/>
              <w:rPr>
                <w:sz w:val="16"/>
                <w:szCs w:val="16"/>
              </w:rPr>
            </w:pPr>
            <w:r w:rsidRPr="00970EBA">
              <w:rPr>
                <w:sz w:val="16"/>
                <w:szCs w:val="16"/>
              </w:rPr>
              <w:t>4.</w:t>
            </w:r>
          </w:p>
        </w:tc>
        <w:tc>
          <w:tcPr>
            <w:tcW w:w="2444" w:type="dxa"/>
          </w:tcPr>
          <w:p w:rsidR="00D74C81" w:rsidRPr="00970EBA" w:rsidRDefault="00D74C81" w:rsidP="00CB5502">
            <w:pPr>
              <w:rPr>
                <w:sz w:val="16"/>
                <w:szCs w:val="16"/>
              </w:rPr>
            </w:pPr>
            <w:r w:rsidRPr="00970EBA">
              <w:rPr>
                <w:sz w:val="16"/>
                <w:szCs w:val="16"/>
              </w:rPr>
              <w:t>Принятие решения о даче</w:t>
            </w:r>
          </w:p>
          <w:p w:rsidR="00D74C81" w:rsidRPr="00970EBA" w:rsidRDefault="00D74C81" w:rsidP="00CB5502">
            <w:pPr>
              <w:rPr>
                <w:sz w:val="16"/>
                <w:szCs w:val="16"/>
              </w:rPr>
            </w:pPr>
            <w:r w:rsidRPr="00970EBA">
              <w:rPr>
                <w:sz w:val="16"/>
                <w:szCs w:val="16"/>
              </w:rPr>
              <w:t>согласия (отказе в даче согласия) на осуществление обмена</w:t>
            </w:r>
          </w:p>
          <w:p w:rsidR="00D74C81" w:rsidRPr="00970EBA" w:rsidRDefault="00D74C81" w:rsidP="00CB5502">
            <w:pPr>
              <w:rPr>
                <w:sz w:val="16"/>
                <w:szCs w:val="16"/>
              </w:rPr>
            </w:pPr>
            <w:r w:rsidRPr="00970EBA">
              <w:rPr>
                <w:sz w:val="16"/>
                <w:szCs w:val="16"/>
              </w:rPr>
              <w:t>жилыми помещениями между нанимателями данных помещений</w:t>
            </w:r>
          </w:p>
          <w:p w:rsidR="00D74C81" w:rsidRPr="00970EBA" w:rsidRDefault="00D74C81" w:rsidP="00CB5502">
            <w:pPr>
              <w:rPr>
                <w:sz w:val="16"/>
                <w:szCs w:val="16"/>
              </w:rPr>
            </w:pPr>
            <w:r w:rsidRPr="00970EBA">
              <w:rPr>
                <w:sz w:val="16"/>
                <w:szCs w:val="16"/>
              </w:rPr>
              <w:t>по договорам социального найма</w:t>
            </w:r>
          </w:p>
        </w:tc>
        <w:tc>
          <w:tcPr>
            <w:tcW w:w="2693" w:type="dxa"/>
          </w:tcPr>
          <w:p w:rsidR="00D74C81" w:rsidRPr="00970EBA" w:rsidRDefault="00D74C81" w:rsidP="00CB5502">
            <w:pPr>
              <w:rPr>
                <w:sz w:val="16"/>
                <w:szCs w:val="16"/>
              </w:rPr>
            </w:pPr>
            <w:r w:rsidRPr="00970EBA">
              <w:rPr>
                <w:sz w:val="16"/>
                <w:szCs w:val="16"/>
              </w:rPr>
              <w:t xml:space="preserve">  При отсутствии оснований для отказа в предоставлении муниципальной услуги, указанных в подразделе 2.8 Административного регламента (раздел 2 ТС), специалист готовит проект приказа управления о даче согласия на осуществление обмена жилыми помещениями между нанимателями данных помещений по договорам социального найма, обеспечивает его подписание </w:t>
            </w:r>
            <w:r w:rsidRPr="00970EBA">
              <w:rPr>
                <w:sz w:val="16"/>
                <w:szCs w:val="16"/>
              </w:rPr>
              <w:lastRenderedPageBreak/>
              <w:t>уполномоченным должностным лицом и регистрацию.</w:t>
            </w:r>
          </w:p>
          <w:p w:rsidR="00D74C81" w:rsidRPr="00970EBA" w:rsidRDefault="00D74C81" w:rsidP="00CB5502">
            <w:pPr>
              <w:rPr>
                <w:sz w:val="16"/>
                <w:szCs w:val="16"/>
              </w:rPr>
            </w:pPr>
            <w:r w:rsidRPr="00970EBA">
              <w:rPr>
                <w:sz w:val="16"/>
                <w:szCs w:val="16"/>
              </w:rPr>
              <w:t xml:space="preserve">   При наличии оснований для отказа в предоставлении муниципальной услуги, указанных в подразделе 2.8 Административного регламента (раздел 2 ТС), специалист готовит проект приказа управления об отказе в даче согласия на осуществление обмена жилыми помещениями между нанимателями данных помещений по договорам социального найма, обеспечивает его подписание уполномоченным должностным лицом и регистрацию.</w:t>
            </w:r>
          </w:p>
          <w:p w:rsidR="00D74C81" w:rsidRPr="00970EBA" w:rsidRDefault="00D74C81" w:rsidP="00CB5502">
            <w:pPr>
              <w:rPr>
                <w:sz w:val="16"/>
                <w:szCs w:val="16"/>
              </w:rPr>
            </w:pPr>
            <w:r w:rsidRPr="00970EBA">
              <w:rPr>
                <w:sz w:val="16"/>
                <w:szCs w:val="16"/>
              </w:rPr>
              <w:t xml:space="preserve">     При поступлении в управление заявления о даче согласия на осуществление обмена жилыми помещениями между нанимателями данных помещений по договорам социального найма через МФЦ зарегистрированный приказ управления направляется с сопроводительным письмом в адрес в МФЦ в порядке и сроки, установленные заключенным соглашением о взаимодействии.</w:t>
            </w:r>
          </w:p>
        </w:tc>
        <w:tc>
          <w:tcPr>
            <w:tcW w:w="1985" w:type="dxa"/>
          </w:tcPr>
          <w:p w:rsidR="00D74C81" w:rsidRPr="00970EBA" w:rsidRDefault="00D74C81" w:rsidP="00CB5502">
            <w:pPr>
              <w:rPr>
                <w:sz w:val="16"/>
                <w:szCs w:val="16"/>
              </w:rPr>
            </w:pPr>
          </w:p>
        </w:tc>
        <w:tc>
          <w:tcPr>
            <w:tcW w:w="2126" w:type="dxa"/>
          </w:tcPr>
          <w:p w:rsidR="00D74C81" w:rsidRPr="00970EBA" w:rsidRDefault="00D74C81" w:rsidP="00CB5502">
            <w:pPr>
              <w:rPr>
                <w:sz w:val="16"/>
                <w:szCs w:val="16"/>
              </w:rPr>
            </w:pPr>
            <w:r w:rsidRPr="00970EBA">
              <w:rPr>
                <w:sz w:val="16"/>
                <w:szCs w:val="16"/>
              </w:rPr>
              <w:t>Специалист, ответственный за предоставление муниципальной услуги</w:t>
            </w:r>
          </w:p>
        </w:tc>
        <w:tc>
          <w:tcPr>
            <w:tcW w:w="2410" w:type="dxa"/>
          </w:tcPr>
          <w:p w:rsidR="00D74C81" w:rsidRPr="00970EBA" w:rsidRDefault="00D74C81" w:rsidP="00CB5502">
            <w:pPr>
              <w:rPr>
                <w:sz w:val="16"/>
                <w:szCs w:val="16"/>
              </w:rPr>
            </w:pPr>
            <w:r w:rsidRPr="00970EBA">
              <w:rPr>
                <w:sz w:val="16"/>
                <w:szCs w:val="16"/>
              </w:rPr>
              <w:t>-</w:t>
            </w:r>
          </w:p>
        </w:tc>
        <w:tc>
          <w:tcPr>
            <w:tcW w:w="2551" w:type="dxa"/>
          </w:tcPr>
          <w:p w:rsidR="00D74C81" w:rsidRPr="00970EBA" w:rsidRDefault="00D74C81" w:rsidP="00CB5502">
            <w:pPr>
              <w:rPr>
                <w:sz w:val="16"/>
                <w:szCs w:val="16"/>
              </w:rPr>
            </w:pPr>
          </w:p>
        </w:tc>
      </w:tr>
      <w:tr w:rsidR="00D74C81" w:rsidRPr="00970EBA" w:rsidTr="00CB5502">
        <w:tc>
          <w:tcPr>
            <w:tcW w:w="14850" w:type="dxa"/>
            <w:gridSpan w:val="7"/>
          </w:tcPr>
          <w:p w:rsidR="00D74C81" w:rsidRPr="00970EBA" w:rsidRDefault="00D74C81" w:rsidP="00CB5502">
            <w:pPr>
              <w:ind w:left="4395" w:hanging="4395"/>
              <w:rPr>
                <w:b/>
                <w:sz w:val="16"/>
                <w:szCs w:val="16"/>
              </w:rPr>
            </w:pPr>
            <w:r w:rsidRPr="00970EBA">
              <w:rPr>
                <w:b/>
                <w:sz w:val="16"/>
                <w:szCs w:val="16"/>
              </w:rPr>
              <w:lastRenderedPageBreak/>
              <w:t>Наименование административной процедуры 4: Выдача (направление) документа, являющегося результатом предоставления муниципальной услуги</w:t>
            </w:r>
          </w:p>
        </w:tc>
      </w:tr>
      <w:tr w:rsidR="00D74C81" w:rsidRPr="00970EBA" w:rsidTr="00CB5502">
        <w:tc>
          <w:tcPr>
            <w:tcW w:w="641" w:type="dxa"/>
          </w:tcPr>
          <w:p w:rsidR="00D74C81" w:rsidRPr="00970EBA" w:rsidRDefault="00D74C81" w:rsidP="00CB5502">
            <w:pPr>
              <w:jc w:val="center"/>
              <w:rPr>
                <w:sz w:val="16"/>
                <w:szCs w:val="16"/>
              </w:rPr>
            </w:pPr>
            <w:r w:rsidRPr="00970EBA">
              <w:rPr>
                <w:sz w:val="16"/>
                <w:szCs w:val="16"/>
              </w:rPr>
              <w:t>1.</w:t>
            </w:r>
          </w:p>
        </w:tc>
        <w:tc>
          <w:tcPr>
            <w:tcW w:w="2444" w:type="dxa"/>
          </w:tcPr>
          <w:p w:rsidR="00D74C81" w:rsidRPr="00970EBA" w:rsidRDefault="00D74C81" w:rsidP="00CB5502">
            <w:pPr>
              <w:rPr>
                <w:sz w:val="16"/>
                <w:szCs w:val="16"/>
              </w:rPr>
            </w:pPr>
            <w:r w:rsidRPr="00970EBA">
              <w:rPr>
                <w:sz w:val="16"/>
                <w:szCs w:val="16"/>
              </w:rPr>
              <w:t>Выдача (направление) документа,</w:t>
            </w:r>
          </w:p>
          <w:p w:rsidR="00D74C81" w:rsidRPr="00970EBA" w:rsidRDefault="00D74C81" w:rsidP="00CB5502">
            <w:pPr>
              <w:rPr>
                <w:sz w:val="16"/>
                <w:szCs w:val="16"/>
              </w:rPr>
            </w:pPr>
            <w:r w:rsidRPr="00970EBA">
              <w:rPr>
                <w:sz w:val="16"/>
                <w:szCs w:val="16"/>
              </w:rPr>
              <w:t>являющегося результатом предоставления муниципальной услуги</w:t>
            </w:r>
          </w:p>
        </w:tc>
        <w:tc>
          <w:tcPr>
            <w:tcW w:w="2693" w:type="dxa"/>
          </w:tcPr>
          <w:p w:rsidR="00D74C81" w:rsidRPr="00970EBA" w:rsidRDefault="00D74C81" w:rsidP="00CB5502">
            <w:pPr>
              <w:autoSpaceDE w:val="0"/>
              <w:autoSpaceDN w:val="0"/>
              <w:adjustRightInd w:val="0"/>
              <w:rPr>
                <w:sz w:val="16"/>
                <w:szCs w:val="16"/>
              </w:rPr>
            </w:pPr>
            <w:r w:rsidRPr="00970EBA">
              <w:rPr>
                <w:sz w:val="16"/>
                <w:szCs w:val="16"/>
              </w:rPr>
              <w:t xml:space="preserve">  Приказ управления жилищных отношений администрации городского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 либо об отказе в даче такого согласия выдаются (направляются) заявителю одним из следующих способов:</w:t>
            </w:r>
          </w:p>
          <w:p w:rsidR="00D74C81" w:rsidRPr="00970EBA" w:rsidRDefault="00D74C81" w:rsidP="00CB5502">
            <w:pPr>
              <w:autoSpaceDE w:val="0"/>
              <w:autoSpaceDN w:val="0"/>
              <w:adjustRightInd w:val="0"/>
              <w:rPr>
                <w:sz w:val="16"/>
                <w:szCs w:val="16"/>
              </w:rPr>
            </w:pPr>
            <w:r w:rsidRPr="00970EBA">
              <w:rPr>
                <w:sz w:val="16"/>
                <w:szCs w:val="16"/>
              </w:rPr>
              <w:t>- непосредственно по месту подачи заявления;</w:t>
            </w:r>
          </w:p>
          <w:p w:rsidR="00D74C81" w:rsidRPr="00970EBA" w:rsidRDefault="00D74C81" w:rsidP="00CB5502">
            <w:pPr>
              <w:autoSpaceDE w:val="0"/>
              <w:autoSpaceDN w:val="0"/>
              <w:adjustRightInd w:val="0"/>
              <w:rPr>
                <w:sz w:val="16"/>
                <w:szCs w:val="16"/>
              </w:rPr>
            </w:pPr>
            <w:r w:rsidRPr="00970EBA">
              <w:rPr>
                <w:sz w:val="16"/>
                <w:szCs w:val="16"/>
              </w:rPr>
              <w:t>- посредством почтового отправления;</w:t>
            </w:r>
          </w:p>
          <w:p w:rsidR="00D74C81" w:rsidRPr="00970EBA" w:rsidRDefault="00D74C81" w:rsidP="00CB5502">
            <w:pPr>
              <w:autoSpaceDE w:val="0"/>
              <w:autoSpaceDN w:val="0"/>
              <w:adjustRightInd w:val="0"/>
              <w:rPr>
                <w:sz w:val="16"/>
                <w:szCs w:val="16"/>
              </w:rPr>
            </w:pPr>
            <w:r w:rsidRPr="00970EBA">
              <w:rPr>
                <w:sz w:val="16"/>
                <w:szCs w:val="16"/>
              </w:rPr>
              <w:t>- в электронном виде в личном кабинете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1985" w:type="dxa"/>
          </w:tcPr>
          <w:p w:rsidR="00D74C81" w:rsidRPr="00970EBA" w:rsidRDefault="00D74C81" w:rsidP="00CB5502">
            <w:pPr>
              <w:rPr>
                <w:sz w:val="16"/>
                <w:szCs w:val="16"/>
              </w:rPr>
            </w:pPr>
            <w:r w:rsidRPr="00970EBA">
              <w:rPr>
                <w:sz w:val="16"/>
                <w:szCs w:val="16"/>
              </w:rPr>
              <w:t>2 рабочих дня</w:t>
            </w:r>
          </w:p>
        </w:tc>
        <w:tc>
          <w:tcPr>
            <w:tcW w:w="2126" w:type="dxa"/>
          </w:tcPr>
          <w:p w:rsidR="00D74C81" w:rsidRPr="00970EBA" w:rsidRDefault="00D74C81" w:rsidP="00CB5502">
            <w:pPr>
              <w:rPr>
                <w:sz w:val="16"/>
                <w:szCs w:val="16"/>
              </w:rPr>
            </w:pPr>
            <w:r w:rsidRPr="00970EBA">
              <w:rPr>
                <w:sz w:val="16"/>
                <w:szCs w:val="16"/>
              </w:rPr>
              <w:t>Специалист, ответственный за предоставление муниципальной услуги</w:t>
            </w:r>
          </w:p>
        </w:tc>
        <w:tc>
          <w:tcPr>
            <w:tcW w:w="2410" w:type="dxa"/>
          </w:tcPr>
          <w:p w:rsidR="00D74C81" w:rsidRPr="00970EBA" w:rsidRDefault="00D74C81" w:rsidP="00CB5502">
            <w:pPr>
              <w:rPr>
                <w:sz w:val="16"/>
                <w:szCs w:val="16"/>
              </w:rPr>
            </w:pPr>
            <w:r w:rsidRPr="00970EBA">
              <w:rPr>
                <w:sz w:val="16"/>
                <w:szCs w:val="16"/>
              </w:rPr>
              <w:t>-</w:t>
            </w:r>
          </w:p>
        </w:tc>
        <w:tc>
          <w:tcPr>
            <w:tcW w:w="2551" w:type="dxa"/>
          </w:tcPr>
          <w:p w:rsidR="00D74C81" w:rsidRPr="00970EBA" w:rsidRDefault="00D74C81" w:rsidP="00CB5502">
            <w:pPr>
              <w:rPr>
                <w:sz w:val="16"/>
                <w:szCs w:val="16"/>
              </w:rPr>
            </w:pPr>
          </w:p>
        </w:tc>
      </w:tr>
    </w:tbl>
    <w:p w:rsidR="00D74C81" w:rsidRPr="00926266" w:rsidRDefault="00D74C81" w:rsidP="00D74C81">
      <w:pPr>
        <w:spacing w:after="0"/>
        <w:rPr>
          <w:b/>
          <w:sz w:val="20"/>
          <w:szCs w:val="28"/>
        </w:rPr>
      </w:pPr>
    </w:p>
    <w:p w:rsidR="00D74C81" w:rsidRPr="00926266" w:rsidRDefault="00D74C81" w:rsidP="00D74C81">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gridCol w:w="1068"/>
        <w:gridCol w:w="1751"/>
        <w:gridCol w:w="1586"/>
        <w:gridCol w:w="1732"/>
        <w:gridCol w:w="1895"/>
      </w:tblGrid>
      <w:tr w:rsidR="00D74C81" w:rsidRPr="00926266" w:rsidTr="00CB5502">
        <w:trPr>
          <w:trHeight w:val="517"/>
        </w:trPr>
        <w:tc>
          <w:tcPr>
            <w:tcW w:w="679" w:type="pct"/>
            <w:vMerge w:val="restart"/>
          </w:tcPr>
          <w:p w:rsidR="00D74C81" w:rsidRPr="00926266" w:rsidRDefault="00D74C81" w:rsidP="00CB5502">
            <w:pPr>
              <w:spacing w:after="0"/>
              <w:jc w:val="center"/>
              <w:rPr>
                <w:b/>
                <w:sz w:val="18"/>
              </w:rPr>
            </w:pPr>
            <w:r w:rsidRPr="00926266">
              <w:rPr>
                <w:b/>
                <w:sz w:val="18"/>
              </w:rPr>
              <w:t>Способ получения заявителем информации о сроках и порядке предоставления «услуги»</w:t>
            </w:r>
          </w:p>
        </w:tc>
        <w:tc>
          <w:tcPr>
            <w:tcW w:w="736" w:type="pct"/>
            <w:vMerge w:val="restart"/>
          </w:tcPr>
          <w:p w:rsidR="00D74C81" w:rsidRPr="00926266" w:rsidRDefault="00D74C81" w:rsidP="00CB5502">
            <w:pPr>
              <w:spacing w:after="0"/>
              <w:jc w:val="center"/>
              <w:rPr>
                <w:b/>
                <w:sz w:val="18"/>
              </w:rPr>
            </w:pPr>
            <w:r w:rsidRPr="00926266">
              <w:rPr>
                <w:b/>
                <w:sz w:val="18"/>
              </w:rPr>
              <w:t>Способ записи на приём в орган</w:t>
            </w:r>
          </w:p>
        </w:tc>
        <w:tc>
          <w:tcPr>
            <w:tcW w:w="644" w:type="pct"/>
            <w:vMerge w:val="restart"/>
          </w:tcPr>
          <w:p w:rsidR="00D74C81" w:rsidRPr="00926266" w:rsidRDefault="00D74C81" w:rsidP="00CB5502">
            <w:pPr>
              <w:spacing w:after="0"/>
              <w:jc w:val="center"/>
              <w:rPr>
                <w:b/>
                <w:sz w:val="18"/>
              </w:rPr>
            </w:pPr>
            <w:r w:rsidRPr="00926266">
              <w:rPr>
                <w:b/>
                <w:sz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D74C81" w:rsidRPr="00926266" w:rsidRDefault="00D74C81" w:rsidP="00CB5502">
            <w:pPr>
              <w:spacing w:after="0"/>
              <w:jc w:val="center"/>
              <w:rPr>
                <w:b/>
                <w:sz w:val="18"/>
              </w:rPr>
            </w:pPr>
            <w:r w:rsidRPr="00926266">
              <w:rPr>
                <w:b/>
                <w:sz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D74C81" w:rsidRPr="00926266" w:rsidRDefault="00D74C81" w:rsidP="00CB5502">
            <w:pPr>
              <w:spacing w:after="0"/>
              <w:jc w:val="center"/>
              <w:rPr>
                <w:b/>
                <w:sz w:val="18"/>
              </w:rPr>
            </w:pPr>
            <w:r w:rsidRPr="00926266">
              <w:rPr>
                <w:b/>
                <w:sz w:val="18"/>
              </w:rPr>
              <w:t>Способ получения сведений о ходе выполнения запроса о предоставлении «услуги»</w:t>
            </w:r>
          </w:p>
        </w:tc>
        <w:tc>
          <w:tcPr>
            <w:tcW w:w="1168" w:type="pct"/>
            <w:vMerge w:val="restart"/>
          </w:tcPr>
          <w:p w:rsidR="00D74C81" w:rsidRPr="00926266" w:rsidRDefault="00D74C81" w:rsidP="00CB5502">
            <w:pPr>
              <w:spacing w:after="0"/>
              <w:jc w:val="center"/>
              <w:rPr>
                <w:b/>
                <w:sz w:val="18"/>
              </w:rPr>
            </w:pPr>
            <w:r w:rsidRPr="00926266">
              <w:rPr>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D74C81" w:rsidRPr="00926266" w:rsidTr="00CB5502">
        <w:trPr>
          <w:trHeight w:val="517"/>
        </w:trPr>
        <w:tc>
          <w:tcPr>
            <w:tcW w:w="679" w:type="pct"/>
            <w:vMerge/>
          </w:tcPr>
          <w:p w:rsidR="00D74C81" w:rsidRPr="00926266" w:rsidRDefault="00D74C81" w:rsidP="00CB5502">
            <w:pPr>
              <w:spacing w:after="0"/>
              <w:rPr>
                <w:b/>
                <w:sz w:val="18"/>
              </w:rPr>
            </w:pPr>
          </w:p>
        </w:tc>
        <w:tc>
          <w:tcPr>
            <w:tcW w:w="736" w:type="pct"/>
            <w:vMerge/>
          </w:tcPr>
          <w:p w:rsidR="00D74C81" w:rsidRPr="00926266" w:rsidRDefault="00D74C81" w:rsidP="00CB5502">
            <w:pPr>
              <w:spacing w:after="0"/>
              <w:jc w:val="center"/>
              <w:rPr>
                <w:b/>
                <w:sz w:val="18"/>
              </w:rPr>
            </w:pPr>
          </w:p>
        </w:tc>
        <w:tc>
          <w:tcPr>
            <w:tcW w:w="644" w:type="pct"/>
            <w:vMerge/>
          </w:tcPr>
          <w:p w:rsidR="00D74C81" w:rsidRPr="00926266" w:rsidRDefault="00D74C81" w:rsidP="00CB5502">
            <w:pPr>
              <w:spacing w:after="0"/>
              <w:jc w:val="center"/>
              <w:rPr>
                <w:b/>
                <w:sz w:val="18"/>
              </w:rPr>
            </w:pPr>
          </w:p>
        </w:tc>
        <w:tc>
          <w:tcPr>
            <w:tcW w:w="690" w:type="pct"/>
            <w:vMerge/>
          </w:tcPr>
          <w:p w:rsidR="00D74C81" w:rsidRPr="00926266" w:rsidRDefault="00D74C81" w:rsidP="00CB5502">
            <w:pPr>
              <w:spacing w:after="0"/>
              <w:jc w:val="center"/>
              <w:rPr>
                <w:b/>
                <w:sz w:val="18"/>
              </w:rPr>
            </w:pPr>
          </w:p>
        </w:tc>
        <w:tc>
          <w:tcPr>
            <w:tcW w:w="1083" w:type="pct"/>
            <w:vMerge/>
          </w:tcPr>
          <w:p w:rsidR="00D74C81" w:rsidRPr="00926266" w:rsidRDefault="00D74C81" w:rsidP="00CB5502">
            <w:pPr>
              <w:spacing w:after="0"/>
              <w:jc w:val="center"/>
              <w:rPr>
                <w:b/>
                <w:sz w:val="18"/>
              </w:rPr>
            </w:pPr>
          </w:p>
        </w:tc>
        <w:tc>
          <w:tcPr>
            <w:tcW w:w="1168" w:type="pct"/>
            <w:vMerge/>
          </w:tcPr>
          <w:p w:rsidR="00D74C81" w:rsidRPr="00926266" w:rsidRDefault="00D74C81" w:rsidP="00CB5502">
            <w:pPr>
              <w:spacing w:after="0"/>
              <w:jc w:val="center"/>
              <w:rPr>
                <w:b/>
                <w:sz w:val="18"/>
              </w:rPr>
            </w:pPr>
          </w:p>
        </w:tc>
      </w:tr>
      <w:tr w:rsidR="00D74C81" w:rsidRPr="00926266" w:rsidTr="00CB5502">
        <w:tc>
          <w:tcPr>
            <w:tcW w:w="679" w:type="pct"/>
          </w:tcPr>
          <w:p w:rsidR="00D74C81" w:rsidRPr="00926266" w:rsidRDefault="00D74C81" w:rsidP="00CB5502">
            <w:pPr>
              <w:spacing w:after="0"/>
              <w:jc w:val="center"/>
              <w:rPr>
                <w:b/>
                <w:sz w:val="18"/>
              </w:rPr>
            </w:pPr>
            <w:r w:rsidRPr="00926266">
              <w:rPr>
                <w:b/>
                <w:sz w:val="18"/>
              </w:rPr>
              <w:t>1</w:t>
            </w:r>
          </w:p>
        </w:tc>
        <w:tc>
          <w:tcPr>
            <w:tcW w:w="736" w:type="pct"/>
          </w:tcPr>
          <w:p w:rsidR="00D74C81" w:rsidRPr="00926266" w:rsidRDefault="00D74C81" w:rsidP="00CB5502">
            <w:pPr>
              <w:spacing w:after="0"/>
              <w:jc w:val="center"/>
              <w:rPr>
                <w:b/>
                <w:sz w:val="18"/>
              </w:rPr>
            </w:pPr>
            <w:r w:rsidRPr="00926266">
              <w:rPr>
                <w:b/>
                <w:sz w:val="18"/>
              </w:rPr>
              <w:t>2</w:t>
            </w:r>
          </w:p>
        </w:tc>
        <w:tc>
          <w:tcPr>
            <w:tcW w:w="644" w:type="pct"/>
          </w:tcPr>
          <w:p w:rsidR="00D74C81" w:rsidRPr="00926266" w:rsidRDefault="00D74C81" w:rsidP="00CB5502">
            <w:pPr>
              <w:spacing w:after="0"/>
              <w:jc w:val="center"/>
              <w:rPr>
                <w:b/>
                <w:sz w:val="18"/>
              </w:rPr>
            </w:pPr>
            <w:r w:rsidRPr="00926266">
              <w:rPr>
                <w:b/>
                <w:sz w:val="18"/>
              </w:rPr>
              <w:t>3</w:t>
            </w:r>
          </w:p>
        </w:tc>
        <w:tc>
          <w:tcPr>
            <w:tcW w:w="690" w:type="pct"/>
          </w:tcPr>
          <w:p w:rsidR="00D74C81" w:rsidRPr="00926266" w:rsidRDefault="00D74C81" w:rsidP="00CB5502">
            <w:pPr>
              <w:spacing w:after="0"/>
              <w:jc w:val="center"/>
              <w:rPr>
                <w:b/>
                <w:sz w:val="18"/>
              </w:rPr>
            </w:pPr>
            <w:r w:rsidRPr="00926266">
              <w:rPr>
                <w:b/>
                <w:sz w:val="18"/>
              </w:rPr>
              <w:t>4</w:t>
            </w:r>
          </w:p>
        </w:tc>
        <w:tc>
          <w:tcPr>
            <w:tcW w:w="1083" w:type="pct"/>
          </w:tcPr>
          <w:p w:rsidR="00D74C81" w:rsidRPr="00926266" w:rsidRDefault="00D74C81" w:rsidP="00CB5502">
            <w:pPr>
              <w:spacing w:after="0"/>
              <w:jc w:val="center"/>
              <w:rPr>
                <w:b/>
                <w:sz w:val="18"/>
              </w:rPr>
            </w:pPr>
            <w:r w:rsidRPr="00926266">
              <w:rPr>
                <w:b/>
                <w:sz w:val="18"/>
              </w:rPr>
              <w:t>5</w:t>
            </w:r>
          </w:p>
        </w:tc>
        <w:tc>
          <w:tcPr>
            <w:tcW w:w="1168" w:type="pct"/>
          </w:tcPr>
          <w:p w:rsidR="00D74C81" w:rsidRPr="00926266" w:rsidRDefault="00D74C81" w:rsidP="00CB5502">
            <w:pPr>
              <w:spacing w:after="0"/>
              <w:jc w:val="center"/>
              <w:rPr>
                <w:b/>
                <w:sz w:val="18"/>
              </w:rPr>
            </w:pPr>
            <w:r w:rsidRPr="00926266">
              <w:rPr>
                <w:b/>
                <w:sz w:val="18"/>
              </w:rPr>
              <w:t>6</w:t>
            </w:r>
          </w:p>
        </w:tc>
      </w:tr>
      <w:tr w:rsidR="00D74C81" w:rsidRPr="00926266" w:rsidTr="00CB5502">
        <w:tc>
          <w:tcPr>
            <w:tcW w:w="5000" w:type="pct"/>
            <w:gridSpan w:val="6"/>
          </w:tcPr>
          <w:p w:rsidR="00D74C81" w:rsidRPr="00926266" w:rsidRDefault="00D74C81" w:rsidP="00CB5502">
            <w:pPr>
              <w:spacing w:after="0"/>
              <w:jc w:val="center"/>
              <w:rPr>
                <w:sz w:val="18"/>
              </w:rPr>
            </w:pPr>
            <w:r w:rsidRPr="00800B07">
              <w:rPr>
                <w:b/>
                <w:sz w:val="20"/>
                <w:szCs w:val="28"/>
              </w:rPr>
              <w:t>Дача согласия на осуществление обмена жилыми помещениями между нанимателями данных помещений по договорам социального найма</w:t>
            </w:r>
          </w:p>
        </w:tc>
      </w:tr>
      <w:tr w:rsidR="00D74C81" w:rsidRPr="00926266" w:rsidTr="00CB5502">
        <w:tc>
          <w:tcPr>
            <w:tcW w:w="679" w:type="pct"/>
          </w:tcPr>
          <w:p w:rsidR="00D74C81" w:rsidRPr="00926266" w:rsidRDefault="00D74C81" w:rsidP="00CB5502">
            <w:pPr>
              <w:autoSpaceDE w:val="0"/>
              <w:autoSpaceDN w:val="0"/>
              <w:adjustRightInd w:val="0"/>
              <w:spacing w:after="0"/>
              <w:jc w:val="both"/>
              <w:rPr>
                <w:sz w:val="18"/>
              </w:rPr>
            </w:pPr>
            <w:r w:rsidRPr="00926266">
              <w:rPr>
                <w:sz w:val="18"/>
              </w:rPr>
              <w:t xml:space="preserve">- Единый портал государственных и </w:t>
            </w:r>
            <w:r w:rsidRPr="00926266">
              <w:rPr>
                <w:sz w:val="18"/>
              </w:rPr>
              <w:lastRenderedPageBreak/>
              <w:t xml:space="preserve">муниципальных услуг (функций); </w:t>
            </w:r>
          </w:p>
          <w:p w:rsidR="00D74C81" w:rsidRPr="00926266" w:rsidRDefault="00D74C81" w:rsidP="00CB5502">
            <w:pPr>
              <w:autoSpaceDE w:val="0"/>
              <w:autoSpaceDN w:val="0"/>
              <w:adjustRightInd w:val="0"/>
              <w:spacing w:after="0"/>
              <w:jc w:val="both"/>
              <w:rPr>
                <w:sz w:val="18"/>
              </w:rPr>
            </w:pPr>
            <w:r w:rsidRPr="00926266">
              <w:rPr>
                <w:sz w:val="18"/>
              </w:rPr>
              <w:t>-Портал государственных и муниципальных услуг Воронежской области.</w:t>
            </w:r>
          </w:p>
        </w:tc>
        <w:tc>
          <w:tcPr>
            <w:tcW w:w="736" w:type="pct"/>
          </w:tcPr>
          <w:p w:rsidR="00D74C81" w:rsidRPr="00926266" w:rsidRDefault="00D74C81" w:rsidP="00CB5502">
            <w:pPr>
              <w:spacing w:after="0"/>
              <w:rPr>
                <w:sz w:val="18"/>
              </w:rPr>
            </w:pPr>
            <w:r w:rsidRPr="00926266">
              <w:rPr>
                <w:sz w:val="18"/>
              </w:rPr>
              <w:lastRenderedPageBreak/>
              <w:t>нет</w:t>
            </w:r>
          </w:p>
        </w:tc>
        <w:tc>
          <w:tcPr>
            <w:tcW w:w="644" w:type="pct"/>
          </w:tcPr>
          <w:p w:rsidR="00D74C81" w:rsidRPr="00926266" w:rsidRDefault="00D74C81" w:rsidP="00CB5502">
            <w:pPr>
              <w:spacing w:after="0"/>
              <w:rPr>
                <w:sz w:val="18"/>
              </w:rPr>
            </w:pPr>
            <w:r w:rsidRPr="00926266">
              <w:rPr>
                <w:sz w:val="18"/>
              </w:rPr>
              <w:t xml:space="preserve">Не требуется предоставление заявителем </w:t>
            </w:r>
            <w:r w:rsidRPr="00926266">
              <w:rPr>
                <w:sz w:val="18"/>
              </w:rPr>
              <w:lastRenderedPageBreak/>
              <w:t>документов на бумажном носителе</w:t>
            </w:r>
          </w:p>
        </w:tc>
        <w:tc>
          <w:tcPr>
            <w:tcW w:w="690" w:type="pct"/>
          </w:tcPr>
          <w:p w:rsidR="00D74C81" w:rsidRPr="00926266" w:rsidRDefault="00D74C81" w:rsidP="00CB5502">
            <w:pPr>
              <w:spacing w:after="0"/>
              <w:jc w:val="center"/>
              <w:rPr>
                <w:sz w:val="18"/>
              </w:rPr>
            </w:pPr>
            <w:r w:rsidRPr="00926266">
              <w:rPr>
                <w:sz w:val="18"/>
              </w:rPr>
              <w:lastRenderedPageBreak/>
              <w:t>-</w:t>
            </w:r>
          </w:p>
        </w:tc>
        <w:tc>
          <w:tcPr>
            <w:tcW w:w="1083" w:type="pct"/>
          </w:tcPr>
          <w:p w:rsidR="00D74C81" w:rsidRPr="00926266" w:rsidRDefault="00D74C81" w:rsidP="00CB5502">
            <w:pPr>
              <w:autoSpaceDE w:val="0"/>
              <w:autoSpaceDN w:val="0"/>
              <w:adjustRightInd w:val="0"/>
              <w:spacing w:after="0"/>
              <w:jc w:val="both"/>
              <w:rPr>
                <w:sz w:val="18"/>
              </w:rPr>
            </w:pPr>
            <w:r w:rsidRPr="00926266">
              <w:rPr>
                <w:sz w:val="18"/>
              </w:rPr>
              <w:t xml:space="preserve">личный кабинет заявителя (представителя </w:t>
            </w:r>
            <w:r w:rsidRPr="00926266">
              <w:rPr>
                <w:sz w:val="18"/>
              </w:rPr>
              <w:lastRenderedPageBreak/>
              <w:t>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D74C81" w:rsidRPr="00926266" w:rsidRDefault="00D74C81" w:rsidP="00CB5502">
            <w:pPr>
              <w:tabs>
                <w:tab w:val="num" w:pos="0"/>
              </w:tabs>
              <w:autoSpaceDE w:val="0"/>
              <w:autoSpaceDN w:val="0"/>
              <w:adjustRightInd w:val="0"/>
              <w:spacing w:after="0"/>
              <w:contextualSpacing/>
              <w:jc w:val="both"/>
              <w:rPr>
                <w:sz w:val="18"/>
              </w:rPr>
            </w:pPr>
            <w:r w:rsidRPr="00926266">
              <w:rPr>
                <w:sz w:val="18"/>
              </w:rPr>
              <w:lastRenderedPageBreak/>
              <w:t>- почта;</w:t>
            </w:r>
          </w:p>
          <w:p w:rsidR="00D74C81" w:rsidRPr="00926266" w:rsidRDefault="00D74C81" w:rsidP="00CB5502">
            <w:pPr>
              <w:tabs>
                <w:tab w:val="num" w:pos="0"/>
              </w:tabs>
              <w:autoSpaceDE w:val="0"/>
              <w:autoSpaceDN w:val="0"/>
              <w:adjustRightInd w:val="0"/>
              <w:spacing w:after="0"/>
              <w:contextualSpacing/>
              <w:jc w:val="both"/>
              <w:rPr>
                <w:sz w:val="18"/>
              </w:rPr>
            </w:pPr>
            <w:r w:rsidRPr="00926266">
              <w:rPr>
                <w:sz w:val="18"/>
              </w:rPr>
              <w:t>- МФЦ;</w:t>
            </w:r>
          </w:p>
          <w:p w:rsidR="00D74C81" w:rsidRPr="00926266" w:rsidRDefault="00D74C81" w:rsidP="00CB5502">
            <w:pPr>
              <w:tabs>
                <w:tab w:val="num" w:pos="0"/>
              </w:tabs>
              <w:autoSpaceDE w:val="0"/>
              <w:autoSpaceDN w:val="0"/>
              <w:adjustRightInd w:val="0"/>
              <w:spacing w:after="0"/>
              <w:contextualSpacing/>
              <w:jc w:val="both"/>
              <w:rPr>
                <w:sz w:val="18"/>
              </w:rPr>
            </w:pPr>
            <w:r w:rsidRPr="00926266">
              <w:rPr>
                <w:sz w:val="18"/>
              </w:rPr>
              <w:t xml:space="preserve">- Единый портал </w:t>
            </w:r>
            <w:r w:rsidRPr="00926266">
              <w:rPr>
                <w:sz w:val="18"/>
              </w:rPr>
              <w:lastRenderedPageBreak/>
              <w:t>государственных и муниципальных услуг (функций);</w:t>
            </w:r>
          </w:p>
          <w:p w:rsidR="00D74C81" w:rsidRPr="00926266" w:rsidRDefault="00D74C81" w:rsidP="00CB5502">
            <w:pPr>
              <w:tabs>
                <w:tab w:val="num" w:pos="0"/>
              </w:tabs>
              <w:autoSpaceDE w:val="0"/>
              <w:autoSpaceDN w:val="0"/>
              <w:adjustRightInd w:val="0"/>
              <w:spacing w:after="0"/>
              <w:contextualSpacing/>
              <w:jc w:val="both"/>
              <w:rPr>
                <w:sz w:val="18"/>
              </w:rPr>
            </w:pPr>
            <w:r w:rsidRPr="00926266">
              <w:rPr>
                <w:sz w:val="18"/>
              </w:rPr>
              <w:t>- Портал государственных и муниципальных услуг Воронежской области;</w:t>
            </w:r>
          </w:p>
          <w:p w:rsidR="00D74C81" w:rsidRPr="00926266" w:rsidRDefault="00D74C81" w:rsidP="00CB5502">
            <w:pPr>
              <w:tabs>
                <w:tab w:val="num" w:pos="0"/>
              </w:tabs>
              <w:autoSpaceDE w:val="0"/>
              <w:autoSpaceDN w:val="0"/>
              <w:adjustRightInd w:val="0"/>
              <w:spacing w:after="0"/>
              <w:contextualSpacing/>
              <w:jc w:val="both"/>
              <w:rPr>
                <w:sz w:val="18"/>
              </w:rPr>
            </w:pPr>
            <w:r w:rsidRPr="00926266">
              <w:rPr>
                <w:sz w:val="18"/>
              </w:rPr>
              <w:t>-  личный прием заявителя.</w:t>
            </w:r>
          </w:p>
        </w:tc>
      </w:tr>
    </w:tbl>
    <w:p w:rsidR="00D74C81" w:rsidRPr="002B60F0" w:rsidRDefault="00D74C81" w:rsidP="00D74C81">
      <w:pPr>
        <w:tabs>
          <w:tab w:val="left" w:pos="1276"/>
        </w:tabs>
        <w:autoSpaceDE w:val="0"/>
        <w:autoSpaceDN w:val="0"/>
        <w:adjustRightInd w:val="0"/>
        <w:spacing w:after="0" w:line="240" w:lineRule="auto"/>
        <w:rPr>
          <w:sz w:val="18"/>
          <w:szCs w:val="28"/>
        </w:rPr>
      </w:pPr>
    </w:p>
    <w:p w:rsidR="00D74C81" w:rsidRDefault="00D74C81" w:rsidP="00D74C81">
      <w:pPr>
        <w:pStyle w:val="a3"/>
        <w:tabs>
          <w:tab w:val="left" w:pos="1276"/>
        </w:tabs>
        <w:autoSpaceDE w:val="0"/>
        <w:autoSpaceDN w:val="0"/>
        <w:adjustRightInd w:val="0"/>
        <w:spacing w:after="0" w:line="240" w:lineRule="auto"/>
        <w:ind w:left="0" w:firstLine="709"/>
        <w:jc w:val="right"/>
        <w:rPr>
          <w:sz w:val="18"/>
          <w:szCs w:val="28"/>
        </w:rPr>
      </w:pPr>
    </w:p>
    <w:p w:rsidR="00D74C81" w:rsidRDefault="00D74C81" w:rsidP="00D74C81">
      <w:pPr>
        <w:pStyle w:val="a3"/>
        <w:tabs>
          <w:tab w:val="left" w:pos="1276"/>
        </w:tabs>
        <w:autoSpaceDE w:val="0"/>
        <w:autoSpaceDN w:val="0"/>
        <w:adjustRightInd w:val="0"/>
        <w:spacing w:after="0" w:line="240" w:lineRule="auto"/>
        <w:ind w:left="0" w:firstLine="709"/>
        <w:jc w:val="right"/>
        <w:rPr>
          <w:sz w:val="18"/>
          <w:szCs w:val="28"/>
        </w:rPr>
      </w:pPr>
    </w:p>
    <w:p w:rsidR="00D74C81" w:rsidRDefault="00D74C81" w:rsidP="00D74C81">
      <w:pPr>
        <w:pStyle w:val="a3"/>
        <w:tabs>
          <w:tab w:val="left" w:pos="1276"/>
        </w:tabs>
        <w:autoSpaceDE w:val="0"/>
        <w:autoSpaceDN w:val="0"/>
        <w:adjustRightInd w:val="0"/>
        <w:spacing w:after="0" w:line="240" w:lineRule="auto"/>
        <w:ind w:left="0" w:firstLine="709"/>
        <w:jc w:val="right"/>
        <w:rPr>
          <w:sz w:val="18"/>
          <w:szCs w:val="28"/>
        </w:rPr>
      </w:pPr>
    </w:p>
    <w:p w:rsidR="00D74C81" w:rsidRDefault="00D74C81" w:rsidP="00D74C81">
      <w:pPr>
        <w:pStyle w:val="a3"/>
        <w:tabs>
          <w:tab w:val="left" w:pos="1276"/>
        </w:tabs>
        <w:autoSpaceDE w:val="0"/>
        <w:autoSpaceDN w:val="0"/>
        <w:adjustRightInd w:val="0"/>
        <w:spacing w:after="0" w:line="240" w:lineRule="auto"/>
        <w:ind w:left="0" w:firstLine="709"/>
        <w:jc w:val="right"/>
        <w:rPr>
          <w:sz w:val="18"/>
          <w:szCs w:val="28"/>
        </w:rPr>
      </w:pPr>
    </w:p>
    <w:p w:rsidR="00D74C81" w:rsidRDefault="00D74C81" w:rsidP="00D74C81">
      <w:pPr>
        <w:pStyle w:val="a3"/>
        <w:tabs>
          <w:tab w:val="left" w:pos="1276"/>
        </w:tabs>
        <w:autoSpaceDE w:val="0"/>
        <w:autoSpaceDN w:val="0"/>
        <w:adjustRightInd w:val="0"/>
        <w:spacing w:after="0" w:line="240" w:lineRule="auto"/>
        <w:ind w:left="0" w:firstLine="709"/>
        <w:jc w:val="right"/>
        <w:rPr>
          <w:sz w:val="18"/>
          <w:szCs w:val="28"/>
        </w:rPr>
      </w:pPr>
    </w:p>
    <w:p w:rsidR="00D74C81" w:rsidRDefault="00D74C81" w:rsidP="00D74C81">
      <w:pPr>
        <w:pStyle w:val="a3"/>
        <w:tabs>
          <w:tab w:val="left" w:pos="1276"/>
        </w:tabs>
        <w:autoSpaceDE w:val="0"/>
        <w:autoSpaceDN w:val="0"/>
        <w:adjustRightInd w:val="0"/>
        <w:spacing w:after="0" w:line="240" w:lineRule="auto"/>
        <w:ind w:left="0" w:firstLine="709"/>
        <w:jc w:val="right"/>
        <w:rPr>
          <w:sz w:val="18"/>
          <w:szCs w:val="28"/>
        </w:rPr>
      </w:pPr>
    </w:p>
    <w:p w:rsidR="00D74C81" w:rsidRDefault="00D74C81" w:rsidP="00D74C81">
      <w:pPr>
        <w:pStyle w:val="a3"/>
        <w:tabs>
          <w:tab w:val="left" w:pos="1276"/>
        </w:tabs>
        <w:autoSpaceDE w:val="0"/>
        <w:autoSpaceDN w:val="0"/>
        <w:adjustRightInd w:val="0"/>
        <w:spacing w:after="0" w:line="240" w:lineRule="auto"/>
        <w:ind w:left="0" w:firstLine="709"/>
        <w:jc w:val="right"/>
        <w:rPr>
          <w:sz w:val="18"/>
          <w:szCs w:val="28"/>
        </w:rPr>
      </w:pPr>
    </w:p>
    <w:p w:rsidR="00D74C81" w:rsidRPr="00926266" w:rsidRDefault="00D74C81" w:rsidP="00D74C81">
      <w:pPr>
        <w:pStyle w:val="a3"/>
        <w:tabs>
          <w:tab w:val="left" w:pos="1276"/>
        </w:tabs>
        <w:autoSpaceDE w:val="0"/>
        <w:autoSpaceDN w:val="0"/>
        <w:adjustRightInd w:val="0"/>
        <w:spacing w:after="0" w:line="240" w:lineRule="auto"/>
        <w:ind w:left="0" w:firstLine="709"/>
        <w:jc w:val="right"/>
        <w:rPr>
          <w:sz w:val="16"/>
          <w:szCs w:val="23"/>
        </w:rPr>
      </w:pPr>
      <w:r>
        <w:rPr>
          <w:sz w:val="18"/>
          <w:szCs w:val="28"/>
        </w:rPr>
        <w:t>Приложение №1</w:t>
      </w:r>
      <w:r>
        <w:rPr>
          <w:sz w:val="18"/>
          <w:szCs w:val="28"/>
        </w:rPr>
        <w:br/>
      </w:r>
      <w:r w:rsidRPr="00926266">
        <w:rPr>
          <w:sz w:val="16"/>
          <w:szCs w:val="23"/>
        </w:rPr>
        <w:t>к Технологической схеме</w:t>
      </w:r>
    </w:p>
    <w:p w:rsidR="00D74C81" w:rsidRDefault="00D74C81" w:rsidP="00D74C81">
      <w:pPr>
        <w:autoSpaceDE w:val="0"/>
        <w:autoSpaceDN w:val="0"/>
        <w:adjustRightInd w:val="0"/>
        <w:spacing w:after="0" w:line="240" w:lineRule="auto"/>
        <w:ind w:firstLine="709"/>
        <w:jc w:val="right"/>
        <w:rPr>
          <w:sz w:val="18"/>
          <w:szCs w:val="28"/>
        </w:rPr>
      </w:pPr>
    </w:p>
    <w:p w:rsidR="00D74C81" w:rsidRPr="002B60F0" w:rsidRDefault="00D74C81" w:rsidP="00D74C81">
      <w:pPr>
        <w:spacing w:line="240" w:lineRule="auto"/>
        <w:jc w:val="right"/>
        <w:rPr>
          <w:sz w:val="16"/>
          <w:szCs w:val="16"/>
        </w:rPr>
      </w:pPr>
      <w:r w:rsidRPr="00994103">
        <w:rPr>
          <w:sz w:val="18"/>
          <w:szCs w:val="18"/>
        </w:rPr>
        <w:t xml:space="preserve">В администрацию </w:t>
      </w:r>
      <w:r w:rsidRPr="002B60F0">
        <w:rPr>
          <w:sz w:val="16"/>
          <w:szCs w:val="16"/>
        </w:rPr>
        <w:t>администрация Филиппенковского сельского  поселения</w:t>
      </w:r>
    </w:p>
    <w:p w:rsidR="00D74C81" w:rsidRPr="00994103" w:rsidRDefault="00D74C81" w:rsidP="00D74C81">
      <w:pPr>
        <w:pStyle w:val="ConsPlusNonformat"/>
        <w:ind w:left="3828"/>
        <w:jc w:val="right"/>
        <w:rPr>
          <w:rFonts w:ascii="Times New Roman" w:hAnsi="Times New Roman" w:cs="Times New Roman"/>
          <w:sz w:val="18"/>
          <w:szCs w:val="18"/>
        </w:rPr>
      </w:pPr>
      <w:r>
        <w:rPr>
          <w:rFonts w:ascii="Times New Roman" w:hAnsi="Times New Roman" w:cs="Times New Roman"/>
          <w:sz w:val="18"/>
          <w:szCs w:val="18"/>
        </w:rPr>
        <w:br/>
      </w:r>
      <w:r w:rsidRPr="00994103">
        <w:rPr>
          <w:rFonts w:ascii="Times New Roman" w:hAnsi="Times New Roman" w:cs="Times New Roman"/>
          <w:sz w:val="18"/>
          <w:szCs w:val="18"/>
        </w:rPr>
        <w:t xml:space="preserve"> Бутурлиновского муниципального района </w:t>
      </w:r>
    </w:p>
    <w:p w:rsidR="00D74C81" w:rsidRPr="00994103" w:rsidRDefault="00D74C81" w:rsidP="00D74C81">
      <w:pPr>
        <w:pStyle w:val="ConsPlusNonformat"/>
        <w:jc w:val="right"/>
        <w:rPr>
          <w:rFonts w:ascii="Times New Roman" w:hAnsi="Times New Roman" w:cs="Times New Roman"/>
          <w:sz w:val="18"/>
          <w:szCs w:val="18"/>
        </w:rPr>
      </w:pPr>
      <w:r w:rsidRPr="00994103">
        <w:rPr>
          <w:rFonts w:ascii="Times New Roman" w:hAnsi="Times New Roman" w:cs="Times New Roman"/>
          <w:sz w:val="18"/>
          <w:szCs w:val="18"/>
        </w:rPr>
        <w:t>от ______________________________</w:t>
      </w:r>
    </w:p>
    <w:p w:rsidR="00D74C81" w:rsidRPr="00994103" w:rsidRDefault="00D74C81" w:rsidP="00D74C81">
      <w:pPr>
        <w:pStyle w:val="ConsPlusNonformat"/>
        <w:jc w:val="right"/>
        <w:rPr>
          <w:rFonts w:ascii="Times New Roman" w:hAnsi="Times New Roman" w:cs="Times New Roman"/>
          <w:sz w:val="18"/>
          <w:szCs w:val="18"/>
        </w:rPr>
      </w:pPr>
      <w:r w:rsidRPr="00994103">
        <w:rPr>
          <w:rFonts w:ascii="Times New Roman" w:hAnsi="Times New Roman" w:cs="Times New Roman"/>
          <w:sz w:val="18"/>
          <w:szCs w:val="18"/>
        </w:rPr>
        <w:t xml:space="preserve">                                                                   (Ф.И.О. гражданина полностью)</w:t>
      </w:r>
    </w:p>
    <w:p w:rsidR="00D74C81" w:rsidRPr="00994103" w:rsidRDefault="00D74C81" w:rsidP="00D74C81">
      <w:pPr>
        <w:pStyle w:val="ConsPlusNonformat"/>
        <w:jc w:val="right"/>
        <w:rPr>
          <w:rFonts w:ascii="Times New Roman" w:hAnsi="Times New Roman" w:cs="Times New Roman"/>
          <w:sz w:val="18"/>
          <w:szCs w:val="18"/>
        </w:rPr>
      </w:pPr>
      <w:r w:rsidRPr="00994103">
        <w:rPr>
          <w:rFonts w:ascii="Times New Roman" w:hAnsi="Times New Roman" w:cs="Times New Roman"/>
          <w:sz w:val="18"/>
          <w:szCs w:val="18"/>
        </w:rPr>
        <w:t>проживающего по адресу:</w:t>
      </w:r>
    </w:p>
    <w:p w:rsidR="00D74C81" w:rsidRPr="00994103" w:rsidRDefault="00D74C81" w:rsidP="00D74C81">
      <w:pPr>
        <w:pStyle w:val="ConsPlusNonformat"/>
        <w:jc w:val="right"/>
        <w:rPr>
          <w:rFonts w:ascii="Times New Roman" w:hAnsi="Times New Roman" w:cs="Times New Roman"/>
          <w:sz w:val="18"/>
          <w:szCs w:val="18"/>
        </w:rPr>
      </w:pPr>
      <w:r w:rsidRPr="00994103">
        <w:rPr>
          <w:rFonts w:ascii="Times New Roman" w:hAnsi="Times New Roman" w:cs="Times New Roman"/>
          <w:sz w:val="18"/>
          <w:szCs w:val="18"/>
        </w:rPr>
        <w:t xml:space="preserve">                                                       _________________________________</w:t>
      </w:r>
    </w:p>
    <w:p w:rsidR="00D74C81" w:rsidRPr="00994103" w:rsidRDefault="00D74C81" w:rsidP="00D74C81">
      <w:pPr>
        <w:pStyle w:val="ConsPlusNonformat"/>
        <w:jc w:val="right"/>
        <w:rPr>
          <w:rFonts w:ascii="Times New Roman" w:hAnsi="Times New Roman" w:cs="Times New Roman"/>
          <w:sz w:val="18"/>
          <w:szCs w:val="18"/>
        </w:rPr>
      </w:pPr>
      <w:r w:rsidRPr="00994103">
        <w:rPr>
          <w:rFonts w:ascii="Times New Roman" w:hAnsi="Times New Roman" w:cs="Times New Roman"/>
          <w:sz w:val="18"/>
          <w:szCs w:val="18"/>
        </w:rPr>
        <w:t xml:space="preserve">                                                       паспортные данные: ______________</w:t>
      </w:r>
    </w:p>
    <w:p w:rsidR="00D74C81" w:rsidRPr="00994103" w:rsidRDefault="00D74C81" w:rsidP="00D74C81">
      <w:pPr>
        <w:pStyle w:val="ConsPlusNonformat"/>
        <w:jc w:val="right"/>
        <w:rPr>
          <w:rFonts w:ascii="Times New Roman" w:hAnsi="Times New Roman" w:cs="Times New Roman"/>
          <w:sz w:val="18"/>
          <w:szCs w:val="18"/>
        </w:rPr>
      </w:pPr>
      <w:r w:rsidRPr="00994103">
        <w:rPr>
          <w:rFonts w:ascii="Times New Roman" w:hAnsi="Times New Roman" w:cs="Times New Roman"/>
          <w:sz w:val="18"/>
          <w:szCs w:val="18"/>
        </w:rPr>
        <w:t>контактный тел.__________________</w:t>
      </w:r>
    </w:p>
    <w:p w:rsidR="00D74C81" w:rsidRPr="00994103" w:rsidRDefault="00D74C81" w:rsidP="00D74C81">
      <w:pPr>
        <w:pStyle w:val="ConsPlusNonformat"/>
        <w:jc w:val="right"/>
        <w:outlineLvl w:val="0"/>
        <w:rPr>
          <w:rFonts w:ascii="Times New Roman" w:hAnsi="Times New Roman" w:cs="Times New Roman"/>
          <w:sz w:val="18"/>
          <w:szCs w:val="18"/>
        </w:rPr>
      </w:pPr>
    </w:p>
    <w:p w:rsidR="00D74C81" w:rsidRPr="00994103" w:rsidRDefault="00D74C81" w:rsidP="00D74C81">
      <w:pPr>
        <w:pStyle w:val="ConsPlusNonformat"/>
        <w:jc w:val="center"/>
        <w:rPr>
          <w:rFonts w:ascii="Times New Roman" w:hAnsi="Times New Roman" w:cs="Times New Roman"/>
          <w:sz w:val="18"/>
          <w:szCs w:val="18"/>
        </w:rPr>
      </w:pPr>
      <w:r w:rsidRPr="00994103">
        <w:rPr>
          <w:rFonts w:ascii="Times New Roman" w:hAnsi="Times New Roman" w:cs="Times New Roman"/>
          <w:sz w:val="18"/>
          <w:szCs w:val="18"/>
        </w:rPr>
        <w:t>ЗАЯВЛЕНИЕ</w:t>
      </w:r>
    </w:p>
    <w:p w:rsidR="00D74C81" w:rsidRPr="00994103" w:rsidRDefault="00D74C81" w:rsidP="00D74C81">
      <w:pPr>
        <w:pStyle w:val="ConsPlusNonformat"/>
        <w:rPr>
          <w:rFonts w:ascii="Times New Roman" w:hAnsi="Times New Roman" w:cs="Times New Roman"/>
          <w:sz w:val="18"/>
          <w:szCs w:val="18"/>
        </w:rPr>
      </w:pPr>
    </w:p>
    <w:p w:rsidR="00D74C81" w:rsidRPr="00994103" w:rsidRDefault="00D74C81" w:rsidP="00D74C81">
      <w:pPr>
        <w:pStyle w:val="ConsPlusNonformat"/>
        <w:ind w:firstLine="709"/>
        <w:rPr>
          <w:rFonts w:ascii="Times New Roman" w:hAnsi="Times New Roman" w:cs="Times New Roman"/>
          <w:sz w:val="18"/>
          <w:szCs w:val="18"/>
        </w:rPr>
      </w:pPr>
      <w:r w:rsidRPr="00994103">
        <w:rPr>
          <w:rFonts w:ascii="Times New Roman" w:hAnsi="Times New Roman" w:cs="Times New Roman"/>
          <w:sz w:val="18"/>
          <w:szCs w:val="18"/>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__________________________________________________________________,</w:t>
      </w:r>
    </w:p>
    <w:p w:rsidR="00D74C81" w:rsidRPr="00994103" w:rsidRDefault="00D74C81" w:rsidP="00D74C81">
      <w:pPr>
        <w:pStyle w:val="ConsPlusNonformat"/>
        <w:jc w:val="center"/>
        <w:rPr>
          <w:rFonts w:ascii="Times New Roman" w:hAnsi="Times New Roman" w:cs="Times New Roman"/>
          <w:sz w:val="18"/>
          <w:szCs w:val="18"/>
        </w:rPr>
      </w:pPr>
      <w:r w:rsidRPr="00994103">
        <w:rPr>
          <w:rFonts w:ascii="Times New Roman" w:hAnsi="Times New Roman" w:cs="Times New Roman"/>
          <w:sz w:val="18"/>
          <w:szCs w:val="18"/>
        </w:rPr>
        <w:t>(область, район, город, поселок, село или др., улица</w:t>
      </w:r>
    </w:p>
    <w:p w:rsidR="00D74C81" w:rsidRPr="00994103" w:rsidRDefault="00D74C81" w:rsidP="00D74C81">
      <w:pPr>
        <w:pStyle w:val="ConsPlusNonformat"/>
        <w:jc w:val="center"/>
        <w:rPr>
          <w:rFonts w:ascii="Times New Roman" w:hAnsi="Times New Roman" w:cs="Times New Roman"/>
          <w:sz w:val="18"/>
          <w:szCs w:val="18"/>
        </w:rPr>
      </w:pPr>
      <w:r w:rsidRPr="00994103">
        <w:rPr>
          <w:rFonts w:ascii="Times New Roman" w:hAnsi="Times New Roman" w:cs="Times New Roman"/>
          <w:sz w:val="18"/>
          <w:szCs w:val="18"/>
        </w:rPr>
        <w:t>или др., дом, квартира, комната и др.)</w:t>
      </w:r>
    </w:p>
    <w:p w:rsidR="00D74C81" w:rsidRPr="00994103" w:rsidRDefault="00D74C81" w:rsidP="00D74C81">
      <w:pPr>
        <w:pStyle w:val="ConsPlusNonformat"/>
        <w:rPr>
          <w:rFonts w:ascii="Times New Roman" w:hAnsi="Times New Roman" w:cs="Times New Roman"/>
          <w:sz w:val="18"/>
          <w:szCs w:val="18"/>
        </w:rPr>
      </w:pPr>
      <w:r w:rsidRPr="00994103">
        <w:rPr>
          <w:rFonts w:ascii="Times New Roman" w:hAnsi="Times New Roman" w:cs="Times New Roman"/>
          <w:sz w:val="18"/>
          <w:szCs w:val="18"/>
        </w:rPr>
        <w:t xml:space="preserve">состоящего  из  ____ комнат, общей площадью _____________, </w:t>
      </w:r>
    </w:p>
    <w:p w:rsidR="00D74C81" w:rsidRPr="00994103" w:rsidRDefault="00D74C81" w:rsidP="00D74C81">
      <w:pPr>
        <w:pStyle w:val="ConsPlusNonformat"/>
        <w:rPr>
          <w:rFonts w:ascii="Times New Roman" w:hAnsi="Times New Roman" w:cs="Times New Roman"/>
          <w:sz w:val="18"/>
          <w:szCs w:val="18"/>
        </w:rPr>
      </w:pPr>
      <w:r w:rsidRPr="00994103">
        <w:rPr>
          <w:rFonts w:ascii="Times New Roman" w:hAnsi="Times New Roman" w:cs="Times New Roman"/>
          <w:sz w:val="18"/>
          <w:szCs w:val="18"/>
        </w:rPr>
        <w:t>на жилое помещение, расположенное по адресу: __________________________________________________________________</w:t>
      </w:r>
    </w:p>
    <w:p w:rsidR="00D74C81" w:rsidRPr="00994103" w:rsidRDefault="00D74C81" w:rsidP="00D74C81">
      <w:pPr>
        <w:pStyle w:val="ConsPlusNonformat"/>
        <w:jc w:val="center"/>
        <w:rPr>
          <w:rFonts w:ascii="Times New Roman" w:hAnsi="Times New Roman" w:cs="Times New Roman"/>
          <w:sz w:val="18"/>
          <w:szCs w:val="18"/>
        </w:rPr>
      </w:pPr>
      <w:r w:rsidRPr="00994103">
        <w:rPr>
          <w:rFonts w:ascii="Times New Roman" w:hAnsi="Times New Roman" w:cs="Times New Roman"/>
          <w:sz w:val="18"/>
          <w:szCs w:val="18"/>
        </w:rPr>
        <w:t>(область, район, город, поселок, село или др., улица</w:t>
      </w:r>
    </w:p>
    <w:p w:rsidR="00D74C81" w:rsidRPr="00994103" w:rsidRDefault="00D74C81" w:rsidP="00D74C81">
      <w:pPr>
        <w:pStyle w:val="ConsPlusNonformat"/>
        <w:jc w:val="center"/>
        <w:rPr>
          <w:rFonts w:ascii="Times New Roman" w:hAnsi="Times New Roman" w:cs="Times New Roman"/>
          <w:sz w:val="18"/>
          <w:szCs w:val="18"/>
        </w:rPr>
      </w:pPr>
      <w:r w:rsidRPr="00994103">
        <w:rPr>
          <w:rFonts w:ascii="Times New Roman" w:hAnsi="Times New Roman" w:cs="Times New Roman"/>
          <w:sz w:val="18"/>
          <w:szCs w:val="18"/>
        </w:rPr>
        <w:t>или др., дом, квартира, комната и др.)</w:t>
      </w:r>
    </w:p>
    <w:p w:rsidR="00D74C81" w:rsidRPr="00994103" w:rsidRDefault="00D74C81" w:rsidP="00D74C81">
      <w:pPr>
        <w:pStyle w:val="ConsPlusNonformat"/>
        <w:rPr>
          <w:rFonts w:ascii="Times New Roman" w:hAnsi="Times New Roman" w:cs="Times New Roman"/>
          <w:sz w:val="18"/>
          <w:szCs w:val="18"/>
        </w:rPr>
      </w:pPr>
      <w:r w:rsidRPr="00994103">
        <w:rPr>
          <w:rFonts w:ascii="Times New Roman" w:hAnsi="Times New Roman" w:cs="Times New Roman"/>
          <w:sz w:val="18"/>
          <w:szCs w:val="18"/>
        </w:rPr>
        <w:t>состоящего  из  ____  комнат, общей площадью _______________.</w:t>
      </w:r>
    </w:p>
    <w:p w:rsidR="00D74C81" w:rsidRPr="00994103" w:rsidRDefault="00D74C81" w:rsidP="00D74C81">
      <w:pPr>
        <w:pStyle w:val="ConsPlusNonformat"/>
        <w:ind w:firstLine="426"/>
        <w:rPr>
          <w:rFonts w:ascii="Times New Roman" w:hAnsi="Times New Roman" w:cs="Times New Roman"/>
          <w:sz w:val="18"/>
          <w:szCs w:val="18"/>
        </w:rPr>
      </w:pPr>
    </w:p>
    <w:p w:rsidR="00D74C81" w:rsidRPr="00994103" w:rsidRDefault="00D74C81" w:rsidP="00D74C81">
      <w:pPr>
        <w:pStyle w:val="ConsPlusNonformat"/>
        <w:ind w:firstLine="709"/>
        <w:rPr>
          <w:rFonts w:ascii="Times New Roman" w:hAnsi="Times New Roman" w:cs="Times New Roman"/>
          <w:sz w:val="18"/>
          <w:szCs w:val="18"/>
        </w:rPr>
      </w:pPr>
      <w:r w:rsidRPr="00994103">
        <w:rPr>
          <w:rFonts w:ascii="Times New Roman" w:hAnsi="Times New Roman" w:cs="Times New Roman"/>
          <w:sz w:val="18"/>
          <w:szCs w:val="18"/>
        </w:rPr>
        <w:t>К заявлению прилагаю следующие документы:</w:t>
      </w:r>
    </w:p>
    <w:p w:rsidR="00D74C81" w:rsidRPr="00994103" w:rsidRDefault="00D74C81" w:rsidP="00D74C81">
      <w:pPr>
        <w:pStyle w:val="ConsPlusNonformat"/>
        <w:ind w:firstLine="709"/>
        <w:rPr>
          <w:rFonts w:ascii="Times New Roman" w:hAnsi="Times New Roman" w:cs="Times New Roman"/>
          <w:sz w:val="18"/>
          <w:szCs w:val="18"/>
        </w:rPr>
      </w:pPr>
      <w:r w:rsidRPr="00994103">
        <w:rPr>
          <w:rFonts w:ascii="Times New Roman" w:hAnsi="Times New Roman" w:cs="Times New Roman"/>
          <w:sz w:val="18"/>
          <w:szCs w:val="18"/>
        </w:rPr>
        <w:t xml:space="preserve">   1. __________________________________________________________</w:t>
      </w:r>
    </w:p>
    <w:p w:rsidR="00D74C81" w:rsidRPr="00994103" w:rsidRDefault="00D74C81" w:rsidP="00D74C81">
      <w:pPr>
        <w:pStyle w:val="ConsPlusNonformat"/>
        <w:ind w:firstLine="709"/>
        <w:rPr>
          <w:rFonts w:ascii="Times New Roman" w:hAnsi="Times New Roman" w:cs="Times New Roman"/>
          <w:sz w:val="18"/>
          <w:szCs w:val="18"/>
        </w:rPr>
      </w:pPr>
      <w:r w:rsidRPr="00994103">
        <w:rPr>
          <w:rFonts w:ascii="Times New Roman" w:hAnsi="Times New Roman" w:cs="Times New Roman"/>
          <w:sz w:val="18"/>
          <w:szCs w:val="18"/>
        </w:rPr>
        <w:t xml:space="preserve">   2. __________________________________________________________</w:t>
      </w:r>
    </w:p>
    <w:p w:rsidR="00D74C81" w:rsidRPr="00994103" w:rsidRDefault="00D74C81" w:rsidP="00D74C81">
      <w:pPr>
        <w:pStyle w:val="ConsPlusNonformat"/>
        <w:ind w:firstLine="709"/>
        <w:rPr>
          <w:rFonts w:ascii="Times New Roman" w:hAnsi="Times New Roman" w:cs="Times New Roman"/>
          <w:sz w:val="18"/>
          <w:szCs w:val="18"/>
        </w:rPr>
      </w:pPr>
      <w:r w:rsidRPr="00994103">
        <w:rPr>
          <w:rFonts w:ascii="Times New Roman" w:hAnsi="Times New Roman" w:cs="Times New Roman"/>
          <w:sz w:val="18"/>
          <w:szCs w:val="18"/>
        </w:rPr>
        <w:t xml:space="preserve">   3. __________________________________________________________</w:t>
      </w:r>
    </w:p>
    <w:p w:rsidR="00D74C81" w:rsidRPr="00994103" w:rsidRDefault="00D74C81" w:rsidP="00D74C81">
      <w:pPr>
        <w:pStyle w:val="ConsPlusNonformat"/>
        <w:ind w:firstLine="709"/>
        <w:rPr>
          <w:rFonts w:ascii="Times New Roman" w:hAnsi="Times New Roman" w:cs="Times New Roman"/>
          <w:sz w:val="18"/>
          <w:szCs w:val="18"/>
        </w:rPr>
      </w:pPr>
      <w:r w:rsidRPr="00994103">
        <w:rPr>
          <w:rFonts w:ascii="Times New Roman" w:hAnsi="Times New Roman" w:cs="Times New Roman"/>
          <w:sz w:val="18"/>
          <w:szCs w:val="18"/>
        </w:rPr>
        <w:t xml:space="preserve">   4. __________________________________________________________</w:t>
      </w:r>
    </w:p>
    <w:p w:rsidR="00D74C81" w:rsidRPr="00994103" w:rsidRDefault="00D74C81" w:rsidP="00D74C81">
      <w:pPr>
        <w:pStyle w:val="ConsPlusNonformat"/>
        <w:rPr>
          <w:rFonts w:ascii="Times New Roman" w:hAnsi="Times New Roman" w:cs="Times New Roman"/>
          <w:sz w:val="18"/>
          <w:szCs w:val="18"/>
        </w:rPr>
      </w:pPr>
    </w:p>
    <w:p w:rsidR="00D74C81" w:rsidRPr="00994103" w:rsidRDefault="00D74C81" w:rsidP="00D74C81">
      <w:pPr>
        <w:pStyle w:val="ConsPlusNonformat"/>
        <w:rPr>
          <w:rFonts w:ascii="Times New Roman" w:hAnsi="Times New Roman" w:cs="Times New Roman"/>
          <w:sz w:val="18"/>
          <w:szCs w:val="18"/>
        </w:rPr>
      </w:pPr>
      <w:r w:rsidRPr="00994103">
        <w:rPr>
          <w:rFonts w:ascii="Times New Roman" w:hAnsi="Times New Roman" w:cs="Times New Roman"/>
          <w:sz w:val="18"/>
          <w:szCs w:val="18"/>
        </w:rPr>
        <w:t>Дата ____________________          Подпись ________________________</w:t>
      </w:r>
    </w:p>
    <w:p w:rsidR="00D74C81" w:rsidRPr="00994103" w:rsidRDefault="00D74C81" w:rsidP="00D74C81">
      <w:pPr>
        <w:autoSpaceDE w:val="0"/>
        <w:autoSpaceDN w:val="0"/>
        <w:adjustRightInd w:val="0"/>
        <w:jc w:val="both"/>
        <w:rPr>
          <w:sz w:val="18"/>
          <w:szCs w:val="18"/>
        </w:rPr>
      </w:pPr>
    </w:p>
    <w:p w:rsidR="00D74C81" w:rsidRPr="00994103" w:rsidRDefault="00D74C81" w:rsidP="00D74C81">
      <w:pPr>
        <w:pStyle w:val="ConsPlusNonformat"/>
        <w:ind w:firstLine="709"/>
        <w:jc w:val="both"/>
        <w:rPr>
          <w:rFonts w:ascii="Times New Roman" w:hAnsi="Times New Roman" w:cs="Times New Roman"/>
          <w:sz w:val="18"/>
          <w:szCs w:val="18"/>
        </w:rPr>
      </w:pPr>
      <w:r w:rsidRPr="00994103">
        <w:rPr>
          <w:rFonts w:ascii="Times New Roman" w:hAnsi="Times New Roman" w:cs="Times New Roman"/>
          <w:sz w:val="18"/>
          <w:szCs w:val="18"/>
        </w:rPr>
        <w:t xml:space="preserve">    Подлинность  представленных мной сведений подтверждаю. 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w:t>
      </w:r>
      <w:hyperlink r:id="rId4" w:history="1">
        <w:r w:rsidRPr="00994103">
          <w:rPr>
            <w:rFonts w:ascii="Times New Roman" w:hAnsi="Times New Roman" w:cs="Times New Roman"/>
            <w:sz w:val="18"/>
            <w:szCs w:val="18"/>
          </w:rPr>
          <w:t>законом</w:t>
        </w:r>
      </w:hyperlink>
      <w:r w:rsidRPr="00994103">
        <w:rPr>
          <w:rFonts w:ascii="Times New Roman" w:hAnsi="Times New Roman" w:cs="Times New Roman"/>
          <w:sz w:val="18"/>
          <w:szCs w:val="18"/>
        </w:rPr>
        <w:t xml:space="preserve">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w:t>
      </w:r>
      <w:hyperlink r:id="rId5" w:history="1">
        <w:r w:rsidRPr="00994103">
          <w:rPr>
            <w:rFonts w:ascii="Times New Roman" w:hAnsi="Times New Roman" w:cs="Times New Roman"/>
            <w:sz w:val="18"/>
            <w:szCs w:val="18"/>
          </w:rPr>
          <w:t>статье 73</w:t>
        </w:r>
      </w:hyperlink>
      <w:r w:rsidRPr="00994103">
        <w:rPr>
          <w:rFonts w:ascii="Times New Roman" w:hAnsi="Times New Roman" w:cs="Times New Roman"/>
          <w:sz w:val="18"/>
          <w:szCs w:val="18"/>
        </w:rPr>
        <w:t xml:space="preserve"> Жилищного кодекса Российской Федерации.</w:t>
      </w:r>
    </w:p>
    <w:p w:rsidR="00D74C81" w:rsidRPr="00994103" w:rsidRDefault="00D74C81" w:rsidP="00D74C81">
      <w:pPr>
        <w:pStyle w:val="ConsPlusNonformat"/>
        <w:ind w:firstLine="709"/>
        <w:jc w:val="both"/>
        <w:rPr>
          <w:rFonts w:ascii="Times New Roman" w:hAnsi="Times New Roman" w:cs="Times New Roman"/>
          <w:sz w:val="18"/>
          <w:szCs w:val="18"/>
        </w:rPr>
      </w:pPr>
    </w:p>
    <w:p w:rsidR="00D74C81" w:rsidRPr="00994103" w:rsidRDefault="00D74C81" w:rsidP="00D74C81">
      <w:pPr>
        <w:pStyle w:val="ConsPlusNonformat"/>
        <w:ind w:firstLine="709"/>
        <w:rPr>
          <w:rFonts w:ascii="Times New Roman" w:hAnsi="Times New Roman" w:cs="Times New Roman"/>
          <w:sz w:val="18"/>
          <w:szCs w:val="18"/>
        </w:rPr>
      </w:pPr>
      <w:r w:rsidRPr="00994103">
        <w:rPr>
          <w:rFonts w:ascii="Times New Roman" w:hAnsi="Times New Roman" w:cs="Times New Roman"/>
          <w:sz w:val="18"/>
          <w:szCs w:val="18"/>
        </w:rPr>
        <w:t xml:space="preserve">    Заявитель:                             _____________ / ___________________/</w:t>
      </w:r>
    </w:p>
    <w:p w:rsidR="00D74C81" w:rsidRPr="00994103" w:rsidRDefault="00D74C81" w:rsidP="00D74C81">
      <w:pPr>
        <w:pStyle w:val="ConsPlusNonformat"/>
        <w:rPr>
          <w:rFonts w:ascii="Times New Roman" w:hAnsi="Times New Roman" w:cs="Times New Roman"/>
          <w:sz w:val="18"/>
          <w:szCs w:val="18"/>
        </w:rPr>
      </w:pPr>
      <w:r w:rsidRPr="00994103">
        <w:rPr>
          <w:rFonts w:ascii="Times New Roman" w:hAnsi="Times New Roman" w:cs="Times New Roman"/>
          <w:sz w:val="18"/>
          <w:szCs w:val="18"/>
        </w:rPr>
        <w:t xml:space="preserve">                                                                      (подпись)             (расшифровка подписи)</w:t>
      </w:r>
    </w:p>
    <w:p w:rsidR="00D74C81" w:rsidRPr="00994103" w:rsidRDefault="00D74C81" w:rsidP="00D74C81">
      <w:pPr>
        <w:autoSpaceDE w:val="0"/>
        <w:autoSpaceDN w:val="0"/>
        <w:adjustRightInd w:val="0"/>
        <w:spacing w:after="0" w:line="240" w:lineRule="auto"/>
        <w:ind w:firstLine="709"/>
        <w:jc w:val="center"/>
        <w:rPr>
          <w:sz w:val="18"/>
          <w:szCs w:val="18"/>
        </w:rPr>
      </w:pPr>
    </w:p>
    <w:p w:rsidR="00D74C81" w:rsidRPr="00994103" w:rsidRDefault="00D74C81" w:rsidP="00D74C81">
      <w:pPr>
        <w:autoSpaceDE w:val="0"/>
        <w:autoSpaceDN w:val="0"/>
        <w:adjustRightInd w:val="0"/>
        <w:spacing w:after="0" w:line="240" w:lineRule="auto"/>
        <w:ind w:firstLine="709"/>
        <w:jc w:val="center"/>
        <w:rPr>
          <w:sz w:val="18"/>
          <w:szCs w:val="18"/>
        </w:rPr>
      </w:pPr>
    </w:p>
    <w:p w:rsidR="00D74C81" w:rsidRPr="00994103" w:rsidRDefault="00D74C81" w:rsidP="00D74C81">
      <w:pPr>
        <w:autoSpaceDE w:val="0"/>
        <w:autoSpaceDN w:val="0"/>
        <w:adjustRightInd w:val="0"/>
        <w:spacing w:after="0" w:line="240" w:lineRule="auto"/>
        <w:ind w:firstLine="709"/>
        <w:jc w:val="center"/>
        <w:rPr>
          <w:sz w:val="18"/>
          <w:szCs w:val="18"/>
        </w:rPr>
      </w:pPr>
    </w:p>
    <w:p w:rsidR="00D74C81" w:rsidRPr="00994103" w:rsidRDefault="00D74C81" w:rsidP="00D74C81">
      <w:pPr>
        <w:autoSpaceDE w:val="0"/>
        <w:autoSpaceDN w:val="0"/>
        <w:adjustRightInd w:val="0"/>
        <w:spacing w:after="0" w:line="240" w:lineRule="auto"/>
        <w:ind w:firstLine="709"/>
        <w:jc w:val="center"/>
        <w:rPr>
          <w:sz w:val="18"/>
          <w:szCs w:val="18"/>
        </w:rPr>
      </w:pPr>
    </w:p>
    <w:p w:rsidR="00D74C81" w:rsidRPr="00994103" w:rsidRDefault="00D74C81" w:rsidP="00D74C81">
      <w:pPr>
        <w:autoSpaceDE w:val="0"/>
        <w:autoSpaceDN w:val="0"/>
        <w:adjustRightInd w:val="0"/>
        <w:spacing w:after="0" w:line="240" w:lineRule="auto"/>
        <w:ind w:firstLine="709"/>
        <w:jc w:val="center"/>
        <w:rPr>
          <w:sz w:val="18"/>
          <w:szCs w:val="18"/>
        </w:rPr>
      </w:pPr>
    </w:p>
    <w:p w:rsidR="00D74C81" w:rsidRDefault="00D74C81" w:rsidP="00D74C81">
      <w:pPr>
        <w:autoSpaceDE w:val="0"/>
        <w:autoSpaceDN w:val="0"/>
        <w:adjustRightInd w:val="0"/>
        <w:spacing w:after="0" w:line="240" w:lineRule="auto"/>
        <w:ind w:firstLine="709"/>
        <w:jc w:val="center"/>
        <w:rPr>
          <w:sz w:val="18"/>
          <w:szCs w:val="18"/>
        </w:rPr>
      </w:pPr>
    </w:p>
    <w:p w:rsidR="00D74C81" w:rsidRDefault="00D74C81" w:rsidP="00D74C81">
      <w:pPr>
        <w:autoSpaceDE w:val="0"/>
        <w:autoSpaceDN w:val="0"/>
        <w:adjustRightInd w:val="0"/>
        <w:spacing w:after="0" w:line="240" w:lineRule="auto"/>
        <w:ind w:firstLine="709"/>
        <w:jc w:val="center"/>
        <w:rPr>
          <w:sz w:val="18"/>
          <w:szCs w:val="18"/>
        </w:rPr>
      </w:pPr>
    </w:p>
    <w:p w:rsidR="00D74C81" w:rsidRDefault="00D74C81" w:rsidP="00D74C81">
      <w:pPr>
        <w:autoSpaceDE w:val="0"/>
        <w:autoSpaceDN w:val="0"/>
        <w:adjustRightInd w:val="0"/>
        <w:spacing w:after="0" w:line="240" w:lineRule="auto"/>
        <w:rPr>
          <w:sz w:val="18"/>
          <w:szCs w:val="18"/>
        </w:rPr>
      </w:pPr>
    </w:p>
    <w:p w:rsidR="00D74C81" w:rsidRDefault="00D74C81" w:rsidP="00D74C81">
      <w:pPr>
        <w:autoSpaceDE w:val="0"/>
        <w:autoSpaceDN w:val="0"/>
        <w:adjustRightInd w:val="0"/>
        <w:spacing w:after="0" w:line="240" w:lineRule="auto"/>
        <w:rPr>
          <w:sz w:val="18"/>
          <w:szCs w:val="18"/>
        </w:rPr>
      </w:pPr>
    </w:p>
    <w:p w:rsidR="00D74C81" w:rsidRDefault="00D74C81" w:rsidP="00D74C81">
      <w:pPr>
        <w:autoSpaceDE w:val="0"/>
        <w:autoSpaceDN w:val="0"/>
        <w:adjustRightInd w:val="0"/>
        <w:spacing w:after="0" w:line="240" w:lineRule="auto"/>
        <w:ind w:firstLine="709"/>
        <w:jc w:val="center"/>
        <w:rPr>
          <w:sz w:val="18"/>
          <w:szCs w:val="18"/>
        </w:rPr>
      </w:pPr>
    </w:p>
    <w:p w:rsidR="00D74C81" w:rsidRPr="00926266" w:rsidRDefault="00D74C81" w:rsidP="00D74C81">
      <w:pPr>
        <w:pStyle w:val="a3"/>
        <w:tabs>
          <w:tab w:val="left" w:pos="1276"/>
        </w:tabs>
        <w:autoSpaceDE w:val="0"/>
        <w:autoSpaceDN w:val="0"/>
        <w:adjustRightInd w:val="0"/>
        <w:spacing w:after="0" w:line="240" w:lineRule="auto"/>
        <w:ind w:left="0" w:firstLine="709"/>
        <w:jc w:val="right"/>
        <w:rPr>
          <w:sz w:val="16"/>
          <w:szCs w:val="23"/>
        </w:rPr>
      </w:pPr>
      <w:r>
        <w:rPr>
          <w:sz w:val="18"/>
          <w:szCs w:val="28"/>
        </w:rPr>
        <w:t>Приложение №2</w:t>
      </w:r>
      <w:r>
        <w:rPr>
          <w:sz w:val="18"/>
          <w:szCs w:val="28"/>
        </w:rPr>
        <w:br/>
      </w:r>
      <w:r w:rsidRPr="00926266">
        <w:rPr>
          <w:sz w:val="16"/>
          <w:szCs w:val="23"/>
        </w:rPr>
        <w:t>к Технологической схеме</w:t>
      </w:r>
    </w:p>
    <w:p w:rsidR="00D74C81" w:rsidRPr="00994103" w:rsidRDefault="00D74C81" w:rsidP="00D74C81">
      <w:pPr>
        <w:autoSpaceDE w:val="0"/>
        <w:autoSpaceDN w:val="0"/>
        <w:adjustRightInd w:val="0"/>
        <w:spacing w:after="0" w:line="240" w:lineRule="auto"/>
        <w:ind w:firstLine="709"/>
        <w:jc w:val="center"/>
        <w:rPr>
          <w:sz w:val="18"/>
          <w:szCs w:val="18"/>
        </w:rPr>
      </w:pPr>
    </w:p>
    <w:p w:rsidR="00D74C81" w:rsidRPr="00994103" w:rsidRDefault="00D74C81" w:rsidP="00D74C81">
      <w:pPr>
        <w:autoSpaceDE w:val="0"/>
        <w:autoSpaceDN w:val="0"/>
        <w:adjustRightInd w:val="0"/>
        <w:ind w:firstLine="709"/>
        <w:jc w:val="center"/>
        <w:rPr>
          <w:sz w:val="18"/>
          <w:szCs w:val="18"/>
        </w:rPr>
      </w:pPr>
      <w:r w:rsidRPr="00994103">
        <w:rPr>
          <w:sz w:val="18"/>
          <w:szCs w:val="18"/>
        </w:rPr>
        <w:t>РАСПИСКА</w:t>
      </w:r>
    </w:p>
    <w:p w:rsidR="00D74C81" w:rsidRPr="00994103" w:rsidRDefault="00D74C81" w:rsidP="00D74C81">
      <w:pPr>
        <w:autoSpaceDE w:val="0"/>
        <w:autoSpaceDN w:val="0"/>
        <w:adjustRightInd w:val="0"/>
        <w:ind w:firstLine="709"/>
        <w:jc w:val="center"/>
        <w:rPr>
          <w:sz w:val="18"/>
          <w:szCs w:val="18"/>
        </w:rPr>
      </w:pPr>
      <w:r w:rsidRPr="00994103">
        <w:rPr>
          <w:sz w:val="18"/>
          <w:szCs w:val="18"/>
        </w:rPr>
        <w:t>в получении документов, представленных для принятия решения</w:t>
      </w:r>
    </w:p>
    <w:p w:rsidR="00D74C81" w:rsidRPr="00994103" w:rsidRDefault="00D74C81" w:rsidP="00D74C81">
      <w:pPr>
        <w:autoSpaceDE w:val="0"/>
        <w:autoSpaceDN w:val="0"/>
        <w:adjustRightInd w:val="0"/>
        <w:ind w:firstLine="709"/>
        <w:jc w:val="center"/>
        <w:rPr>
          <w:sz w:val="18"/>
          <w:szCs w:val="18"/>
        </w:rPr>
      </w:pPr>
      <w:r w:rsidRPr="00994103">
        <w:rPr>
          <w:sz w:val="18"/>
          <w:szCs w:val="18"/>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D74C81" w:rsidRPr="00994103" w:rsidRDefault="00D74C81" w:rsidP="00D74C81">
      <w:pPr>
        <w:autoSpaceDE w:val="0"/>
        <w:autoSpaceDN w:val="0"/>
        <w:adjustRightInd w:val="0"/>
        <w:ind w:firstLine="709"/>
        <w:jc w:val="both"/>
        <w:outlineLvl w:val="0"/>
        <w:rPr>
          <w:sz w:val="18"/>
          <w:szCs w:val="18"/>
        </w:rPr>
      </w:pPr>
    </w:p>
    <w:p w:rsidR="00D74C81" w:rsidRPr="00994103" w:rsidRDefault="00D74C81" w:rsidP="00D74C81">
      <w:pPr>
        <w:autoSpaceDE w:val="0"/>
        <w:autoSpaceDN w:val="0"/>
        <w:adjustRightInd w:val="0"/>
        <w:ind w:firstLine="709"/>
        <w:jc w:val="both"/>
        <w:rPr>
          <w:sz w:val="18"/>
          <w:szCs w:val="18"/>
        </w:rPr>
      </w:pPr>
      <w:r w:rsidRPr="00994103">
        <w:rPr>
          <w:sz w:val="18"/>
          <w:szCs w:val="18"/>
        </w:rPr>
        <w:t>Настоящим удостоверяется, что заявитель</w:t>
      </w:r>
    </w:p>
    <w:p w:rsidR="00D74C81" w:rsidRPr="00994103" w:rsidRDefault="00D74C81" w:rsidP="00D74C81">
      <w:pPr>
        <w:autoSpaceDE w:val="0"/>
        <w:autoSpaceDN w:val="0"/>
        <w:adjustRightInd w:val="0"/>
        <w:jc w:val="both"/>
        <w:rPr>
          <w:sz w:val="18"/>
          <w:szCs w:val="18"/>
        </w:rPr>
      </w:pPr>
      <w:r w:rsidRPr="00994103">
        <w:rPr>
          <w:sz w:val="18"/>
          <w:szCs w:val="18"/>
        </w:rPr>
        <w:t>__________________________________________________________________</w:t>
      </w:r>
    </w:p>
    <w:p w:rsidR="00D74C81" w:rsidRPr="00994103" w:rsidRDefault="00D74C81" w:rsidP="00D74C81">
      <w:pPr>
        <w:autoSpaceDE w:val="0"/>
        <w:autoSpaceDN w:val="0"/>
        <w:adjustRightInd w:val="0"/>
        <w:ind w:firstLine="709"/>
        <w:jc w:val="both"/>
        <w:rPr>
          <w:sz w:val="18"/>
          <w:szCs w:val="18"/>
        </w:rPr>
      </w:pPr>
      <w:r w:rsidRPr="00994103">
        <w:rPr>
          <w:sz w:val="18"/>
          <w:szCs w:val="18"/>
        </w:rPr>
        <w:t xml:space="preserve">                         (фамилия, имя, отчество)</w:t>
      </w:r>
    </w:p>
    <w:p w:rsidR="00D74C81" w:rsidRPr="00994103" w:rsidRDefault="00D74C81" w:rsidP="00D74C81">
      <w:pPr>
        <w:autoSpaceDE w:val="0"/>
        <w:autoSpaceDN w:val="0"/>
        <w:adjustRightInd w:val="0"/>
        <w:jc w:val="both"/>
        <w:rPr>
          <w:sz w:val="18"/>
          <w:szCs w:val="18"/>
        </w:rPr>
      </w:pPr>
      <w:r w:rsidRPr="00994103">
        <w:rPr>
          <w:sz w:val="18"/>
          <w:szCs w:val="18"/>
        </w:rPr>
        <w:t>представил, а сотрудник администрации _______________ _________________ получил «_____» ________________ _________ документы                                      (число)                          (месяц прописью)                (год)</w:t>
      </w:r>
    </w:p>
    <w:p w:rsidR="00D74C81" w:rsidRPr="00994103" w:rsidRDefault="00D74C81" w:rsidP="00D74C81">
      <w:pPr>
        <w:autoSpaceDE w:val="0"/>
        <w:autoSpaceDN w:val="0"/>
        <w:adjustRightInd w:val="0"/>
        <w:jc w:val="both"/>
        <w:rPr>
          <w:sz w:val="18"/>
          <w:szCs w:val="18"/>
        </w:rPr>
      </w:pPr>
      <w:r w:rsidRPr="00994103">
        <w:rPr>
          <w:sz w:val="18"/>
          <w:szCs w:val="18"/>
        </w:rPr>
        <w:t>в количестве _______________________________ экземпляров по</w:t>
      </w:r>
    </w:p>
    <w:p w:rsidR="00D74C81" w:rsidRPr="00994103" w:rsidRDefault="00D74C81" w:rsidP="00D74C81">
      <w:pPr>
        <w:autoSpaceDE w:val="0"/>
        <w:autoSpaceDN w:val="0"/>
        <w:adjustRightInd w:val="0"/>
        <w:ind w:firstLine="709"/>
        <w:jc w:val="both"/>
        <w:rPr>
          <w:sz w:val="18"/>
          <w:szCs w:val="18"/>
        </w:rPr>
      </w:pPr>
      <w:r w:rsidRPr="00994103">
        <w:rPr>
          <w:sz w:val="18"/>
          <w:szCs w:val="18"/>
        </w:rPr>
        <w:t xml:space="preserve">                                                   (прописью)                                                                </w:t>
      </w:r>
    </w:p>
    <w:p w:rsidR="00D74C81" w:rsidRPr="00994103" w:rsidRDefault="00D74C81" w:rsidP="00D74C81">
      <w:pPr>
        <w:autoSpaceDE w:val="0"/>
        <w:autoSpaceDN w:val="0"/>
        <w:adjustRightInd w:val="0"/>
        <w:jc w:val="both"/>
        <w:rPr>
          <w:sz w:val="18"/>
          <w:szCs w:val="18"/>
        </w:rPr>
      </w:pPr>
      <w:r w:rsidRPr="00994103">
        <w:rPr>
          <w:sz w:val="18"/>
          <w:szCs w:val="18"/>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D74C81" w:rsidRPr="00994103" w:rsidRDefault="00D74C81" w:rsidP="00D74C81">
      <w:pPr>
        <w:autoSpaceDE w:val="0"/>
        <w:autoSpaceDN w:val="0"/>
        <w:adjustRightInd w:val="0"/>
        <w:jc w:val="both"/>
        <w:rPr>
          <w:sz w:val="18"/>
          <w:szCs w:val="18"/>
        </w:rPr>
      </w:pPr>
      <w:r w:rsidRPr="00994103">
        <w:rPr>
          <w:sz w:val="18"/>
          <w:szCs w:val="18"/>
        </w:rPr>
        <w:t xml:space="preserve">                                             (согласно п. 2.6.1 настоящего Административного регламента):</w:t>
      </w:r>
    </w:p>
    <w:p w:rsidR="00D74C81" w:rsidRPr="00994103" w:rsidRDefault="00D74C81" w:rsidP="00D74C81">
      <w:pPr>
        <w:autoSpaceDE w:val="0"/>
        <w:autoSpaceDN w:val="0"/>
        <w:adjustRightInd w:val="0"/>
        <w:rPr>
          <w:sz w:val="18"/>
          <w:szCs w:val="18"/>
        </w:rPr>
      </w:pPr>
      <w:r w:rsidRPr="00994103">
        <w:rPr>
          <w:sz w:val="18"/>
          <w:szCs w:val="18"/>
        </w:rPr>
        <w:t>__________________________________________________________________</w:t>
      </w:r>
    </w:p>
    <w:p w:rsidR="00D74C81" w:rsidRPr="00994103" w:rsidRDefault="00D74C81" w:rsidP="00D74C81">
      <w:pPr>
        <w:autoSpaceDE w:val="0"/>
        <w:autoSpaceDN w:val="0"/>
        <w:adjustRightInd w:val="0"/>
        <w:rPr>
          <w:sz w:val="18"/>
          <w:szCs w:val="18"/>
        </w:rPr>
      </w:pPr>
      <w:r w:rsidRPr="00994103">
        <w:rPr>
          <w:sz w:val="18"/>
          <w:szCs w:val="18"/>
        </w:rPr>
        <w:t>__________________________________________________________________</w:t>
      </w:r>
    </w:p>
    <w:p w:rsidR="00D74C81" w:rsidRPr="00994103" w:rsidRDefault="00D74C81" w:rsidP="00D74C81">
      <w:pPr>
        <w:autoSpaceDE w:val="0"/>
        <w:autoSpaceDN w:val="0"/>
        <w:adjustRightInd w:val="0"/>
        <w:rPr>
          <w:sz w:val="18"/>
          <w:szCs w:val="18"/>
        </w:rPr>
      </w:pPr>
      <w:r w:rsidRPr="00994103">
        <w:rPr>
          <w:sz w:val="18"/>
          <w:szCs w:val="18"/>
        </w:rPr>
        <w:t>_________________________________________________________________</w:t>
      </w:r>
    </w:p>
    <w:p w:rsidR="00D74C81" w:rsidRPr="00994103" w:rsidRDefault="00D74C81" w:rsidP="00D74C81">
      <w:pPr>
        <w:pStyle w:val="ConsPlusNonformat"/>
        <w:ind w:firstLine="709"/>
        <w:jc w:val="both"/>
        <w:rPr>
          <w:rFonts w:ascii="Times New Roman" w:hAnsi="Times New Roman" w:cs="Times New Roman"/>
          <w:sz w:val="18"/>
          <w:szCs w:val="18"/>
        </w:rPr>
      </w:pPr>
    </w:p>
    <w:p w:rsidR="00D74C81" w:rsidRPr="00994103" w:rsidRDefault="00D74C81" w:rsidP="00D74C81">
      <w:pPr>
        <w:pStyle w:val="ConsPlusNonformat"/>
        <w:ind w:firstLine="709"/>
        <w:jc w:val="both"/>
        <w:rPr>
          <w:rFonts w:ascii="Times New Roman" w:hAnsi="Times New Roman" w:cs="Times New Roman"/>
          <w:sz w:val="18"/>
          <w:szCs w:val="18"/>
        </w:rPr>
      </w:pPr>
      <w:r w:rsidRPr="00994103">
        <w:rPr>
          <w:rFonts w:ascii="Times New Roman" w:hAnsi="Times New Roman" w:cs="Times New Roman"/>
          <w:sz w:val="18"/>
          <w:szCs w:val="18"/>
        </w:rPr>
        <w:t>______________________</w:t>
      </w:r>
    </w:p>
    <w:p w:rsidR="00D74C81" w:rsidRPr="00994103" w:rsidRDefault="00D74C81" w:rsidP="00D74C81">
      <w:pPr>
        <w:pStyle w:val="ConsPlusNonformat"/>
        <w:ind w:firstLine="709"/>
        <w:rPr>
          <w:rFonts w:ascii="Times New Roman" w:hAnsi="Times New Roman" w:cs="Times New Roman"/>
          <w:sz w:val="18"/>
          <w:szCs w:val="18"/>
        </w:rPr>
      </w:pPr>
      <w:r w:rsidRPr="00994103">
        <w:rPr>
          <w:rFonts w:ascii="Times New Roman" w:hAnsi="Times New Roman" w:cs="Times New Roman"/>
          <w:sz w:val="18"/>
          <w:szCs w:val="18"/>
        </w:rPr>
        <w:t>(должность специалиста,                             (подпись)                                         (расшифровка подписи)</w:t>
      </w:r>
    </w:p>
    <w:p w:rsidR="00D74C81" w:rsidRPr="00994103" w:rsidRDefault="00D74C81" w:rsidP="00D74C81">
      <w:pPr>
        <w:pStyle w:val="ConsPlusNonformat"/>
        <w:ind w:firstLine="709"/>
        <w:rPr>
          <w:rFonts w:ascii="Times New Roman" w:hAnsi="Times New Roman" w:cs="Times New Roman"/>
          <w:sz w:val="18"/>
          <w:szCs w:val="18"/>
        </w:rPr>
      </w:pPr>
      <w:r w:rsidRPr="00994103">
        <w:rPr>
          <w:rFonts w:ascii="Times New Roman" w:hAnsi="Times New Roman" w:cs="Times New Roman"/>
          <w:sz w:val="18"/>
          <w:szCs w:val="18"/>
        </w:rPr>
        <w:t xml:space="preserve">      ответственного за</w:t>
      </w:r>
    </w:p>
    <w:p w:rsidR="00D74C81" w:rsidRPr="00994103" w:rsidRDefault="00D74C81" w:rsidP="00D74C81">
      <w:pPr>
        <w:pStyle w:val="ConsPlusNonformat"/>
        <w:ind w:firstLine="709"/>
        <w:rPr>
          <w:rFonts w:ascii="Times New Roman" w:hAnsi="Times New Roman" w:cs="Times New Roman"/>
          <w:sz w:val="18"/>
          <w:szCs w:val="18"/>
        </w:rPr>
      </w:pPr>
      <w:r w:rsidRPr="00994103">
        <w:rPr>
          <w:rFonts w:ascii="Times New Roman" w:hAnsi="Times New Roman" w:cs="Times New Roman"/>
          <w:sz w:val="18"/>
          <w:szCs w:val="18"/>
        </w:rPr>
        <w:t xml:space="preserve">    прием документов)</w:t>
      </w:r>
    </w:p>
    <w:p w:rsidR="00D74C81" w:rsidRDefault="00D74C81" w:rsidP="00D74C81">
      <w:pPr>
        <w:autoSpaceDE w:val="0"/>
        <w:autoSpaceDN w:val="0"/>
        <w:adjustRightInd w:val="0"/>
        <w:spacing w:after="0" w:line="240" w:lineRule="auto"/>
        <w:ind w:firstLine="709"/>
        <w:jc w:val="center"/>
        <w:rPr>
          <w:rFonts w:eastAsia="Times New Roman"/>
          <w:sz w:val="18"/>
          <w:szCs w:val="18"/>
          <w:lang w:eastAsia="ru-RU"/>
        </w:rPr>
      </w:pPr>
    </w:p>
    <w:p w:rsidR="005B037A" w:rsidRDefault="005B037A"/>
    <w:sectPr w:rsidR="005B037A" w:rsidSect="005B0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4C81"/>
    <w:rsid w:val="005B037A"/>
    <w:rsid w:val="00902D31"/>
    <w:rsid w:val="00D74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C81"/>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74C81"/>
    <w:pPr>
      <w:ind w:left="720"/>
      <w:contextualSpacing/>
    </w:pPr>
  </w:style>
  <w:style w:type="paragraph" w:customStyle="1" w:styleId="ConsPlusNormal">
    <w:name w:val="ConsPlusNormal"/>
    <w:next w:val="a"/>
    <w:link w:val="ConsPlusNormal0"/>
    <w:rsid w:val="00D74C81"/>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74C81"/>
    <w:rPr>
      <w:rFonts w:ascii="Arial" w:eastAsia="Times New Roman" w:hAnsi="Arial" w:cs="Arial"/>
      <w:sz w:val="20"/>
      <w:szCs w:val="20"/>
      <w:lang w:eastAsia="ar-SA"/>
    </w:rPr>
  </w:style>
  <w:style w:type="paragraph" w:customStyle="1" w:styleId="ConsPlusNonformat">
    <w:name w:val="ConsPlusNonformat"/>
    <w:qFormat/>
    <w:rsid w:val="00D74C81"/>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D74C81"/>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aliases w:val="ТЗ список Знак,Абзац списка нумерованный Знак"/>
    <w:link w:val="a3"/>
    <w:uiPriority w:val="34"/>
    <w:qFormat/>
    <w:locked/>
    <w:rsid w:val="00D74C81"/>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604D18144E91CE05B6E6A88B7729E9D6BC19442B6A294DB595AB7788C57B4280C5EB5D145F38588w1k6G" TargetMode="External"/><Relationship Id="rId4" Type="http://schemas.openxmlformats.org/officeDocument/2006/relationships/hyperlink" Target="consultantplus://offline/ref=C604D18144E91CE05B6E6A88B7729E9D6BC09341BBAA94DB595AB7788Cw5k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4531</Words>
  <Characters>25832</Characters>
  <Application>Microsoft Office Word</Application>
  <DocSecurity>0</DocSecurity>
  <Lines>215</Lines>
  <Paragraphs>60</Paragraphs>
  <ScaleCrop>false</ScaleCrop>
  <Company>Reanimator Extreme Edition</Company>
  <LinksUpToDate>false</LinksUpToDate>
  <CharactersWithSpaces>30303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2024-06-24T06:43:00Z</dcterms:created>
  <dcterms:modified xsi:type="dcterms:W3CDTF">2024-06-24T06:43:00Z</dcterms:modified>
</cp:coreProperties>
</file>