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1E" w:rsidRPr="00926266" w:rsidRDefault="00B25E1E" w:rsidP="00B25E1E">
      <w:pPr>
        <w:spacing w:after="0"/>
        <w:jc w:val="center"/>
        <w:rPr>
          <w:b/>
          <w:sz w:val="20"/>
          <w:szCs w:val="28"/>
        </w:rPr>
      </w:pPr>
      <w:r w:rsidRPr="00926266">
        <w:rPr>
          <w:b/>
          <w:sz w:val="20"/>
          <w:szCs w:val="28"/>
        </w:rPr>
        <w:t>Типовая технологическая схема</w:t>
      </w:r>
    </w:p>
    <w:p w:rsidR="00B25E1E" w:rsidRPr="008C0E01" w:rsidRDefault="00B25E1E" w:rsidP="00B25E1E">
      <w:pPr>
        <w:spacing w:after="0"/>
        <w:jc w:val="center"/>
        <w:rPr>
          <w:b/>
          <w:sz w:val="20"/>
          <w:szCs w:val="20"/>
        </w:rPr>
      </w:pPr>
      <w:r w:rsidRPr="008C0E01">
        <w:rPr>
          <w:b/>
          <w:sz w:val="20"/>
          <w:szCs w:val="20"/>
        </w:rPr>
        <w:t>Предоставления муниципальной услуги «</w:t>
      </w:r>
      <w:r w:rsidRPr="00087CC8">
        <w:rPr>
          <w:b/>
          <w:sz w:val="20"/>
          <w:szCs w:val="20"/>
        </w:rPr>
        <w:t>Предоставление разрешения на осуществление земляных работ</w:t>
      </w:r>
      <w:r w:rsidRPr="008C0E01">
        <w:rPr>
          <w:b/>
          <w:sz w:val="20"/>
          <w:szCs w:val="20"/>
        </w:rPr>
        <w:t>»</w:t>
      </w:r>
    </w:p>
    <w:p w:rsidR="00B25E1E" w:rsidRPr="00926266" w:rsidRDefault="00B25E1E" w:rsidP="00B25E1E">
      <w:pPr>
        <w:spacing w:after="0"/>
        <w:jc w:val="center"/>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173"/>
        <w:gridCol w:w="6968"/>
      </w:tblGrid>
      <w:tr w:rsidR="00B25E1E" w:rsidRPr="00926266" w:rsidTr="00CB5502">
        <w:tc>
          <w:tcPr>
            <w:tcW w:w="225" w:type="pct"/>
          </w:tcPr>
          <w:p w:rsidR="00B25E1E" w:rsidRPr="00926266" w:rsidRDefault="00B25E1E" w:rsidP="00CB5502">
            <w:pPr>
              <w:spacing w:after="0"/>
              <w:jc w:val="center"/>
              <w:rPr>
                <w:b/>
                <w:sz w:val="18"/>
              </w:rPr>
            </w:pPr>
            <w:r w:rsidRPr="00926266">
              <w:rPr>
                <w:b/>
                <w:sz w:val="18"/>
              </w:rPr>
              <w:t>№</w:t>
            </w:r>
          </w:p>
        </w:tc>
        <w:tc>
          <w:tcPr>
            <w:tcW w:w="1135" w:type="pct"/>
          </w:tcPr>
          <w:p w:rsidR="00B25E1E" w:rsidRPr="00926266" w:rsidRDefault="00B25E1E" w:rsidP="00CB5502">
            <w:pPr>
              <w:spacing w:after="0"/>
              <w:jc w:val="center"/>
              <w:rPr>
                <w:b/>
                <w:sz w:val="18"/>
              </w:rPr>
            </w:pPr>
            <w:r w:rsidRPr="00926266">
              <w:rPr>
                <w:b/>
                <w:sz w:val="18"/>
              </w:rPr>
              <w:t>Параметр</w:t>
            </w:r>
          </w:p>
        </w:tc>
        <w:tc>
          <w:tcPr>
            <w:tcW w:w="3640" w:type="pct"/>
          </w:tcPr>
          <w:p w:rsidR="00B25E1E" w:rsidRPr="00926266" w:rsidRDefault="00B25E1E" w:rsidP="00CB5502">
            <w:pPr>
              <w:spacing w:after="0"/>
              <w:jc w:val="center"/>
              <w:rPr>
                <w:b/>
                <w:sz w:val="18"/>
              </w:rPr>
            </w:pPr>
            <w:r w:rsidRPr="00926266">
              <w:rPr>
                <w:b/>
                <w:sz w:val="18"/>
              </w:rPr>
              <w:t>Значение параметра/состояние</w:t>
            </w:r>
          </w:p>
        </w:tc>
      </w:tr>
      <w:tr w:rsidR="00B25E1E" w:rsidRPr="00926266" w:rsidTr="00CB5502">
        <w:trPr>
          <w:trHeight w:val="384"/>
        </w:trPr>
        <w:tc>
          <w:tcPr>
            <w:tcW w:w="225" w:type="pct"/>
          </w:tcPr>
          <w:p w:rsidR="00B25E1E" w:rsidRPr="00926266" w:rsidRDefault="00B25E1E" w:rsidP="00CB5502">
            <w:pPr>
              <w:spacing w:after="0"/>
              <w:jc w:val="center"/>
              <w:rPr>
                <w:sz w:val="18"/>
              </w:rPr>
            </w:pPr>
            <w:r w:rsidRPr="00926266">
              <w:rPr>
                <w:sz w:val="18"/>
              </w:rPr>
              <w:t>1</w:t>
            </w:r>
          </w:p>
        </w:tc>
        <w:tc>
          <w:tcPr>
            <w:tcW w:w="1135" w:type="pct"/>
          </w:tcPr>
          <w:p w:rsidR="00B25E1E" w:rsidRPr="00926266" w:rsidRDefault="00B25E1E" w:rsidP="00CB5502">
            <w:pPr>
              <w:spacing w:after="0"/>
              <w:jc w:val="center"/>
              <w:rPr>
                <w:sz w:val="18"/>
              </w:rPr>
            </w:pPr>
            <w:r w:rsidRPr="00926266">
              <w:rPr>
                <w:sz w:val="18"/>
              </w:rPr>
              <w:t>2</w:t>
            </w:r>
          </w:p>
        </w:tc>
        <w:tc>
          <w:tcPr>
            <w:tcW w:w="3640" w:type="pct"/>
          </w:tcPr>
          <w:p w:rsidR="00B25E1E" w:rsidRPr="00926266" w:rsidRDefault="00B25E1E" w:rsidP="00CB5502">
            <w:pPr>
              <w:spacing w:after="0"/>
              <w:jc w:val="center"/>
              <w:rPr>
                <w:sz w:val="18"/>
              </w:rPr>
            </w:pPr>
            <w:r w:rsidRPr="00926266">
              <w:rPr>
                <w:sz w:val="18"/>
              </w:rPr>
              <w:t>3</w:t>
            </w:r>
          </w:p>
        </w:tc>
      </w:tr>
      <w:tr w:rsidR="00B25E1E" w:rsidRPr="00926266" w:rsidTr="00CB5502">
        <w:tc>
          <w:tcPr>
            <w:tcW w:w="225" w:type="pct"/>
          </w:tcPr>
          <w:p w:rsidR="00B25E1E" w:rsidRPr="00926266" w:rsidRDefault="00B25E1E" w:rsidP="00CB5502">
            <w:pPr>
              <w:spacing w:after="0"/>
              <w:jc w:val="center"/>
              <w:rPr>
                <w:sz w:val="18"/>
              </w:rPr>
            </w:pPr>
            <w:r w:rsidRPr="00926266">
              <w:rPr>
                <w:sz w:val="18"/>
              </w:rPr>
              <w:t>1</w:t>
            </w:r>
          </w:p>
        </w:tc>
        <w:tc>
          <w:tcPr>
            <w:tcW w:w="1135" w:type="pct"/>
          </w:tcPr>
          <w:p w:rsidR="00B25E1E" w:rsidRPr="00926266" w:rsidRDefault="00B25E1E" w:rsidP="00CB5502">
            <w:pPr>
              <w:spacing w:after="0"/>
              <w:rPr>
                <w:sz w:val="18"/>
              </w:rPr>
            </w:pPr>
            <w:r w:rsidRPr="00926266">
              <w:rPr>
                <w:sz w:val="18"/>
              </w:rPr>
              <w:t>Наименование органа, предоставляющего услугу</w:t>
            </w:r>
          </w:p>
        </w:tc>
        <w:tc>
          <w:tcPr>
            <w:tcW w:w="3640" w:type="pct"/>
          </w:tcPr>
          <w:p w:rsidR="00B25E1E" w:rsidRPr="0054011D" w:rsidRDefault="00B25E1E" w:rsidP="00CB5502">
            <w:pPr>
              <w:spacing w:after="0"/>
              <w:jc w:val="both"/>
              <w:rPr>
                <w:sz w:val="18"/>
              </w:rPr>
            </w:pPr>
            <w:r w:rsidRPr="0054011D">
              <w:rPr>
                <w:sz w:val="18"/>
              </w:rPr>
              <w:t xml:space="preserve">Администрация Филиппенковского сельского поселения Бутурлиновского муниципального района Воронежской области </w:t>
            </w:r>
          </w:p>
          <w:p w:rsidR="00B25E1E" w:rsidRPr="0054011D" w:rsidRDefault="00B25E1E" w:rsidP="00CB5502">
            <w:pPr>
              <w:spacing w:after="0"/>
              <w:jc w:val="both"/>
              <w:rPr>
                <w:sz w:val="18"/>
              </w:rPr>
            </w:pPr>
          </w:p>
        </w:tc>
      </w:tr>
      <w:tr w:rsidR="00B25E1E" w:rsidRPr="00926266" w:rsidTr="00CB5502">
        <w:tc>
          <w:tcPr>
            <w:tcW w:w="225" w:type="pct"/>
          </w:tcPr>
          <w:p w:rsidR="00B25E1E" w:rsidRPr="00926266" w:rsidRDefault="00B25E1E" w:rsidP="00CB5502">
            <w:pPr>
              <w:spacing w:after="0"/>
              <w:jc w:val="center"/>
              <w:rPr>
                <w:sz w:val="18"/>
              </w:rPr>
            </w:pPr>
            <w:r w:rsidRPr="00926266">
              <w:rPr>
                <w:sz w:val="18"/>
              </w:rPr>
              <w:t>2</w:t>
            </w:r>
          </w:p>
        </w:tc>
        <w:tc>
          <w:tcPr>
            <w:tcW w:w="1135" w:type="pct"/>
          </w:tcPr>
          <w:p w:rsidR="00B25E1E" w:rsidRPr="00926266" w:rsidRDefault="00B25E1E" w:rsidP="00CB5502">
            <w:pPr>
              <w:spacing w:after="0"/>
              <w:rPr>
                <w:sz w:val="18"/>
              </w:rPr>
            </w:pPr>
            <w:r w:rsidRPr="00926266">
              <w:rPr>
                <w:sz w:val="18"/>
              </w:rPr>
              <w:t>Номер услуги в федеральном реестре</w:t>
            </w:r>
          </w:p>
        </w:tc>
        <w:tc>
          <w:tcPr>
            <w:tcW w:w="3640" w:type="pct"/>
          </w:tcPr>
          <w:p w:rsidR="00B25E1E" w:rsidRPr="00926266" w:rsidRDefault="00B25E1E" w:rsidP="00CB5502">
            <w:pPr>
              <w:spacing w:after="0"/>
              <w:jc w:val="center"/>
              <w:rPr>
                <w:sz w:val="18"/>
              </w:rPr>
            </w:pPr>
          </w:p>
        </w:tc>
      </w:tr>
      <w:tr w:rsidR="00B25E1E" w:rsidRPr="008C0E01" w:rsidTr="00CB5502">
        <w:tc>
          <w:tcPr>
            <w:tcW w:w="225" w:type="pct"/>
          </w:tcPr>
          <w:p w:rsidR="00B25E1E" w:rsidRPr="008C0E01" w:rsidRDefault="00B25E1E" w:rsidP="00CB5502">
            <w:pPr>
              <w:spacing w:after="0"/>
              <w:jc w:val="center"/>
              <w:rPr>
                <w:sz w:val="20"/>
                <w:szCs w:val="20"/>
              </w:rPr>
            </w:pPr>
            <w:r w:rsidRPr="008C0E01">
              <w:rPr>
                <w:sz w:val="20"/>
                <w:szCs w:val="20"/>
              </w:rPr>
              <w:t>3</w:t>
            </w:r>
          </w:p>
        </w:tc>
        <w:tc>
          <w:tcPr>
            <w:tcW w:w="1135" w:type="pct"/>
          </w:tcPr>
          <w:p w:rsidR="00B25E1E" w:rsidRPr="008C0E01" w:rsidRDefault="00B25E1E" w:rsidP="00CB5502">
            <w:pPr>
              <w:spacing w:after="0"/>
              <w:jc w:val="center"/>
              <w:rPr>
                <w:sz w:val="20"/>
                <w:szCs w:val="20"/>
              </w:rPr>
            </w:pPr>
            <w:r w:rsidRPr="008C0E01">
              <w:rPr>
                <w:sz w:val="20"/>
                <w:szCs w:val="20"/>
              </w:rPr>
              <w:t>Полное наименование услуги</w:t>
            </w:r>
          </w:p>
        </w:tc>
        <w:tc>
          <w:tcPr>
            <w:tcW w:w="3640" w:type="pct"/>
          </w:tcPr>
          <w:p w:rsidR="00B25E1E" w:rsidRPr="008C0E01" w:rsidRDefault="00B25E1E" w:rsidP="00CB5502">
            <w:pPr>
              <w:spacing w:after="0"/>
              <w:jc w:val="both"/>
              <w:rPr>
                <w:sz w:val="20"/>
                <w:szCs w:val="20"/>
              </w:rPr>
            </w:pPr>
            <w:r w:rsidRPr="008C0E01">
              <w:rPr>
                <w:sz w:val="20"/>
                <w:szCs w:val="20"/>
              </w:rPr>
              <w:t>«</w:t>
            </w:r>
            <w:r w:rsidRPr="00087CC8">
              <w:rPr>
                <w:sz w:val="20"/>
                <w:szCs w:val="20"/>
              </w:rPr>
              <w:t>Предоставление разрешения на осуществление земляных работ</w:t>
            </w:r>
            <w:r w:rsidRPr="008C0E01">
              <w:rPr>
                <w:sz w:val="20"/>
                <w:szCs w:val="20"/>
              </w:rPr>
              <w:t>»</w:t>
            </w:r>
          </w:p>
        </w:tc>
      </w:tr>
      <w:tr w:rsidR="00B25E1E" w:rsidRPr="00926266" w:rsidTr="00CB5502">
        <w:tc>
          <w:tcPr>
            <w:tcW w:w="225" w:type="pct"/>
          </w:tcPr>
          <w:p w:rsidR="00B25E1E" w:rsidRPr="00926266" w:rsidRDefault="00B25E1E" w:rsidP="00CB5502">
            <w:pPr>
              <w:spacing w:after="0"/>
              <w:jc w:val="center"/>
              <w:rPr>
                <w:sz w:val="18"/>
              </w:rPr>
            </w:pPr>
            <w:r w:rsidRPr="00926266">
              <w:rPr>
                <w:sz w:val="18"/>
              </w:rPr>
              <w:t>4</w:t>
            </w:r>
          </w:p>
        </w:tc>
        <w:tc>
          <w:tcPr>
            <w:tcW w:w="1135" w:type="pct"/>
          </w:tcPr>
          <w:p w:rsidR="00B25E1E" w:rsidRPr="00926266" w:rsidRDefault="00B25E1E" w:rsidP="00CB5502">
            <w:pPr>
              <w:spacing w:after="0"/>
              <w:jc w:val="center"/>
              <w:rPr>
                <w:sz w:val="18"/>
              </w:rPr>
            </w:pPr>
            <w:r w:rsidRPr="00926266">
              <w:rPr>
                <w:sz w:val="18"/>
              </w:rPr>
              <w:t>Краткое наименование услуги</w:t>
            </w:r>
          </w:p>
        </w:tc>
        <w:tc>
          <w:tcPr>
            <w:tcW w:w="3640" w:type="pct"/>
          </w:tcPr>
          <w:p w:rsidR="00B25E1E" w:rsidRPr="00926266" w:rsidRDefault="00B25E1E" w:rsidP="00CB5502">
            <w:pPr>
              <w:spacing w:after="0"/>
              <w:jc w:val="both"/>
              <w:rPr>
                <w:sz w:val="18"/>
              </w:rPr>
            </w:pPr>
            <w:r w:rsidRPr="00926266">
              <w:rPr>
                <w:sz w:val="18"/>
              </w:rPr>
              <w:t>нет</w:t>
            </w:r>
          </w:p>
        </w:tc>
      </w:tr>
      <w:tr w:rsidR="00B25E1E" w:rsidRPr="00926266" w:rsidTr="00CB5502">
        <w:tc>
          <w:tcPr>
            <w:tcW w:w="225" w:type="pct"/>
          </w:tcPr>
          <w:p w:rsidR="00B25E1E" w:rsidRPr="00926266" w:rsidRDefault="00B25E1E" w:rsidP="00CB5502">
            <w:pPr>
              <w:spacing w:after="0"/>
              <w:jc w:val="center"/>
              <w:rPr>
                <w:sz w:val="18"/>
              </w:rPr>
            </w:pPr>
            <w:r w:rsidRPr="00926266">
              <w:rPr>
                <w:sz w:val="18"/>
              </w:rPr>
              <w:t>5</w:t>
            </w:r>
          </w:p>
        </w:tc>
        <w:tc>
          <w:tcPr>
            <w:tcW w:w="1135" w:type="pct"/>
          </w:tcPr>
          <w:p w:rsidR="00B25E1E" w:rsidRPr="00926266" w:rsidRDefault="00B25E1E" w:rsidP="00CB5502">
            <w:pPr>
              <w:spacing w:after="0"/>
              <w:rPr>
                <w:sz w:val="18"/>
              </w:rPr>
            </w:pPr>
            <w:r w:rsidRPr="00926266">
              <w:rPr>
                <w:sz w:val="18"/>
              </w:rPr>
              <w:t>Административные регламент предоставления государственной услуги</w:t>
            </w:r>
          </w:p>
        </w:tc>
        <w:tc>
          <w:tcPr>
            <w:tcW w:w="3640" w:type="pct"/>
          </w:tcPr>
          <w:p w:rsidR="00B25E1E" w:rsidRPr="00926266" w:rsidRDefault="00B25E1E" w:rsidP="00CB5502">
            <w:pPr>
              <w:rPr>
                <w:sz w:val="18"/>
              </w:rPr>
            </w:pPr>
            <w:r w:rsidRPr="0054011D">
              <w:rPr>
                <w:sz w:val="18"/>
              </w:rPr>
              <w:t>Утвержден постановлением администрации Филиппенковского сельского поселения Бутурлиновского муниципального района Воронежской области от 24.11.2023 г. № 99 «Об утверждении административного регламента «Предоставление разрешения на осуществление земляных работ» на территории Филиппенковского сельского поселения Бутурлиновского муниципального района Воронежской области»</w:t>
            </w:r>
          </w:p>
        </w:tc>
      </w:tr>
      <w:tr w:rsidR="00B25E1E" w:rsidRPr="00926266" w:rsidTr="00CB5502">
        <w:tc>
          <w:tcPr>
            <w:tcW w:w="225" w:type="pct"/>
          </w:tcPr>
          <w:p w:rsidR="00B25E1E" w:rsidRPr="00926266" w:rsidRDefault="00B25E1E" w:rsidP="00CB5502">
            <w:pPr>
              <w:spacing w:after="0"/>
              <w:jc w:val="center"/>
              <w:rPr>
                <w:sz w:val="18"/>
              </w:rPr>
            </w:pPr>
            <w:r w:rsidRPr="00926266">
              <w:rPr>
                <w:sz w:val="18"/>
              </w:rPr>
              <w:t>6</w:t>
            </w:r>
          </w:p>
        </w:tc>
        <w:tc>
          <w:tcPr>
            <w:tcW w:w="1135" w:type="pct"/>
          </w:tcPr>
          <w:p w:rsidR="00B25E1E" w:rsidRPr="00926266" w:rsidRDefault="00B25E1E" w:rsidP="00CB5502">
            <w:pPr>
              <w:spacing w:after="0"/>
              <w:rPr>
                <w:sz w:val="18"/>
              </w:rPr>
            </w:pPr>
            <w:r w:rsidRPr="00926266">
              <w:rPr>
                <w:sz w:val="18"/>
              </w:rPr>
              <w:t>Перечень «подуслуг»</w:t>
            </w:r>
          </w:p>
        </w:tc>
        <w:tc>
          <w:tcPr>
            <w:tcW w:w="3640" w:type="pct"/>
          </w:tcPr>
          <w:p w:rsidR="00B25E1E" w:rsidRPr="00926266" w:rsidRDefault="00B25E1E" w:rsidP="00CB5502">
            <w:pPr>
              <w:spacing w:after="0"/>
              <w:jc w:val="both"/>
              <w:rPr>
                <w:sz w:val="18"/>
              </w:rPr>
            </w:pPr>
            <w:r w:rsidRPr="00926266">
              <w:rPr>
                <w:sz w:val="18"/>
              </w:rPr>
              <w:t>нет</w:t>
            </w:r>
          </w:p>
        </w:tc>
      </w:tr>
      <w:tr w:rsidR="00B25E1E" w:rsidRPr="00926266" w:rsidTr="00CB5502">
        <w:trPr>
          <w:trHeight w:val="300"/>
        </w:trPr>
        <w:tc>
          <w:tcPr>
            <w:tcW w:w="225" w:type="pct"/>
            <w:vMerge w:val="restart"/>
          </w:tcPr>
          <w:p w:rsidR="00B25E1E" w:rsidRPr="00926266" w:rsidRDefault="00B25E1E" w:rsidP="00CB5502">
            <w:pPr>
              <w:spacing w:after="0"/>
              <w:jc w:val="center"/>
              <w:rPr>
                <w:sz w:val="18"/>
              </w:rPr>
            </w:pPr>
            <w:r w:rsidRPr="00926266">
              <w:rPr>
                <w:sz w:val="18"/>
              </w:rPr>
              <w:t>7</w:t>
            </w:r>
          </w:p>
        </w:tc>
        <w:tc>
          <w:tcPr>
            <w:tcW w:w="1135" w:type="pct"/>
            <w:vMerge w:val="restart"/>
          </w:tcPr>
          <w:p w:rsidR="00B25E1E" w:rsidRPr="00926266" w:rsidRDefault="00B25E1E" w:rsidP="00CB5502">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B25E1E" w:rsidRPr="00AF7F63" w:rsidRDefault="00B25E1E" w:rsidP="00CB5502">
            <w:pPr>
              <w:spacing w:after="0"/>
              <w:rPr>
                <w:sz w:val="18"/>
                <w:szCs w:val="18"/>
              </w:rPr>
            </w:pPr>
            <w:r w:rsidRPr="00AF7F63">
              <w:rPr>
                <w:sz w:val="18"/>
                <w:szCs w:val="18"/>
              </w:rPr>
              <w:t>- терминальные устройства МФЦ;</w:t>
            </w:r>
          </w:p>
        </w:tc>
      </w:tr>
      <w:tr w:rsidR="00B25E1E" w:rsidRPr="00926266" w:rsidTr="00CB5502">
        <w:trPr>
          <w:trHeight w:val="270"/>
        </w:trPr>
        <w:tc>
          <w:tcPr>
            <w:tcW w:w="225" w:type="pct"/>
            <w:vMerge/>
          </w:tcPr>
          <w:p w:rsidR="00B25E1E" w:rsidRPr="00926266" w:rsidRDefault="00B25E1E" w:rsidP="00CB5502">
            <w:pPr>
              <w:spacing w:after="0"/>
              <w:jc w:val="center"/>
              <w:rPr>
                <w:sz w:val="18"/>
              </w:rPr>
            </w:pPr>
          </w:p>
        </w:tc>
        <w:tc>
          <w:tcPr>
            <w:tcW w:w="1135" w:type="pct"/>
            <w:vMerge/>
          </w:tcPr>
          <w:p w:rsidR="00B25E1E" w:rsidRPr="00926266" w:rsidRDefault="00B25E1E" w:rsidP="00CB5502">
            <w:pPr>
              <w:spacing w:after="0"/>
              <w:rPr>
                <w:sz w:val="18"/>
              </w:rPr>
            </w:pPr>
          </w:p>
        </w:tc>
        <w:tc>
          <w:tcPr>
            <w:tcW w:w="3640" w:type="pct"/>
            <w:tcBorders>
              <w:top w:val="single" w:sz="4" w:space="0" w:color="auto"/>
              <w:bottom w:val="single" w:sz="4" w:space="0" w:color="auto"/>
            </w:tcBorders>
          </w:tcPr>
          <w:p w:rsidR="00B25E1E" w:rsidRPr="00AF7F63" w:rsidRDefault="00B25E1E" w:rsidP="00CB5502">
            <w:pPr>
              <w:spacing w:after="0"/>
              <w:rPr>
                <w:sz w:val="18"/>
              </w:rPr>
            </w:pPr>
            <w:r w:rsidRPr="00AF7F63">
              <w:rPr>
                <w:sz w:val="18"/>
              </w:rPr>
              <w:t>- Единый портал государственных услуг;</w:t>
            </w:r>
          </w:p>
        </w:tc>
      </w:tr>
      <w:tr w:rsidR="00B25E1E" w:rsidRPr="00926266" w:rsidTr="00CB5502">
        <w:trPr>
          <w:trHeight w:val="240"/>
        </w:trPr>
        <w:tc>
          <w:tcPr>
            <w:tcW w:w="225" w:type="pct"/>
            <w:vMerge/>
          </w:tcPr>
          <w:p w:rsidR="00B25E1E" w:rsidRPr="00926266" w:rsidRDefault="00B25E1E" w:rsidP="00CB5502">
            <w:pPr>
              <w:spacing w:after="0"/>
              <w:jc w:val="center"/>
              <w:rPr>
                <w:sz w:val="18"/>
              </w:rPr>
            </w:pPr>
          </w:p>
        </w:tc>
        <w:tc>
          <w:tcPr>
            <w:tcW w:w="1135" w:type="pct"/>
            <w:vMerge/>
          </w:tcPr>
          <w:p w:rsidR="00B25E1E" w:rsidRPr="00926266" w:rsidRDefault="00B25E1E" w:rsidP="00CB5502">
            <w:pPr>
              <w:spacing w:after="0"/>
              <w:rPr>
                <w:sz w:val="18"/>
              </w:rPr>
            </w:pPr>
          </w:p>
        </w:tc>
        <w:tc>
          <w:tcPr>
            <w:tcW w:w="3640" w:type="pct"/>
            <w:tcBorders>
              <w:top w:val="single" w:sz="4" w:space="0" w:color="auto"/>
              <w:bottom w:val="single" w:sz="4" w:space="0" w:color="auto"/>
            </w:tcBorders>
          </w:tcPr>
          <w:p w:rsidR="00B25E1E" w:rsidRPr="00AF7F63" w:rsidRDefault="00B25E1E" w:rsidP="00CB5502">
            <w:pPr>
              <w:spacing w:after="0"/>
              <w:rPr>
                <w:sz w:val="18"/>
              </w:rPr>
            </w:pPr>
            <w:r w:rsidRPr="00AF7F63">
              <w:rPr>
                <w:sz w:val="18"/>
              </w:rPr>
              <w:t>- Портал государственных и муниципальных услуг Воронежской области</w:t>
            </w:r>
          </w:p>
        </w:tc>
      </w:tr>
    </w:tbl>
    <w:p w:rsidR="00B25E1E" w:rsidRPr="00926266" w:rsidRDefault="00B25E1E" w:rsidP="00B25E1E">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
        <w:gridCol w:w="9130"/>
      </w:tblGrid>
      <w:tr w:rsidR="00B25E1E" w:rsidRPr="00926266" w:rsidTr="00CB5502">
        <w:tc>
          <w:tcPr>
            <w:tcW w:w="222" w:type="pct"/>
          </w:tcPr>
          <w:p w:rsidR="00B25E1E" w:rsidRPr="00926266" w:rsidRDefault="00B25E1E" w:rsidP="00CB5502">
            <w:pPr>
              <w:spacing w:after="0"/>
              <w:jc w:val="center"/>
              <w:rPr>
                <w:b/>
                <w:sz w:val="18"/>
              </w:rPr>
            </w:pPr>
            <w:r w:rsidRPr="00926266">
              <w:rPr>
                <w:b/>
                <w:sz w:val="18"/>
              </w:rPr>
              <w:t>1</w:t>
            </w:r>
          </w:p>
        </w:tc>
        <w:tc>
          <w:tcPr>
            <w:tcW w:w="4778" w:type="pct"/>
          </w:tcPr>
          <w:p w:rsidR="00B25E1E" w:rsidRPr="00926266" w:rsidRDefault="00B25E1E" w:rsidP="00CB5502">
            <w:pPr>
              <w:spacing w:after="0"/>
              <w:rPr>
                <w:b/>
                <w:sz w:val="18"/>
              </w:rPr>
            </w:pPr>
            <w:r w:rsidRPr="00926266">
              <w:rPr>
                <w:b/>
                <w:sz w:val="18"/>
              </w:rPr>
              <w:t>Наименование услуги</w:t>
            </w:r>
          </w:p>
        </w:tc>
      </w:tr>
      <w:tr w:rsidR="00B25E1E" w:rsidRPr="008C0E01" w:rsidTr="00CB5502">
        <w:tc>
          <w:tcPr>
            <w:tcW w:w="222" w:type="pct"/>
          </w:tcPr>
          <w:p w:rsidR="00B25E1E" w:rsidRPr="008C0E01" w:rsidRDefault="00B25E1E" w:rsidP="00CB5502">
            <w:pPr>
              <w:spacing w:after="0"/>
              <w:jc w:val="center"/>
              <w:rPr>
                <w:b/>
                <w:sz w:val="20"/>
                <w:szCs w:val="20"/>
              </w:rPr>
            </w:pPr>
          </w:p>
        </w:tc>
        <w:tc>
          <w:tcPr>
            <w:tcW w:w="4778" w:type="pct"/>
          </w:tcPr>
          <w:p w:rsidR="00B25E1E" w:rsidRPr="008C0E01" w:rsidRDefault="00B25E1E" w:rsidP="00CB5502">
            <w:pPr>
              <w:spacing w:after="0"/>
              <w:rPr>
                <w:b/>
                <w:sz w:val="20"/>
                <w:szCs w:val="20"/>
              </w:rPr>
            </w:pPr>
            <w:r w:rsidRPr="008C0E01">
              <w:rPr>
                <w:sz w:val="20"/>
                <w:szCs w:val="20"/>
              </w:rPr>
              <w:t>«</w:t>
            </w:r>
            <w:r w:rsidRPr="00087CC8">
              <w:rPr>
                <w:sz w:val="20"/>
                <w:szCs w:val="20"/>
              </w:rPr>
              <w:t>Предоставление разрешения на осуществление земляных работ</w:t>
            </w:r>
            <w:r w:rsidRPr="008C0E01">
              <w:rPr>
                <w:sz w:val="20"/>
                <w:szCs w:val="20"/>
              </w:rPr>
              <w:t>»</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2</w:t>
            </w:r>
          </w:p>
        </w:tc>
        <w:tc>
          <w:tcPr>
            <w:tcW w:w="4778" w:type="pct"/>
          </w:tcPr>
          <w:p w:rsidR="00B25E1E" w:rsidRPr="00926266" w:rsidRDefault="00B25E1E" w:rsidP="00CB5502">
            <w:pPr>
              <w:spacing w:after="0"/>
              <w:rPr>
                <w:sz w:val="18"/>
              </w:rPr>
            </w:pPr>
            <w:r w:rsidRPr="00926266">
              <w:rPr>
                <w:b/>
                <w:sz w:val="18"/>
              </w:rPr>
              <w:t>Срок предоставления в зависимости от условий</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2.1</w:t>
            </w:r>
          </w:p>
        </w:tc>
        <w:tc>
          <w:tcPr>
            <w:tcW w:w="4778" w:type="pct"/>
          </w:tcPr>
          <w:p w:rsidR="00B25E1E" w:rsidRPr="00926266" w:rsidRDefault="00B25E1E" w:rsidP="00CB5502">
            <w:pPr>
              <w:spacing w:after="0"/>
              <w:rPr>
                <w:b/>
                <w:sz w:val="18"/>
              </w:rPr>
            </w:pPr>
            <w:r w:rsidRPr="00926266">
              <w:rPr>
                <w:b/>
                <w:sz w:val="18"/>
              </w:rPr>
              <w:t>При подаче заявления по месту жительства (месту нахождения юр. лица)</w:t>
            </w:r>
          </w:p>
        </w:tc>
      </w:tr>
      <w:tr w:rsidR="00B25E1E" w:rsidRPr="00926266" w:rsidTr="00CB5502">
        <w:tc>
          <w:tcPr>
            <w:tcW w:w="222" w:type="pct"/>
          </w:tcPr>
          <w:p w:rsidR="00B25E1E" w:rsidRPr="00926266" w:rsidRDefault="00B25E1E" w:rsidP="00CB5502">
            <w:pPr>
              <w:spacing w:after="0"/>
              <w:jc w:val="center"/>
              <w:rPr>
                <w:b/>
                <w:sz w:val="18"/>
              </w:rPr>
            </w:pPr>
          </w:p>
        </w:tc>
        <w:tc>
          <w:tcPr>
            <w:tcW w:w="4778" w:type="pct"/>
          </w:tcPr>
          <w:p w:rsidR="00B25E1E" w:rsidRPr="00C24BC9" w:rsidRDefault="00B25E1E" w:rsidP="00CB5502">
            <w:pPr>
              <w:spacing w:after="0"/>
              <w:rPr>
                <w:sz w:val="18"/>
              </w:rPr>
            </w:pPr>
            <w:r w:rsidRPr="00C24BC9">
              <w:rPr>
                <w:sz w:val="18"/>
              </w:rPr>
              <w:t>10 рабочих дней</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2.2</w:t>
            </w:r>
          </w:p>
        </w:tc>
        <w:tc>
          <w:tcPr>
            <w:tcW w:w="4778" w:type="pct"/>
          </w:tcPr>
          <w:p w:rsidR="00B25E1E" w:rsidRPr="00926266" w:rsidRDefault="00B25E1E" w:rsidP="00CB5502">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B25E1E" w:rsidRPr="00926266" w:rsidTr="00CB5502">
        <w:tc>
          <w:tcPr>
            <w:tcW w:w="222" w:type="pct"/>
          </w:tcPr>
          <w:p w:rsidR="00B25E1E" w:rsidRPr="00926266" w:rsidRDefault="00B25E1E" w:rsidP="00CB5502">
            <w:pPr>
              <w:spacing w:after="0"/>
              <w:jc w:val="center"/>
              <w:rPr>
                <w:b/>
                <w:sz w:val="18"/>
              </w:rPr>
            </w:pPr>
          </w:p>
        </w:tc>
        <w:tc>
          <w:tcPr>
            <w:tcW w:w="4778" w:type="pct"/>
          </w:tcPr>
          <w:p w:rsidR="00B25E1E" w:rsidRPr="00926266" w:rsidRDefault="00B25E1E" w:rsidP="00CB5502">
            <w:pPr>
              <w:spacing w:after="0"/>
              <w:rPr>
                <w:b/>
                <w:sz w:val="18"/>
              </w:rPr>
            </w:pPr>
            <w:r w:rsidRPr="00C24BC9">
              <w:rPr>
                <w:sz w:val="18"/>
              </w:rPr>
              <w:t>10 рабочих дней</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3</w:t>
            </w:r>
          </w:p>
        </w:tc>
        <w:tc>
          <w:tcPr>
            <w:tcW w:w="4778" w:type="pct"/>
          </w:tcPr>
          <w:p w:rsidR="00B25E1E" w:rsidRPr="00926266" w:rsidRDefault="00B25E1E" w:rsidP="00CB5502">
            <w:pPr>
              <w:spacing w:after="0"/>
              <w:rPr>
                <w:sz w:val="18"/>
              </w:rPr>
            </w:pPr>
            <w:r w:rsidRPr="00926266">
              <w:rPr>
                <w:b/>
                <w:sz w:val="18"/>
              </w:rPr>
              <w:t>Основания отказа в приёме документов</w:t>
            </w:r>
          </w:p>
        </w:tc>
      </w:tr>
      <w:tr w:rsidR="00B25E1E" w:rsidRPr="00344A7E" w:rsidTr="00CB5502">
        <w:tc>
          <w:tcPr>
            <w:tcW w:w="222" w:type="pct"/>
          </w:tcPr>
          <w:p w:rsidR="00B25E1E" w:rsidRPr="00344A7E" w:rsidRDefault="00B25E1E" w:rsidP="00CB5502">
            <w:pPr>
              <w:spacing w:after="0" w:line="240" w:lineRule="auto"/>
              <w:jc w:val="center"/>
              <w:rPr>
                <w:b/>
                <w:sz w:val="16"/>
                <w:szCs w:val="16"/>
              </w:rPr>
            </w:pPr>
          </w:p>
        </w:tc>
        <w:tc>
          <w:tcPr>
            <w:tcW w:w="4778" w:type="pct"/>
          </w:tcPr>
          <w:p w:rsidR="00B25E1E" w:rsidRPr="001136D4" w:rsidRDefault="00B25E1E" w:rsidP="00CB5502">
            <w:pPr>
              <w:tabs>
                <w:tab w:val="num" w:pos="792"/>
                <w:tab w:val="left" w:pos="1440"/>
                <w:tab w:val="left" w:pos="1560"/>
              </w:tabs>
              <w:spacing w:after="0" w:line="240" w:lineRule="auto"/>
              <w:ind w:firstLine="709"/>
              <w:jc w:val="both"/>
              <w:rPr>
                <w:sz w:val="16"/>
                <w:szCs w:val="16"/>
              </w:rPr>
            </w:pPr>
            <w:r w:rsidRPr="001136D4">
              <w:rPr>
                <w:sz w:val="16"/>
                <w:szCs w:val="16"/>
              </w:rPr>
              <w:t>1.</w:t>
            </w:r>
            <w:r w:rsidRPr="001136D4">
              <w:rPr>
                <w:sz w:val="16"/>
                <w:szCs w:val="16"/>
              </w:rPr>
              <w:tab/>
              <w:t>Основаниями для отказа в приеме документов, необходимых для предоставления Муниципальной услуги являются:</w:t>
            </w:r>
          </w:p>
          <w:p w:rsidR="00B25E1E" w:rsidRPr="001136D4" w:rsidRDefault="00B25E1E" w:rsidP="00CB5502">
            <w:pPr>
              <w:tabs>
                <w:tab w:val="num" w:pos="792"/>
                <w:tab w:val="left" w:pos="1440"/>
                <w:tab w:val="left" w:pos="1560"/>
              </w:tabs>
              <w:spacing w:after="0" w:line="240" w:lineRule="auto"/>
              <w:ind w:firstLine="709"/>
              <w:jc w:val="both"/>
              <w:rPr>
                <w:sz w:val="16"/>
                <w:szCs w:val="16"/>
              </w:rPr>
            </w:pPr>
            <w:r w:rsidRPr="001136D4">
              <w:rPr>
                <w:sz w:val="16"/>
                <w:szCs w:val="16"/>
              </w:rPr>
              <w:t>1.1.</w:t>
            </w:r>
            <w:r w:rsidRPr="001136D4">
              <w:rPr>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B25E1E" w:rsidRPr="001136D4" w:rsidRDefault="00B25E1E" w:rsidP="00CB5502">
            <w:pPr>
              <w:tabs>
                <w:tab w:val="num" w:pos="792"/>
                <w:tab w:val="left" w:pos="1440"/>
                <w:tab w:val="left" w:pos="1560"/>
              </w:tabs>
              <w:spacing w:after="0" w:line="240" w:lineRule="auto"/>
              <w:ind w:firstLine="709"/>
              <w:jc w:val="both"/>
              <w:rPr>
                <w:sz w:val="16"/>
                <w:szCs w:val="16"/>
              </w:rPr>
            </w:pPr>
            <w:r w:rsidRPr="001136D4">
              <w:rPr>
                <w:sz w:val="16"/>
                <w:szCs w:val="16"/>
              </w:rPr>
              <w:t>1.2.</w:t>
            </w:r>
            <w:r w:rsidRPr="001136D4">
              <w:rPr>
                <w:sz w:val="16"/>
                <w:szCs w:val="16"/>
              </w:rPr>
              <w:tab/>
              <w:t>Неполное заполнение полей в форме заявления, в том числе в интерактивной форме заявления на ЕПГУ, РПГУ;</w:t>
            </w:r>
          </w:p>
          <w:p w:rsidR="00B25E1E" w:rsidRPr="001136D4" w:rsidRDefault="00B25E1E" w:rsidP="00CB5502">
            <w:pPr>
              <w:tabs>
                <w:tab w:val="num" w:pos="792"/>
                <w:tab w:val="left" w:pos="1440"/>
                <w:tab w:val="left" w:pos="1560"/>
              </w:tabs>
              <w:spacing w:after="0" w:line="240" w:lineRule="auto"/>
              <w:ind w:firstLine="709"/>
              <w:jc w:val="both"/>
              <w:rPr>
                <w:sz w:val="16"/>
                <w:szCs w:val="16"/>
              </w:rPr>
            </w:pPr>
            <w:r w:rsidRPr="001136D4">
              <w:rPr>
                <w:sz w:val="16"/>
                <w:szCs w:val="16"/>
              </w:rPr>
              <w:t>1.3.</w:t>
            </w:r>
            <w:r w:rsidRPr="001136D4">
              <w:rPr>
                <w:sz w:val="16"/>
                <w:szCs w:val="16"/>
              </w:rPr>
              <w:tab/>
              <w:t>Представление неполного комплекта документов, необходимых для предоставления Муниципальной услуги;</w:t>
            </w:r>
          </w:p>
          <w:p w:rsidR="00B25E1E" w:rsidRPr="001136D4" w:rsidRDefault="00B25E1E" w:rsidP="00CB5502">
            <w:pPr>
              <w:tabs>
                <w:tab w:val="num" w:pos="792"/>
                <w:tab w:val="left" w:pos="1440"/>
                <w:tab w:val="left" w:pos="1560"/>
              </w:tabs>
              <w:spacing w:after="0" w:line="240" w:lineRule="auto"/>
              <w:ind w:firstLine="709"/>
              <w:jc w:val="both"/>
              <w:rPr>
                <w:sz w:val="16"/>
                <w:szCs w:val="16"/>
              </w:rPr>
            </w:pPr>
            <w:r w:rsidRPr="001136D4">
              <w:rPr>
                <w:sz w:val="16"/>
                <w:szCs w:val="16"/>
              </w:rPr>
              <w:t>1.4.</w:t>
            </w:r>
            <w:r w:rsidRPr="001136D4">
              <w:rPr>
                <w:sz w:val="16"/>
                <w:szCs w:val="16"/>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5E1E" w:rsidRPr="001136D4" w:rsidRDefault="00B25E1E" w:rsidP="00CB5502">
            <w:pPr>
              <w:tabs>
                <w:tab w:val="num" w:pos="792"/>
                <w:tab w:val="left" w:pos="1440"/>
                <w:tab w:val="left" w:pos="1560"/>
              </w:tabs>
              <w:spacing w:after="0" w:line="240" w:lineRule="auto"/>
              <w:ind w:firstLine="709"/>
              <w:jc w:val="both"/>
              <w:rPr>
                <w:sz w:val="16"/>
                <w:szCs w:val="16"/>
              </w:rPr>
            </w:pPr>
            <w:r w:rsidRPr="001136D4">
              <w:rPr>
                <w:sz w:val="16"/>
                <w:szCs w:val="16"/>
              </w:rPr>
              <w:t>1.5.</w:t>
            </w:r>
            <w:r w:rsidRPr="001136D4">
              <w:rPr>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25E1E" w:rsidRPr="001136D4" w:rsidRDefault="00B25E1E" w:rsidP="00CB5502">
            <w:pPr>
              <w:tabs>
                <w:tab w:val="num" w:pos="792"/>
                <w:tab w:val="left" w:pos="1440"/>
                <w:tab w:val="left" w:pos="1560"/>
              </w:tabs>
              <w:spacing w:after="0" w:line="240" w:lineRule="auto"/>
              <w:ind w:firstLine="709"/>
              <w:jc w:val="both"/>
              <w:rPr>
                <w:sz w:val="16"/>
                <w:szCs w:val="16"/>
              </w:rPr>
            </w:pPr>
            <w:r w:rsidRPr="001136D4">
              <w:rPr>
                <w:sz w:val="16"/>
                <w:szCs w:val="16"/>
              </w:rPr>
              <w:t>1.6.</w:t>
            </w:r>
            <w:r w:rsidRPr="001136D4">
              <w:rPr>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5E1E" w:rsidRPr="001136D4" w:rsidRDefault="00B25E1E" w:rsidP="00CB5502">
            <w:pPr>
              <w:tabs>
                <w:tab w:val="num" w:pos="792"/>
                <w:tab w:val="left" w:pos="1440"/>
                <w:tab w:val="left" w:pos="1560"/>
              </w:tabs>
              <w:spacing w:after="0" w:line="240" w:lineRule="auto"/>
              <w:ind w:firstLine="709"/>
              <w:jc w:val="both"/>
              <w:rPr>
                <w:sz w:val="16"/>
                <w:szCs w:val="16"/>
              </w:rPr>
            </w:pPr>
            <w:r w:rsidRPr="001136D4">
              <w:rPr>
                <w:sz w:val="16"/>
                <w:szCs w:val="16"/>
              </w:rPr>
              <w:t>1.7.</w:t>
            </w:r>
            <w:r w:rsidRPr="001136D4">
              <w:rPr>
                <w:sz w:val="16"/>
                <w:szCs w:val="16"/>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25E1E" w:rsidRPr="00344A7E" w:rsidRDefault="00B25E1E" w:rsidP="00CB5502">
            <w:pPr>
              <w:tabs>
                <w:tab w:val="num" w:pos="792"/>
                <w:tab w:val="left" w:pos="1440"/>
                <w:tab w:val="left" w:pos="1560"/>
              </w:tabs>
              <w:spacing w:after="0" w:line="240" w:lineRule="auto"/>
              <w:ind w:firstLine="709"/>
              <w:jc w:val="both"/>
              <w:rPr>
                <w:sz w:val="16"/>
                <w:szCs w:val="16"/>
              </w:rPr>
            </w:pPr>
            <w:r w:rsidRPr="001136D4">
              <w:rPr>
                <w:sz w:val="16"/>
                <w:szCs w:val="16"/>
              </w:rPr>
              <w:t>1.8.</w:t>
            </w:r>
            <w:r w:rsidRPr="001136D4">
              <w:rPr>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4</w:t>
            </w:r>
          </w:p>
        </w:tc>
        <w:tc>
          <w:tcPr>
            <w:tcW w:w="4778" w:type="pct"/>
          </w:tcPr>
          <w:p w:rsidR="00B25E1E" w:rsidRPr="00926266" w:rsidRDefault="00B25E1E" w:rsidP="00CB5502">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B25E1E" w:rsidRPr="00442A38" w:rsidTr="00CB5502">
        <w:tc>
          <w:tcPr>
            <w:tcW w:w="222" w:type="pct"/>
          </w:tcPr>
          <w:p w:rsidR="00B25E1E" w:rsidRPr="00442A38" w:rsidRDefault="00B25E1E" w:rsidP="00CB5502">
            <w:pPr>
              <w:spacing w:after="0"/>
              <w:jc w:val="center"/>
              <w:rPr>
                <w:b/>
                <w:sz w:val="18"/>
              </w:rPr>
            </w:pPr>
          </w:p>
        </w:tc>
        <w:tc>
          <w:tcPr>
            <w:tcW w:w="4778" w:type="pct"/>
          </w:tcPr>
          <w:p w:rsidR="00B25E1E" w:rsidRPr="00442A38" w:rsidRDefault="00B25E1E" w:rsidP="00CB5502">
            <w:pPr>
              <w:autoSpaceDE w:val="0"/>
              <w:autoSpaceDN w:val="0"/>
              <w:adjustRightInd w:val="0"/>
              <w:spacing w:after="0"/>
              <w:jc w:val="both"/>
              <w:rPr>
                <w:sz w:val="18"/>
              </w:rPr>
            </w:pPr>
            <w:r w:rsidRPr="00442A38">
              <w:rPr>
                <w:sz w:val="18"/>
              </w:rPr>
              <w:tab/>
              <w:t>Основания для отказа в предоставлении Муниципальной услуги – Вариант 1 «Выдача разрешения на осуществление земляных работ»:</w:t>
            </w:r>
          </w:p>
          <w:p w:rsidR="00B25E1E" w:rsidRPr="00442A38" w:rsidRDefault="00B25E1E" w:rsidP="00CB5502">
            <w:pPr>
              <w:autoSpaceDE w:val="0"/>
              <w:autoSpaceDN w:val="0"/>
              <w:adjustRightInd w:val="0"/>
              <w:spacing w:after="0"/>
              <w:jc w:val="both"/>
              <w:rPr>
                <w:sz w:val="18"/>
              </w:rPr>
            </w:pPr>
            <w:r>
              <w:rPr>
                <w:sz w:val="18"/>
              </w:rPr>
              <w:t>-</w:t>
            </w:r>
            <w:r w:rsidRPr="00442A38">
              <w:rPr>
                <w:sz w:val="1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B25E1E" w:rsidRPr="00442A38" w:rsidRDefault="00B25E1E" w:rsidP="00CB5502">
            <w:pPr>
              <w:autoSpaceDE w:val="0"/>
              <w:autoSpaceDN w:val="0"/>
              <w:adjustRightInd w:val="0"/>
              <w:spacing w:after="0"/>
              <w:jc w:val="both"/>
              <w:rPr>
                <w:sz w:val="18"/>
              </w:rPr>
            </w:pPr>
            <w:r>
              <w:rPr>
                <w:sz w:val="18"/>
              </w:rPr>
              <w:t>-</w:t>
            </w:r>
            <w:r w:rsidRPr="00442A38">
              <w:rPr>
                <w:sz w:val="18"/>
              </w:rPr>
              <w:tab/>
              <w:t>Несоответствие проекта производства работ требованиям, установленным нормативными правовыми актами;</w:t>
            </w:r>
          </w:p>
          <w:p w:rsidR="00B25E1E" w:rsidRPr="00442A38" w:rsidRDefault="00B25E1E" w:rsidP="00CB5502">
            <w:pPr>
              <w:autoSpaceDE w:val="0"/>
              <w:autoSpaceDN w:val="0"/>
              <w:adjustRightInd w:val="0"/>
              <w:spacing w:after="0"/>
              <w:jc w:val="both"/>
              <w:rPr>
                <w:sz w:val="18"/>
              </w:rPr>
            </w:pPr>
            <w:r>
              <w:rPr>
                <w:sz w:val="18"/>
              </w:rPr>
              <w:lastRenderedPageBreak/>
              <w:t>-</w:t>
            </w:r>
            <w:r w:rsidRPr="00442A38">
              <w:rPr>
                <w:sz w:val="18"/>
              </w:rPr>
              <w:tab/>
              <w:t>Невозможность выполнения работ в заявленные сроки;</w:t>
            </w:r>
          </w:p>
          <w:p w:rsidR="00B25E1E" w:rsidRPr="00442A38" w:rsidRDefault="00B25E1E" w:rsidP="00CB5502">
            <w:pPr>
              <w:autoSpaceDE w:val="0"/>
              <w:autoSpaceDN w:val="0"/>
              <w:adjustRightInd w:val="0"/>
              <w:spacing w:after="0"/>
              <w:jc w:val="both"/>
              <w:rPr>
                <w:sz w:val="18"/>
              </w:rPr>
            </w:pPr>
            <w:r>
              <w:rPr>
                <w:sz w:val="18"/>
              </w:rPr>
              <w:t>-</w:t>
            </w:r>
            <w:r w:rsidRPr="00442A38">
              <w:rPr>
                <w:sz w:val="18"/>
              </w:rPr>
              <w:tab/>
              <w:t>Установлены факты нарушений при проведении земляных работ в соответствии с выданным разрешением на осуществление земляных работ;</w:t>
            </w:r>
          </w:p>
          <w:p w:rsidR="00B25E1E" w:rsidRPr="00442A38" w:rsidRDefault="00B25E1E" w:rsidP="00CB5502">
            <w:pPr>
              <w:autoSpaceDE w:val="0"/>
              <w:autoSpaceDN w:val="0"/>
              <w:adjustRightInd w:val="0"/>
              <w:spacing w:after="0"/>
              <w:jc w:val="both"/>
              <w:rPr>
                <w:sz w:val="18"/>
              </w:rPr>
            </w:pPr>
            <w:r>
              <w:rPr>
                <w:sz w:val="18"/>
              </w:rPr>
              <w:t>-</w:t>
            </w:r>
            <w:r w:rsidRPr="00442A38">
              <w:rPr>
                <w:sz w:val="18"/>
              </w:rPr>
              <w:tab/>
              <w:t>Наличие противоречивых сведений в заявлении о предоставлении Муниципальной услуги и приложенных к нему документах.</w:t>
            </w:r>
          </w:p>
          <w:p w:rsidR="00B25E1E" w:rsidRPr="00442A38" w:rsidRDefault="00B25E1E" w:rsidP="00CB5502">
            <w:pPr>
              <w:autoSpaceDE w:val="0"/>
              <w:autoSpaceDN w:val="0"/>
              <w:adjustRightInd w:val="0"/>
              <w:spacing w:after="0"/>
              <w:jc w:val="both"/>
              <w:rPr>
                <w:sz w:val="18"/>
              </w:rPr>
            </w:pPr>
            <w:r w:rsidRPr="00442A38">
              <w:rPr>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25E1E" w:rsidRPr="00442A38" w:rsidRDefault="00B25E1E" w:rsidP="00CB5502">
            <w:pPr>
              <w:autoSpaceDE w:val="0"/>
              <w:autoSpaceDN w:val="0"/>
              <w:adjustRightInd w:val="0"/>
              <w:spacing w:after="0"/>
              <w:jc w:val="both"/>
              <w:rPr>
                <w:sz w:val="18"/>
              </w:rPr>
            </w:pPr>
            <w:r>
              <w:rPr>
                <w:sz w:val="18"/>
              </w:rPr>
              <w:t>-</w:t>
            </w:r>
            <w:r w:rsidRPr="00442A38">
              <w:rPr>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B25E1E" w:rsidRPr="00442A38" w:rsidRDefault="00B25E1E" w:rsidP="00CB5502">
            <w:pPr>
              <w:autoSpaceDE w:val="0"/>
              <w:autoSpaceDN w:val="0"/>
              <w:adjustRightInd w:val="0"/>
              <w:spacing w:after="0"/>
              <w:jc w:val="both"/>
              <w:rPr>
                <w:sz w:val="18"/>
              </w:rPr>
            </w:pPr>
            <w:r>
              <w:rPr>
                <w:sz w:val="18"/>
              </w:rPr>
              <w:t>-</w:t>
            </w:r>
            <w:r w:rsidRPr="00442A38">
              <w:rPr>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B25E1E" w:rsidRPr="00442A38" w:rsidRDefault="00B25E1E" w:rsidP="00CB5502">
            <w:pPr>
              <w:autoSpaceDE w:val="0"/>
              <w:autoSpaceDN w:val="0"/>
              <w:adjustRightInd w:val="0"/>
              <w:spacing w:after="0"/>
              <w:jc w:val="both"/>
              <w:rPr>
                <w:sz w:val="18"/>
              </w:rPr>
            </w:pPr>
            <w:r>
              <w:rPr>
                <w:sz w:val="18"/>
              </w:rPr>
              <w:t>-</w:t>
            </w:r>
            <w:r w:rsidRPr="00442A38">
              <w:rPr>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B25E1E" w:rsidRPr="00442A38" w:rsidRDefault="00B25E1E" w:rsidP="00CB5502">
            <w:pPr>
              <w:autoSpaceDE w:val="0"/>
              <w:autoSpaceDN w:val="0"/>
              <w:adjustRightInd w:val="0"/>
              <w:spacing w:after="0"/>
              <w:jc w:val="both"/>
              <w:rPr>
                <w:sz w:val="18"/>
              </w:rPr>
            </w:pPr>
            <w:r>
              <w:rPr>
                <w:sz w:val="18"/>
              </w:rPr>
              <w:t>-</w:t>
            </w:r>
            <w:r w:rsidRPr="00442A38">
              <w:rPr>
                <w:sz w:val="18"/>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B25E1E" w:rsidRPr="00442A38" w:rsidRDefault="00B25E1E" w:rsidP="00CB5502">
            <w:pPr>
              <w:pStyle w:val="ConsPlusNormal"/>
              <w:ind w:firstLine="0"/>
              <w:contextualSpacing/>
              <w:jc w:val="both"/>
              <w:rPr>
                <w:rFonts w:ascii="Times New Roman" w:hAnsi="Times New Roman" w:cs="Times New Roman"/>
                <w:sz w:val="14"/>
              </w:rPr>
            </w:pPr>
            <w:r>
              <w:rPr>
                <w:rFonts w:ascii="Times New Roman" w:hAnsi="Times New Roman" w:cs="Times New Roman"/>
                <w:sz w:val="18"/>
              </w:rPr>
              <w:t>-</w:t>
            </w:r>
            <w:r w:rsidRPr="00442A38">
              <w:rPr>
                <w:rFonts w:ascii="Times New Roman" w:hAnsi="Times New Roman" w:cs="Times New Roman"/>
                <w:sz w:val="18"/>
              </w:rPr>
              <w:t>.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lastRenderedPageBreak/>
              <w:t>5</w:t>
            </w:r>
          </w:p>
        </w:tc>
        <w:tc>
          <w:tcPr>
            <w:tcW w:w="4778" w:type="pct"/>
          </w:tcPr>
          <w:p w:rsidR="00B25E1E" w:rsidRPr="00926266" w:rsidRDefault="00B25E1E" w:rsidP="00CB5502">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B25E1E" w:rsidRPr="00926266" w:rsidTr="00CB5502">
        <w:tc>
          <w:tcPr>
            <w:tcW w:w="222" w:type="pct"/>
          </w:tcPr>
          <w:p w:rsidR="00B25E1E" w:rsidRPr="00926266" w:rsidRDefault="00B25E1E" w:rsidP="00CB5502">
            <w:pPr>
              <w:spacing w:after="0"/>
              <w:jc w:val="center"/>
              <w:rPr>
                <w:b/>
                <w:sz w:val="18"/>
              </w:rPr>
            </w:pPr>
          </w:p>
        </w:tc>
        <w:tc>
          <w:tcPr>
            <w:tcW w:w="4778" w:type="pct"/>
          </w:tcPr>
          <w:p w:rsidR="00B25E1E" w:rsidRPr="00926266" w:rsidRDefault="00B25E1E" w:rsidP="00CB5502">
            <w:pPr>
              <w:autoSpaceDE w:val="0"/>
              <w:autoSpaceDN w:val="0"/>
              <w:adjustRightInd w:val="0"/>
              <w:spacing w:after="0"/>
              <w:jc w:val="both"/>
              <w:rPr>
                <w:sz w:val="18"/>
              </w:rPr>
            </w:pPr>
            <w:r w:rsidRPr="00926266">
              <w:rPr>
                <w:sz w:val="18"/>
              </w:rPr>
              <w:t>Не предусмотрено</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6</w:t>
            </w:r>
          </w:p>
        </w:tc>
        <w:tc>
          <w:tcPr>
            <w:tcW w:w="4778" w:type="pct"/>
          </w:tcPr>
          <w:p w:rsidR="00B25E1E" w:rsidRPr="00926266" w:rsidRDefault="00B25E1E" w:rsidP="00CB5502">
            <w:pPr>
              <w:autoSpaceDE w:val="0"/>
              <w:autoSpaceDN w:val="0"/>
              <w:adjustRightInd w:val="0"/>
              <w:spacing w:after="0"/>
              <w:jc w:val="both"/>
              <w:rPr>
                <w:sz w:val="18"/>
              </w:rPr>
            </w:pPr>
            <w:r w:rsidRPr="00926266">
              <w:rPr>
                <w:b/>
                <w:sz w:val="18"/>
              </w:rPr>
              <w:t>Срок приостановления предоставления услуги</w:t>
            </w:r>
          </w:p>
        </w:tc>
      </w:tr>
      <w:tr w:rsidR="00B25E1E" w:rsidRPr="00926266" w:rsidTr="00CB5502">
        <w:tc>
          <w:tcPr>
            <w:tcW w:w="222" w:type="pct"/>
          </w:tcPr>
          <w:p w:rsidR="00B25E1E" w:rsidRPr="00926266" w:rsidRDefault="00B25E1E" w:rsidP="00CB5502">
            <w:pPr>
              <w:spacing w:after="0"/>
              <w:jc w:val="center"/>
              <w:rPr>
                <w:b/>
                <w:sz w:val="18"/>
              </w:rPr>
            </w:pPr>
          </w:p>
        </w:tc>
        <w:tc>
          <w:tcPr>
            <w:tcW w:w="4778" w:type="pct"/>
          </w:tcPr>
          <w:p w:rsidR="00B25E1E" w:rsidRPr="00926266" w:rsidRDefault="00B25E1E" w:rsidP="00CB5502">
            <w:pPr>
              <w:autoSpaceDE w:val="0"/>
              <w:autoSpaceDN w:val="0"/>
              <w:adjustRightInd w:val="0"/>
              <w:spacing w:after="0"/>
              <w:jc w:val="both"/>
              <w:rPr>
                <w:sz w:val="18"/>
              </w:rPr>
            </w:pPr>
            <w:r w:rsidRPr="00926266">
              <w:rPr>
                <w:sz w:val="18"/>
              </w:rPr>
              <w:t>нет</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7</w:t>
            </w:r>
          </w:p>
        </w:tc>
        <w:tc>
          <w:tcPr>
            <w:tcW w:w="4778" w:type="pct"/>
          </w:tcPr>
          <w:p w:rsidR="00B25E1E" w:rsidRPr="00926266" w:rsidRDefault="00B25E1E" w:rsidP="00CB5502">
            <w:pPr>
              <w:autoSpaceDE w:val="0"/>
              <w:autoSpaceDN w:val="0"/>
              <w:adjustRightInd w:val="0"/>
              <w:spacing w:after="0"/>
              <w:jc w:val="both"/>
              <w:rPr>
                <w:sz w:val="18"/>
              </w:rPr>
            </w:pPr>
            <w:r w:rsidRPr="00926266">
              <w:rPr>
                <w:b/>
                <w:sz w:val="18"/>
              </w:rPr>
              <w:t>Плата за предоставление услуги</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7.1</w:t>
            </w:r>
          </w:p>
        </w:tc>
        <w:tc>
          <w:tcPr>
            <w:tcW w:w="4778" w:type="pct"/>
          </w:tcPr>
          <w:p w:rsidR="00B25E1E" w:rsidRPr="00926266" w:rsidRDefault="00B25E1E" w:rsidP="00CB5502">
            <w:pPr>
              <w:autoSpaceDE w:val="0"/>
              <w:autoSpaceDN w:val="0"/>
              <w:adjustRightInd w:val="0"/>
              <w:spacing w:after="0"/>
              <w:jc w:val="both"/>
              <w:rPr>
                <w:b/>
                <w:sz w:val="18"/>
              </w:rPr>
            </w:pPr>
            <w:r w:rsidRPr="00926266">
              <w:rPr>
                <w:b/>
                <w:sz w:val="18"/>
              </w:rPr>
              <w:t>Наличие платы (государственной пошлины)</w:t>
            </w:r>
          </w:p>
        </w:tc>
      </w:tr>
      <w:tr w:rsidR="00B25E1E" w:rsidRPr="00926266" w:rsidTr="00CB5502">
        <w:tc>
          <w:tcPr>
            <w:tcW w:w="222" w:type="pct"/>
          </w:tcPr>
          <w:p w:rsidR="00B25E1E" w:rsidRPr="00926266" w:rsidRDefault="00B25E1E" w:rsidP="00CB5502">
            <w:pPr>
              <w:spacing w:after="0"/>
              <w:jc w:val="center"/>
              <w:rPr>
                <w:b/>
                <w:sz w:val="18"/>
              </w:rPr>
            </w:pPr>
          </w:p>
        </w:tc>
        <w:tc>
          <w:tcPr>
            <w:tcW w:w="4778" w:type="pct"/>
          </w:tcPr>
          <w:p w:rsidR="00B25E1E" w:rsidRPr="00926266" w:rsidRDefault="00B25E1E" w:rsidP="00CB5502">
            <w:pPr>
              <w:autoSpaceDE w:val="0"/>
              <w:autoSpaceDN w:val="0"/>
              <w:adjustRightInd w:val="0"/>
              <w:spacing w:after="0"/>
              <w:jc w:val="both"/>
              <w:rPr>
                <w:sz w:val="18"/>
              </w:rPr>
            </w:pPr>
            <w:r w:rsidRPr="00926266">
              <w:rPr>
                <w:sz w:val="18"/>
              </w:rPr>
              <w:t>нет</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7.2</w:t>
            </w:r>
          </w:p>
        </w:tc>
        <w:tc>
          <w:tcPr>
            <w:tcW w:w="4778" w:type="pct"/>
          </w:tcPr>
          <w:p w:rsidR="00B25E1E" w:rsidRPr="00926266" w:rsidRDefault="00B25E1E" w:rsidP="00CB5502">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B25E1E" w:rsidRPr="00926266" w:rsidTr="00CB5502">
        <w:tc>
          <w:tcPr>
            <w:tcW w:w="222" w:type="pct"/>
          </w:tcPr>
          <w:p w:rsidR="00B25E1E" w:rsidRPr="00926266" w:rsidRDefault="00B25E1E" w:rsidP="00CB5502">
            <w:pPr>
              <w:spacing w:after="0"/>
              <w:jc w:val="center"/>
              <w:rPr>
                <w:b/>
                <w:sz w:val="18"/>
              </w:rPr>
            </w:pPr>
          </w:p>
        </w:tc>
        <w:tc>
          <w:tcPr>
            <w:tcW w:w="4778" w:type="pct"/>
          </w:tcPr>
          <w:p w:rsidR="00B25E1E" w:rsidRPr="00926266" w:rsidRDefault="00B25E1E" w:rsidP="00CB5502">
            <w:pPr>
              <w:autoSpaceDE w:val="0"/>
              <w:autoSpaceDN w:val="0"/>
              <w:adjustRightInd w:val="0"/>
              <w:spacing w:after="0"/>
              <w:jc w:val="both"/>
              <w:rPr>
                <w:sz w:val="18"/>
              </w:rPr>
            </w:pPr>
            <w:r w:rsidRPr="00926266">
              <w:rPr>
                <w:sz w:val="18"/>
              </w:rPr>
              <w:t>-</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7.3</w:t>
            </w:r>
          </w:p>
        </w:tc>
        <w:tc>
          <w:tcPr>
            <w:tcW w:w="4778" w:type="pct"/>
          </w:tcPr>
          <w:p w:rsidR="00B25E1E" w:rsidRPr="00926266" w:rsidRDefault="00B25E1E" w:rsidP="00CB5502">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B25E1E" w:rsidRPr="00926266" w:rsidTr="00CB5502">
        <w:tc>
          <w:tcPr>
            <w:tcW w:w="222" w:type="pct"/>
          </w:tcPr>
          <w:p w:rsidR="00B25E1E" w:rsidRPr="00926266" w:rsidRDefault="00B25E1E" w:rsidP="00CB5502">
            <w:pPr>
              <w:spacing w:after="0"/>
              <w:jc w:val="center"/>
              <w:rPr>
                <w:b/>
                <w:sz w:val="18"/>
              </w:rPr>
            </w:pPr>
          </w:p>
        </w:tc>
        <w:tc>
          <w:tcPr>
            <w:tcW w:w="4778" w:type="pct"/>
          </w:tcPr>
          <w:p w:rsidR="00B25E1E" w:rsidRPr="00926266" w:rsidRDefault="00B25E1E" w:rsidP="00CB5502">
            <w:pPr>
              <w:autoSpaceDE w:val="0"/>
              <w:autoSpaceDN w:val="0"/>
              <w:adjustRightInd w:val="0"/>
              <w:spacing w:after="0"/>
              <w:jc w:val="both"/>
              <w:rPr>
                <w:sz w:val="18"/>
              </w:rPr>
            </w:pPr>
            <w:r w:rsidRPr="00926266">
              <w:rPr>
                <w:sz w:val="18"/>
              </w:rPr>
              <w:t>-</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8</w:t>
            </w:r>
          </w:p>
        </w:tc>
        <w:tc>
          <w:tcPr>
            <w:tcW w:w="4778" w:type="pct"/>
          </w:tcPr>
          <w:p w:rsidR="00B25E1E" w:rsidRPr="00926266" w:rsidRDefault="00B25E1E" w:rsidP="00CB5502">
            <w:pPr>
              <w:autoSpaceDE w:val="0"/>
              <w:autoSpaceDN w:val="0"/>
              <w:adjustRightInd w:val="0"/>
              <w:spacing w:after="0"/>
              <w:jc w:val="both"/>
              <w:rPr>
                <w:b/>
                <w:sz w:val="18"/>
              </w:rPr>
            </w:pPr>
            <w:r w:rsidRPr="00926266">
              <w:rPr>
                <w:b/>
                <w:sz w:val="18"/>
              </w:rPr>
              <w:t>Способ обращения за получением услуги</w:t>
            </w:r>
          </w:p>
        </w:tc>
      </w:tr>
      <w:tr w:rsidR="00B25E1E" w:rsidRPr="00926266" w:rsidTr="00CB5502">
        <w:tc>
          <w:tcPr>
            <w:tcW w:w="222" w:type="pct"/>
          </w:tcPr>
          <w:p w:rsidR="00B25E1E" w:rsidRPr="00926266" w:rsidRDefault="00B25E1E" w:rsidP="00CB5502">
            <w:pPr>
              <w:spacing w:after="0"/>
              <w:jc w:val="center"/>
              <w:rPr>
                <w:b/>
                <w:sz w:val="18"/>
              </w:rPr>
            </w:pPr>
          </w:p>
        </w:tc>
        <w:tc>
          <w:tcPr>
            <w:tcW w:w="4778" w:type="pct"/>
          </w:tcPr>
          <w:p w:rsidR="00B25E1E" w:rsidRPr="00246CE7" w:rsidRDefault="00B25E1E" w:rsidP="00CB5502">
            <w:pPr>
              <w:autoSpaceDE w:val="0"/>
              <w:autoSpaceDN w:val="0"/>
              <w:adjustRightInd w:val="0"/>
              <w:spacing w:after="0"/>
              <w:jc w:val="both"/>
              <w:rPr>
                <w:sz w:val="18"/>
              </w:rPr>
            </w:pPr>
            <w:r w:rsidRPr="00246CE7">
              <w:rPr>
                <w:sz w:val="18"/>
              </w:rPr>
              <w:t>- администрация Филиппенковского сельского поселения Бутурлиновского муниципального района Воронежской области;</w:t>
            </w:r>
          </w:p>
          <w:p w:rsidR="00B25E1E" w:rsidRPr="00246CE7" w:rsidRDefault="00B25E1E" w:rsidP="00CB5502">
            <w:pPr>
              <w:autoSpaceDE w:val="0"/>
              <w:autoSpaceDN w:val="0"/>
              <w:adjustRightInd w:val="0"/>
              <w:spacing w:after="0"/>
              <w:jc w:val="both"/>
              <w:rPr>
                <w:sz w:val="18"/>
              </w:rPr>
            </w:pPr>
            <w:r w:rsidRPr="00246CE7">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B25E1E" w:rsidRPr="00246CE7" w:rsidRDefault="00B25E1E" w:rsidP="00CB5502">
            <w:pPr>
              <w:pStyle w:val="ConsPlusNormal"/>
              <w:ind w:firstLine="0"/>
              <w:jc w:val="both"/>
              <w:rPr>
                <w:rFonts w:ascii="Times New Roman" w:hAnsi="Times New Roman" w:cs="Times New Roman"/>
                <w:sz w:val="18"/>
                <w:szCs w:val="24"/>
              </w:rPr>
            </w:pPr>
            <w:r w:rsidRPr="00246CE7">
              <w:rPr>
                <w:rFonts w:ascii="Times New Roman" w:hAnsi="Times New Roman" w:cs="Times New Roman"/>
                <w:sz w:val="18"/>
                <w:szCs w:val="24"/>
              </w:rPr>
              <w:t>- Единый портал государственных и муниципальных услуг(www.gosuslugi.ru);</w:t>
            </w:r>
          </w:p>
          <w:p w:rsidR="00B25E1E" w:rsidRPr="00246CE7" w:rsidRDefault="00B25E1E" w:rsidP="00CB5502">
            <w:pPr>
              <w:pStyle w:val="ConsPlusNormal"/>
              <w:ind w:firstLine="0"/>
              <w:jc w:val="both"/>
              <w:rPr>
                <w:rFonts w:ascii="Times New Roman" w:hAnsi="Times New Roman" w:cs="Times New Roman"/>
                <w:sz w:val="18"/>
                <w:szCs w:val="24"/>
              </w:rPr>
            </w:pPr>
            <w:r w:rsidRPr="00246CE7">
              <w:rPr>
                <w:rFonts w:ascii="Times New Roman" w:hAnsi="Times New Roman" w:cs="Times New Roman"/>
                <w:sz w:val="18"/>
                <w:szCs w:val="24"/>
              </w:rPr>
              <w:t>- Портал государственных и муниципальных услуг Воронежской области (</w:t>
            </w:r>
            <w:r w:rsidRPr="00246CE7">
              <w:rPr>
                <w:rFonts w:ascii="Times New Roman" w:hAnsi="Times New Roman" w:cs="Times New Roman"/>
                <w:sz w:val="18"/>
                <w:szCs w:val="24"/>
                <w:lang w:val="en-US"/>
              </w:rPr>
              <w:t>www</w:t>
            </w:r>
            <w:r w:rsidRPr="00246CE7">
              <w:rPr>
                <w:rFonts w:ascii="Times New Roman" w:hAnsi="Times New Roman" w:cs="Times New Roman"/>
                <w:sz w:val="18"/>
                <w:szCs w:val="24"/>
              </w:rPr>
              <w:t>.pgu.govvr.ru).</w:t>
            </w:r>
          </w:p>
        </w:tc>
      </w:tr>
      <w:tr w:rsidR="00B25E1E" w:rsidRPr="00926266" w:rsidTr="00CB5502">
        <w:tc>
          <w:tcPr>
            <w:tcW w:w="222" w:type="pct"/>
          </w:tcPr>
          <w:p w:rsidR="00B25E1E" w:rsidRPr="00926266" w:rsidRDefault="00B25E1E" w:rsidP="00CB5502">
            <w:pPr>
              <w:spacing w:after="0"/>
              <w:jc w:val="center"/>
              <w:rPr>
                <w:b/>
                <w:sz w:val="18"/>
              </w:rPr>
            </w:pPr>
            <w:r w:rsidRPr="00926266">
              <w:rPr>
                <w:b/>
                <w:sz w:val="18"/>
              </w:rPr>
              <w:t>9</w:t>
            </w:r>
          </w:p>
        </w:tc>
        <w:tc>
          <w:tcPr>
            <w:tcW w:w="4778" w:type="pct"/>
          </w:tcPr>
          <w:p w:rsidR="00B25E1E" w:rsidRPr="00246CE7" w:rsidRDefault="00B25E1E" w:rsidP="00CB5502">
            <w:pPr>
              <w:autoSpaceDE w:val="0"/>
              <w:autoSpaceDN w:val="0"/>
              <w:adjustRightInd w:val="0"/>
              <w:spacing w:after="0"/>
              <w:jc w:val="both"/>
              <w:rPr>
                <w:b/>
                <w:sz w:val="18"/>
              </w:rPr>
            </w:pPr>
            <w:r w:rsidRPr="00246CE7">
              <w:rPr>
                <w:b/>
                <w:sz w:val="18"/>
              </w:rPr>
              <w:t>Способ получения результата услуги</w:t>
            </w:r>
          </w:p>
        </w:tc>
      </w:tr>
      <w:tr w:rsidR="00B25E1E" w:rsidRPr="00926266" w:rsidTr="00CB5502">
        <w:tc>
          <w:tcPr>
            <w:tcW w:w="222" w:type="pct"/>
          </w:tcPr>
          <w:p w:rsidR="00B25E1E" w:rsidRPr="00926266" w:rsidRDefault="00B25E1E" w:rsidP="00CB5502">
            <w:pPr>
              <w:spacing w:after="0"/>
              <w:jc w:val="center"/>
              <w:rPr>
                <w:b/>
                <w:sz w:val="18"/>
              </w:rPr>
            </w:pPr>
          </w:p>
        </w:tc>
        <w:tc>
          <w:tcPr>
            <w:tcW w:w="4778" w:type="pct"/>
          </w:tcPr>
          <w:p w:rsidR="00B25E1E" w:rsidRPr="00246CE7" w:rsidRDefault="00B25E1E" w:rsidP="00CB5502">
            <w:pPr>
              <w:autoSpaceDE w:val="0"/>
              <w:autoSpaceDN w:val="0"/>
              <w:adjustRightInd w:val="0"/>
              <w:spacing w:after="0"/>
              <w:jc w:val="both"/>
              <w:rPr>
                <w:sz w:val="18"/>
              </w:rPr>
            </w:pPr>
            <w:r w:rsidRPr="00246CE7">
              <w:rPr>
                <w:sz w:val="18"/>
              </w:rPr>
              <w:t>- в администрации Филиппенковского  поселения Бутурлиновского муниципального района Воронежской области на бумажном носителе;</w:t>
            </w:r>
          </w:p>
          <w:p w:rsidR="00B25E1E" w:rsidRPr="00246CE7" w:rsidRDefault="00B25E1E" w:rsidP="00CB5502">
            <w:pPr>
              <w:autoSpaceDE w:val="0"/>
              <w:autoSpaceDN w:val="0"/>
              <w:adjustRightInd w:val="0"/>
              <w:spacing w:after="0"/>
              <w:rPr>
                <w:b/>
                <w:sz w:val="18"/>
              </w:rPr>
            </w:pPr>
            <w:r w:rsidRPr="00246CE7">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246CE7">
              <w:rPr>
                <w:sz w:val="18"/>
              </w:rPr>
              <w:br/>
            </w:r>
            <w:r w:rsidRPr="00246CE7">
              <w:rPr>
                <w:sz w:val="18"/>
                <w:szCs w:val="18"/>
              </w:rPr>
              <w:t>- в личный кабинет Заявителя на ЕПГУ;</w:t>
            </w:r>
            <w:r w:rsidRPr="00246CE7">
              <w:rPr>
                <w:sz w:val="18"/>
                <w:szCs w:val="18"/>
              </w:rPr>
              <w:br/>
              <w:t>- посредством РПГУ;</w:t>
            </w:r>
            <w:r w:rsidRPr="00246CE7">
              <w:rPr>
                <w:sz w:val="18"/>
                <w:szCs w:val="18"/>
              </w:rPr>
              <w:br/>
            </w:r>
            <w:r w:rsidRPr="00246CE7">
              <w:rPr>
                <w:sz w:val="18"/>
              </w:rPr>
              <w:t>- заказным письмом с уведомлением о вручении через почтовую связь.</w:t>
            </w:r>
          </w:p>
        </w:tc>
      </w:tr>
    </w:tbl>
    <w:p w:rsidR="00B25E1E" w:rsidRPr="00926266" w:rsidRDefault="00B25E1E" w:rsidP="00B25E1E">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B25E1E" w:rsidRPr="00926266" w:rsidTr="00CB5502">
        <w:tc>
          <w:tcPr>
            <w:tcW w:w="189" w:type="pct"/>
          </w:tcPr>
          <w:p w:rsidR="00B25E1E" w:rsidRPr="00926266" w:rsidRDefault="00B25E1E" w:rsidP="00CB5502">
            <w:pPr>
              <w:spacing w:after="0"/>
              <w:jc w:val="center"/>
              <w:rPr>
                <w:b/>
                <w:sz w:val="18"/>
              </w:rPr>
            </w:pPr>
            <w:r w:rsidRPr="00926266">
              <w:rPr>
                <w:b/>
                <w:sz w:val="18"/>
              </w:rPr>
              <w:t>1</w:t>
            </w:r>
          </w:p>
        </w:tc>
        <w:tc>
          <w:tcPr>
            <w:tcW w:w="4811" w:type="pct"/>
          </w:tcPr>
          <w:p w:rsidR="00B25E1E" w:rsidRPr="00926266" w:rsidRDefault="00B25E1E" w:rsidP="00CB5502">
            <w:pPr>
              <w:spacing w:after="0"/>
              <w:rPr>
                <w:b/>
                <w:sz w:val="18"/>
              </w:rPr>
            </w:pPr>
            <w:r w:rsidRPr="00926266">
              <w:rPr>
                <w:b/>
                <w:sz w:val="18"/>
              </w:rPr>
              <w:t>Категории лиц, имеющих право на получение «услуги»</w:t>
            </w:r>
          </w:p>
        </w:tc>
      </w:tr>
      <w:tr w:rsidR="00B25E1E" w:rsidRPr="00926266" w:rsidTr="00CB5502">
        <w:tc>
          <w:tcPr>
            <w:tcW w:w="189" w:type="pct"/>
          </w:tcPr>
          <w:p w:rsidR="00B25E1E" w:rsidRPr="00926266" w:rsidRDefault="00B25E1E" w:rsidP="00CB5502">
            <w:pPr>
              <w:spacing w:after="0"/>
              <w:jc w:val="center"/>
              <w:rPr>
                <w:b/>
                <w:sz w:val="18"/>
              </w:rPr>
            </w:pPr>
          </w:p>
        </w:tc>
        <w:tc>
          <w:tcPr>
            <w:tcW w:w="4811" w:type="pct"/>
          </w:tcPr>
          <w:p w:rsidR="00B25E1E" w:rsidRPr="002841C3" w:rsidRDefault="00B25E1E" w:rsidP="00CB5502">
            <w:pPr>
              <w:tabs>
                <w:tab w:val="num" w:pos="142"/>
              </w:tabs>
              <w:autoSpaceDE w:val="0"/>
              <w:autoSpaceDN w:val="0"/>
              <w:adjustRightInd w:val="0"/>
              <w:spacing w:after="0"/>
              <w:jc w:val="both"/>
              <w:rPr>
                <w:sz w:val="18"/>
              </w:rPr>
            </w:pPr>
            <w:r w:rsidRPr="002841C3">
              <w:rPr>
                <w:sz w:val="18"/>
              </w:rPr>
              <w:t>1.</w:t>
            </w:r>
            <w:r w:rsidRPr="002841C3">
              <w:rPr>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25E1E" w:rsidRPr="00926266" w:rsidRDefault="00B25E1E" w:rsidP="00CB5502">
            <w:pPr>
              <w:tabs>
                <w:tab w:val="num" w:pos="142"/>
              </w:tabs>
              <w:autoSpaceDE w:val="0"/>
              <w:autoSpaceDN w:val="0"/>
              <w:adjustRightInd w:val="0"/>
              <w:spacing w:after="0"/>
              <w:jc w:val="both"/>
              <w:rPr>
                <w:sz w:val="18"/>
              </w:rPr>
            </w:pPr>
            <w:r w:rsidRPr="002841C3">
              <w:rPr>
                <w:sz w:val="18"/>
              </w:rPr>
              <w:t>2.</w:t>
            </w:r>
            <w:r w:rsidRPr="002841C3">
              <w:rPr>
                <w:sz w:val="1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B25E1E" w:rsidRPr="00926266" w:rsidTr="00CB5502">
        <w:tc>
          <w:tcPr>
            <w:tcW w:w="189" w:type="pct"/>
          </w:tcPr>
          <w:p w:rsidR="00B25E1E" w:rsidRPr="00926266" w:rsidRDefault="00B25E1E" w:rsidP="00CB5502">
            <w:pPr>
              <w:spacing w:after="0"/>
              <w:jc w:val="center"/>
              <w:rPr>
                <w:b/>
                <w:sz w:val="18"/>
              </w:rPr>
            </w:pPr>
            <w:r w:rsidRPr="00926266">
              <w:rPr>
                <w:b/>
                <w:sz w:val="18"/>
              </w:rPr>
              <w:t>2</w:t>
            </w:r>
          </w:p>
        </w:tc>
        <w:tc>
          <w:tcPr>
            <w:tcW w:w="4811" w:type="pct"/>
          </w:tcPr>
          <w:p w:rsidR="00B25E1E" w:rsidRPr="00926266" w:rsidRDefault="00B25E1E" w:rsidP="00CB5502">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B25E1E" w:rsidRPr="00926266" w:rsidTr="00CB5502">
        <w:tc>
          <w:tcPr>
            <w:tcW w:w="189" w:type="pct"/>
          </w:tcPr>
          <w:p w:rsidR="00B25E1E" w:rsidRPr="00926266" w:rsidRDefault="00B25E1E" w:rsidP="00CB5502">
            <w:pPr>
              <w:spacing w:after="0"/>
              <w:jc w:val="center"/>
              <w:rPr>
                <w:b/>
                <w:sz w:val="18"/>
              </w:rPr>
            </w:pPr>
          </w:p>
        </w:tc>
        <w:tc>
          <w:tcPr>
            <w:tcW w:w="4811" w:type="pct"/>
          </w:tcPr>
          <w:p w:rsidR="00B25E1E" w:rsidRPr="00926266" w:rsidRDefault="00B25E1E" w:rsidP="00CB5502">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25E1E" w:rsidRPr="00926266" w:rsidRDefault="00B25E1E" w:rsidP="00CB5502">
            <w:pPr>
              <w:pStyle w:val="ConsPlusNormal"/>
              <w:ind w:firstLine="7"/>
              <w:jc w:val="both"/>
              <w:rPr>
                <w:sz w:val="18"/>
              </w:rPr>
            </w:pPr>
            <w:r w:rsidRPr="00926266">
              <w:rPr>
                <w:rFonts w:ascii="Times New Roman" w:hAnsi="Times New Roman" w:cs="Times New Roman"/>
                <w:sz w:val="16"/>
                <w:szCs w:val="24"/>
              </w:rPr>
              <w:lastRenderedPageBreak/>
              <w:t>- копия документа, удостоверяющего права (полномочия) представителя заявителя, если с заявлением обращается представитель заявителя (заявителей)</w:t>
            </w:r>
            <w:r>
              <w:rPr>
                <w:rFonts w:ascii="Times New Roman" w:hAnsi="Times New Roman" w:cs="Times New Roman"/>
                <w:sz w:val="16"/>
                <w:szCs w:val="24"/>
              </w:rPr>
              <w:t>.</w:t>
            </w:r>
          </w:p>
        </w:tc>
      </w:tr>
      <w:tr w:rsidR="00B25E1E" w:rsidRPr="00926266" w:rsidTr="00CB5502">
        <w:trPr>
          <w:trHeight w:val="287"/>
        </w:trPr>
        <w:tc>
          <w:tcPr>
            <w:tcW w:w="189" w:type="pct"/>
          </w:tcPr>
          <w:p w:rsidR="00B25E1E" w:rsidRPr="00926266" w:rsidRDefault="00B25E1E" w:rsidP="00CB5502">
            <w:pPr>
              <w:spacing w:after="0"/>
              <w:jc w:val="center"/>
              <w:rPr>
                <w:b/>
                <w:sz w:val="18"/>
              </w:rPr>
            </w:pPr>
            <w:r w:rsidRPr="00926266">
              <w:rPr>
                <w:b/>
                <w:sz w:val="18"/>
              </w:rPr>
              <w:lastRenderedPageBreak/>
              <w:t>3</w:t>
            </w:r>
          </w:p>
        </w:tc>
        <w:tc>
          <w:tcPr>
            <w:tcW w:w="4811" w:type="pct"/>
          </w:tcPr>
          <w:p w:rsidR="00B25E1E" w:rsidRPr="00926266" w:rsidRDefault="00B25E1E" w:rsidP="00CB5502">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B25E1E" w:rsidRPr="00926266" w:rsidTr="00CB5502">
        <w:tc>
          <w:tcPr>
            <w:tcW w:w="189" w:type="pct"/>
          </w:tcPr>
          <w:p w:rsidR="00B25E1E" w:rsidRPr="00926266" w:rsidRDefault="00B25E1E" w:rsidP="00CB5502">
            <w:pPr>
              <w:spacing w:after="0"/>
              <w:jc w:val="center"/>
              <w:rPr>
                <w:b/>
                <w:sz w:val="18"/>
              </w:rPr>
            </w:pPr>
          </w:p>
        </w:tc>
        <w:tc>
          <w:tcPr>
            <w:tcW w:w="4811" w:type="pct"/>
          </w:tcPr>
          <w:p w:rsidR="00B25E1E" w:rsidRPr="00926266" w:rsidRDefault="00B25E1E" w:rsidP="00CB5502">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В соответствии с требованиями ГК РФ</w:t>
            </w:r>
          </w:p>
        </w:tc>
      </w:tr>
    </w:tbl>
    <w:p w:rsidR="00B25E1E" w:rsidRPr="00926266" w:rsidRDefault="00B25E1E" w:rsidP="00B25E1E">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B25E1E" w:rsidRPr="00926266" w:rsidTr="00CB5502">
        <w:tc>
          <w:tcPr>
            <w:tcW w:w="189" w:type="pct"/>
          </w:tcPr>
          <w:p w:rsidR="00B25E1E" w:rsidRPr="00926266" w:rsidRDefault="00B25E1E" w:rsidP="00CB5502">
            <w:pPr>
              <w:spacing w:after="0"/>
              <w:rPr>
                <w:b/>
                <w:sz w:val="18"/>
              </w:rPr>
            </w:pPr>
            <w:r w:rsidRPr="00926266">
              <w:rPr>
                <w:b/>
                <w:sz w:val="18"/>
              </w:rPr>
              <w:t>1</w:t>
            </w:r>
          </w:p>
        </w:tc>
        <w:tc>
          <w:tcPr>
            <w:tcW w:w="4811" w:type="pct"/>
          </w:tcPr>
          <w:p w:rsidR="00B25E1E" w:rsidRPr="00926266" w:rsidRDefault="00B25E1E" w:rsidP="00CB5502">
            <w:pPr>
              <w:spacing w:after="0"/>
              <w:rPr>
                <w:sz w:val="18"/>
              </w:rPr>
            </w:pPr>
            <w:r w:rsidRPr="00926266">
              <w:rPr>
                <w:b/>
                <w:sz w:val="18"/>
              </w:rPr>
              <w:t>Категория документа</w:t>
            </w:r>
          </w:p>
        </w:tc>
      </w:tr>
      <w:tr w:rsidR="00B25E1E" w:rsidRPr="00926266" w:rsidTr="00CB5502">
        <w:tc>
          <w:tcPr>
            <w:tcW w:w="189" w:type="pct"/>
          </w:tcPr>
          <w:p w:rsidR="00B25E1E" w:rsidRPr="00926266" w:rsidRDefault="00B25E1E" w:rsidP="00CB5502">
            <w:pPr>
              <w:spacing w:after="0"/>
              <w:rPr>
                <w:b/>
                <w:sz w:val="18"/>
              </w:rPr>
            </w:pPr>
          </w:p>
        </w:tc>
        <w:tc>
          <w:tcPr>
            <w:tcW w:w="4811" w:type="pct"/>
          </w:tcPr>
          <w:p w:rsidR="00B25E1E" w:rsidRPr="00926266" w:rsidRDefault="00B25E1E" w:rsidP="00CB5502">
            <w:pPr>
              <w:spacing w:after="0"/>
              <w:rPr>
                <w:sz w:val="18"/>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B25E1E" w:rsidRPr="00926266" w:rsidTr="00CB5502">
        <w:tc>
          <w:tcPr>
            <w:tcW w:w="189" w:type="pct"/>
          </w:tcPr>
          <w:p w:rsidR="00B25E1E" w:rsidRPr="00926266" w:rsidRDefault="00B25E1E" w:rsidP="00CB5502">
            <w:pPr>
              <w:spacing w:after="0"/>
              <w:rPr>
                <w:b/>
                <w:sz w:val="18"/>
              </w:rPr>
            </w:pPr>
            <w:r w:rsidRPr="00926266">
              <w:rPr>
                <w:b/>
                <w:sz w:val="18"/>
              </w:rPr>
              <w:t>2</w:t>
            </w:r>
          </w:p>
        </w:tc>
        <w:tc>
          <w:tcPr>
            <w:tcW w:w="4811" w:type="pct"/>
          </w:tcPr>
          <w:p w:rsidR="00B25E1E" w:rsidRPr="00926266" w:rsidRDefault="00B25E1E" w:rsidP="00CB5502">
            <w:pPr>
              <w:spacing w:after="0"/>
              <w:rPr>
                <w:sz w:val="18"/>
              </w:rPr>
            </w:pPr>
            <w:r w:rsidRPr="00926266">
              <w:rPr>
                <w:b/>
                <w:sz w:val="18"/>
              </w:rPr>
              <w:t>Наименования документов, которые представляет заявитель для получения «услуги»</w:t>
            </w:r>
          </w:p>
        </w:tc>
      </w:tr>
      <w:tr w:rsidR="00B25E1E" w:rsidRPr="00926266" w:rsidTr="00CB5502">
        <w:tc>
          <w:tcPr>
            <w:tcW w:w="189" w:type="pct"/>
          </w:tcPr>
          <w:p w:rsidR="00B25E1E" w:rsidRPr="00926266" w:rsidRDefault="00B25E1E" w:rsidP="00CB5502">
            <w:pPr>
              <w:spacing w:after="0"/>
              <w:rPr>
                <w:b/>
                <w:sz w:val="18"/>
              </w:rPr>
            </w:pPr>
          </w:p>
        </w:tc>
        <w:tc>
          <w:tcPr>
            <w:tcW w:w="4811" w:type="pct"/>
          </w:tcPr>
          <w:p w:rsidR="00B25E1E" w:rsidRPr="00DB3303" w:rsidRDefault="00B25E1E" w:rsidP="00CB5502">
            <w:pPr>
              <w:autoSpaceDE w:val="0"/>
              <w:autoSpaceDN w:val="0"/>
              <w:adjustRightInd w:val="0"/>
              <w:spacing w:after="0"/>
              <w:jc w:val="both"/>
              <w:rPr>
                <w:sz w:val="18"/>
                <w:szCs w:val="28"/>
              </w:rPr>
            </w:pPr>
            <w:r w:rsidRPr="00DB3303">
              <w:rPr>
                <w:sz w:val="18"/>
                <w:szCs w:val="28"/>
              </w:rPr>
              <w:t>1.</w:t>
            </w:r>
            <w:r w:rsidRPr="00DB3303">
              <w:rPr>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25E1E" w:rsidRPr="00DB3303" w:rsidRDefault="00B25E1E" w:rsidP="00CB5502">
            <w:pPr>
              <w:autoSpaceDE w:val="0"/>
              <w:autoSpaceDN w:val="0"/>
              <w:adjustRightInd w:val="0"/>
              <w:spacing w:after="0"/>
              <w:jc w:val="both"/>
              <w:rPr>
                <w:sz w:val="18"/>
                <w:szCs w:val="28"/>
              </w:rPr>
            </w:pPr>
            <w:r w:rsidRPr="00DB3303">
              <w:rPr>
                <w:sz w:val="18"/>
                <w:szCs w:val="28"/>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5E1E" w:rsidRPr="00DB3303" w:rsidRDefault="00B25E1E" w:rsidP="00CB5502">
            <w:pPr>
              <w:autoSpaceDE w:val="0"/>
              <w:autoSpaceDN w:val="0"/>
              <w:adjustRightInd w:val="0"/>
              <w:spacing w:after="0"/>
              <w:jc w:val="both"/>
              <w:rPr>
                <w:sz w:val="18"/>
                <w:szCs w:val="28"/>
              </w:rPr>
            </w:pPr>
            <w:r w:rsidRPr="00DB3303">
              <w:rPr>
                <w:sz w:val="1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B25E1E" w:rsidRPr="00DB3303" w:rsidRDefault="00B25E1E" w:rsidP="00CB5502">
            <w:pPr>
              <w:autoSpaceDE w:val="0"/>
              <w:autoSpaceDN w:val="0"/>
              <w:adjustRightInd w:val="0"/>
              <w:spacing w:after="0"/>
              <w:jc w:val="both"/>
              <w:rPr>
                <w:sz w:val="18"/>
                <w:szCs w:val="28"/>
              </w:rPr>
            </w:pPr>
            <w:r w:rsidRPr="00DB3303">
              <w:rPr>
                <w:sz w:val="18"/>
                <w:szCs w:val="28"/>
              </w:rPr>
              <w:t>в) гарантийное письмо по восстановлению покрытия;</w:t>
            </w:r>
          </w:p>
          <w:p w:rsidR="00B25E1E" w:rsidRPr="00DB3303" w:rsidRDefault="00B25E1E" w:rsidP="00CB5502">
            <w:pPr>
              <w:autoSpaceDE w:val="0"/>
              <w:autoSpaceDN w:val="0"/>
              <w:adjustRightInd w:val="0"/>
              <w:spacing w:after="0"/>
              <w:jc w:val="both"/>
              <w:rPr>
                <w:sz w:val="18"/>
                <w:szCs w:val="28"/>
              </w:rPr>
            </w:pPr>
            <w:r w:rsidRPr="00DB3303">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25E1E" w:rsidRPr="00DB3303" w:rsidRDefault="00B25E1E" w:rsidP="00CB5502">
            <w:pPr>
              <w:autoSpaceDE w:val="0"/>
              <w:autoSpaceDN w:val="0"/>
              <w:adjustRightInd w:val="0"/>
              <w:spacing w:after="0"/>
              <w:jc w:val="both"/>
              <w:rPr>
                <w:sz w:val="18"/>
                <w:szCs w:val="28"/>
              </w:rPr>
            </w:pPr>
            <w:r w:rsidRPr="00DB3303">
              <w:rPr>
                <w:sz w:val="18"/>
                <w:szCs w:val="28"/>
              </w:rPr>
              <w:t>д) договор на проведение работ, в случае если работы будут проводиться подрядной организацией.</w:t>
            </w:r>
          </w:p>
          <w:p w:rsidR="00B25E1E" w:rsidRPr="00DB3303" w:rsidRDefault="00B25E1E" w:rsidP="00CB5502">
            <w:pPr>
              <w:autoSpaceDE w:val="0"/>
              <w:autoSpaceDN w:val="0"/>
              <w:adjustRightInd w:val="0"/>
              <w:spacing w:after="0"/>
              <w:jc w:val="both"/>
              <w:rPr>
                <w:sz w:val="18"/>
                <w:szCs w:val="28"/>
              </w:rPr>
            </w:pPr>
            <w:r w:rsidRPr="00DB3303">
              <w:rPr>
                <w:sz w:val="18"/>
                <w:szCs w:val="28"/>
              </w:rPr>
              <w:t>2.</w:t>
            </w:r>
            <w:r w:rsidRPr="00DB3303">
              <w:rPr>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25E1E" w:rsidRPr="00DB3303" w:rsidRDefault="00B25E1E" w:rsidP="00CB5502">
            <w:pPr>
              <w:autoSpaceDE w:val="0"/>
              <w:autoSpaceDN w:val="0"/>
              <w:adjustRightInd w:val="0"/>
              <w:spacing w:after="0"/>
              <w:jc w:val="both"/>
              <w:rPr>
                <w:sz w:val="18"/>
                <w:szCs w:val="28"/>
              </w:rPr>
            </w:pPr>
            <w:r w:rsidRPr="00DB3303">
              <w:rPr>
                <w:sz w:val="18"/>
                <w:szCs w:val="28"/>
              </w:rPr>
              <w:t>2.1. В случае обращения по основаниям, указанным в пункте 6.1.1 настоящего Административного регламента:</w:t>
            </w:r>
          </w:p>
          <w:p w:rsidR="00B25E1E" w:rsidRPr="00DB3303" w:rsidRDefault="00B25E1E" w:rsidP="00CB5502">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B25E1E" w:rsidRPr="00DB3303" w:rsidRDefault="00B25E1E" w:rsidP="00CB5502">
            <w:pPr>
              <w:autoSpaceDE w:val="0"/>
              <w:autoSpaceDN w:val="0"/>
              <w:adjustRightInd w:val="0"/>
              <w:spacing w:after="0"/>
              <w:jc w:val="both"/>
              <w:rPr>
                <w:sz w:val="18"/>
                <w:szCs w:val="28"/>
              </w:rPr>
            </w:pPr>
            <w:r w:rsidRPr="00DB3303">
              <w:rPr>
                <w:sz w:val="18"/>
                <w:szCs w:val="28"/>
              </w:rPr>
              <w:t>- на бумажном носителе в Администрации, в МФЦ;</w:t>
            </w:r>
          </w:p>
          <w:p w:rsidR="00B25E1E" w:rsidRPr="00DB3303" w:rsidRDefault="00B25E1E" w:rsidP="00CB5502">
            <w:pPr>
              <w:autoSpaceDE w:val="0"/>
              <w:autoSpaceDN w:val="0"/>
              <w:adjustRightInd w:val="0"/>
              <w:spacing w:after="0"/>
              <w:jc w:val="both"/>
              <w:rPr>
                <w:sz w:val="18"/>
                <w:szCs w:val="28"/>
              </w:rPr>
            </w:pPr>
            <w:r w:rsidRPr="00DB3303">
              <w:rPr>
                <w:sz w:val="18"/>
                <w:szCs w:val="28"/>
              </w:rPr>
              <w:t>- на бумажном носителе посредством почтового отправления.</w:t>
            </w:r>
          </w:p>
          <w:p w:rsidR="00B25E1E" w:rsidRPr="00DB3303" w:rsidRDefault="00B25E1E" w:rsidP="00CB5502">
            <w:pPr>
              <w:autoSpaceDE w:val="0"/>
              <w:autoSpaceDN w:val="0"/>
              <w:adjustRightInd w:val="0"/>
              <w:spacing w:after="0"/>
              <w:jc w:val="both"/>
              <w:rPr>
                <w:sz w:val="18"/>
                <w:szCs w:val="28"/>
              </w:rPr>
            </w:pPr>
            <w:r w:rsidRPr="00DB3303">
              <w:rPr>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B25E1E" w:rsidRPr="00DB3303" w:rsidRDefault="00B25E1E" w:rsidP="00CB5502">
            <w:pPr>
              <w:autoSpaceDE w:val="0"/>
              <w:autoSpaceDN w:val="0"/>
              <w:adjustRightInd w:val="0"/>
              <w:spacing w:after="0"/>
              <w:jc w:val="both"/>
              <w:rPr>
                <w:sz w:val="18"/>
                <w:szCs w:val="28"/>
              </w:rPr>
            </w:pPr>
            <w:r w:rsidRPr="00DB3303">
              <w:rPr>
                <w:sz w:val="18"/>
                <w:szCs w:val="28"/>
              </w:rPr>
              <w:t>-</w:t>
            </w:r>
            <w:r w:rsidRPr="00DB3303">
              <w:rPr>
                <w:sz w:val="1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25E1E" w:rsidRPr="00DB3303" w:rsidRDefault="00B25E1E" w:rsidP="00CB5502">
            <w:pPr>
              <w:autoSpaceDE w:val="0"/>
              <w:autoSpaceDN w:val="0"/>
              <w:adjustRightInd w:val="0"/>
              <w:spacing w:after="0"/>
              <w:jc w:val="both"/>
              <w:rPr>
                <w:sz w:val="18"/>
                <w:szCs w:val="28"/>
              </w:rPr>
            </w:pPr>
            <w:r w:rsidRPr="00DB3303">
              <w:rPr>
                <w:sz w:val="18"/>
                <w:szCs w:val="28"/>
              </w:rPr>
              <w:t>-</w:t>
            </w:r>
            <w:r w:rsidRPr="00DB3303">
              <w:rPr>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B25E1E" w:rsidRPr="00DB3303" w:rsidRDefault="00B25E1E" w:rsidP="00CB5502">
            <w:pPr>
              <w:autoSpaceDE w:val="0"/>
              <w:autoSpaceDN w:val="0"/>
              <w:adjustRightInd w:val="0"/>
              <w:spacing w:after="0"/>
              <w:jc w:val="both"/>
              <w:rPr>
                <w:sz w:val="18"/>
                <w:szCs w:val="28"/>
              </w:rPr>
            </w:pPr>
            <w:r w:rsidRPr="00DB3303">
              <w:rPr>
                <w:sz w:val="1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w:t>
            </w:r>
            <w:r w:rsidRPr="00DB3303">
              <w:rPr>
                <w:sz w:val="18"/>
                <w:szCs w:val="28"/>
              </w:rPr>
              <w:lastRenderedPageBreak/>
              <w:t>планируется проведение работ.</w:t>
            </w:r>
          </w:p>
          <w:p w:rsidR="00B25E1E" w:rsidRPr="00DB3303" w:rsidRDefault="00B25E1E" w:rsidP="00CB5502">
            <w:pPr>
              <w:autoSpaceDE w:val="0"/>
              <w:autoSpaceDN w:val="0"/>
              <w:adjustRightInd w:val="0"/>
              <w:spacing w:after="0"/>
              <w:jc w:val="both"/>
              <w:rPr>
                <w:sz w:val="18"/>
                <w:szCs w:val="28"/>
              </w:rPr>
            </w:pPr>
            <w:r w:rsidRPr="00DB3303">
              <w:rPr>
                <w:sz w:val="1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B25E1E" w:rsidRPr="00DB3303" w:rsidRDefault="00B25E1E" w:rsidP="00CB5502">
            <w:pPr>
              <w:autoSpaceDE w:val="0"/>
              <w:autoSpaceDN w:val="0"/>
              <w:adjustRightInd w:val="0"/>
              <w:spacing w:after="0"/>
              <w:jc w:val="both"/>
              <w:rPr>
                <w:sz w:val="18"/>
                <w:szCs w:val="28"/>
              </w:rPr>
            </w:pPr>
            <w:r w:rsidRPr="00DB3303">
              <w:rPr>
                <w:sz w:val="18"/>
                <w:szCs w:val="28"/>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B25E1E" w:rsidRPr="00DB3303" w:rsidRDefault="00B25E1E" w:rsidP="00CB5502">
            <w:pPr>
              <w:autoSpaceDE w:val="0"/>
              <w:autoSpaceDN w:val="0"/>
              <w:adjustRightInd w:val="0"/>
              <w:spacing w:after="0"/>
              <w:jc w:val="both"/>
              <w:rPr>
                <w:sz w:val="18"/>
                <w:szCs w:val="28"/>
              </w:rPr>
            </w:pPr>
            <w:r w:rsidRPr="00DB3303">
              <w:rPr>
                <w:sz w:val="18"/>
                <w:szCs w:val="28"/>
              </w:rPr>
              <w:t>в) календарный график производства работ (образец представлен в Приложении № 5 к настоящему Административному регламенту).</w:t>
            </w:r>
          </w:p>
          <w:p w:rsidR="00B25E1E" w:rsidRPr="00DB3303" w:rsidRDefault="00B25E1E" w:rsidP="00CB5502">
            <w:pPr>
              <w:autoSpaceDE w:val="0"/>
              <w:autoSpaceDN w:val="0"/>
              <w:adjustRightInd w:val="0"/>
              <w:spacing w:after="0"/>
              <w:jc w:val="both"/>
              <w:rPr>
                <w:sz w:val="18"/>
                <w:szCs w:val="28"/>
              </w:rPr>
            </w:pPr>
            <w:r w:rsidRPr="00DB3303">
              <w:rPr>
                <w:sz w:val="1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25E1E" w:rsidRPr="00DB3303" w:rsidRDefault="00B25E1E" w:rsidP="00CB5502">
            <w:pPr>
              <w:autoSpaceDE w:val="0"/>
              <w:autoSpaceDN w:val="0"/>
              <w:adjustRightInd w:val="0"/>
              <w:spacing w:after="0"/>
              <w:jc w:val="both"/>
              <w:rPr>
                <w:sz w:val="18"/>
                <w:szCs w:val="28"/>
              </w:rPr>
            </w:pPr>
            <w:r w:rsidRPr="00DB3303">
              <w:rPr>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25E1E" w:rsidRPr="00DB3303" w:rsidRDefault="00B25E1E" w:rsidP="00CB5502">
            <w:pPr>
              <w:autoSpaceDE w:val="0"/>
              <w:autoSpaceDN w:val="0"/>
              <w:adjustRightInd w:val="0"/>
              <w:spacing w:after="0"/>
              <w:jc w:val="both"/>
              <w:rPr>
                <w:sz w:val="18"/>
                <w:szCs w:val="28"/>
              </w:rPr>
            </w:pPr>
            <w:r w:rsidRPr="00DB3303">
              <w:rPr>
                <w:sz w:val="1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25E1E" w:rsidRPr="00DB3303" w:rsidRDefault="00B25E1E" w:rsidP="00CB5502">
            <w:pPr>
              <w:autoSpaceDE w:val="0"/>
              <w:autoSpaceDN w:val="0"/>
              <w:adjustRightInd w:val="0"/>
              <w:spacing w:after="0"/>
              <w:jc w:val="both"/>
              <w:rPr>
                <w:sz w:val="18"/>
                <w:szCs w:val="28"/>
              </w:rPr>
            </w:pPr>
            <w:r w:rsidRPr="00DB3303">
              <w:rPr>
                <w:sz w:val="18"/>
                <w:szCs w:val="28"/>
              </w:rPr>
              <w:t>2.2. В случае обращения по основанию, указанному в пункте 6.1.2 настоящего Административного регламента:</w:t>
            </w:r>
          </w:p>
          <w:p w:rsidR="00B25E1E" w:rsidRPr="00DB3303" w:rsidRDefault="00B25E1E" w:rsidP="00CB5502">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B25E1E" w:rsidRPr="00DB3303" w:rsidRDefault="00B25E1E" w:rsidP="00CB5502">
            <w:pPr>
              <w:autoSpaceDE w:val="0"/>
              <w:autoSpaceDN w:val="0"/>
              <w:adjustRightInd w:val="0"/>
              <w:spacing w:after="0"/>
              <w:jc w:val="both"/>
              <w:rPr>
                <w:sz w:val="18"/>
                <w:szCs w:val="28"/>
              </w:rPr>
            </w:pPr>
            <w:r w:rsidRPr="00DB3303">
              <w:rPr>
                <w:sz w:val="18"/>
                <w:szCs w:val="28"/>
              </w:rPr>
              <w:t>- на бумажном носителе в Администрации, МФЦ;</w:t>
            </w:r>
          </w:p>
          <w:p w:rsidR="00B25E1E" w:rsidRPr="00DB3303" w:rsidRDefault="00B25E1E" w:rsidP="00CB5502">
            <w:pPr>
              <w:autoSpaceDE w:val="0"/>
              <w:autoSpaceDN w:val="0"/>
              <w:adjustRightInd w:val="0"/>
              <w:spacing w:after="0"/>
              <w:jc w:val="both"/>
              <w:rPr>
                <w:sz w:val="18"/>
                <w:szCs w:val="28"/>
              </w:rPr>
            </w:pPr>
            <w:r w:rsidRPr="00DB3303">
              <w:rPr>
                <w:sz w:val="18"/>
                <w:szCs w:val="28"/>
              </w:rPr>
              <w:t>- посредством почтового отправления.</w:t>
            </w:r>
          </w:p>
          <w:p w:rsidR="00B25E1E" w:rsidRPr="00DB3303" w:rsidRDefault="00B25E1E" w:rsidP="00CB5502">
            <w:pPr>
              <w:autoSpaceDE w:val="0"/>
              <w:autoSpaceDN w:val="0"/>
              <w:adjustRightInd w:val="0"/>
              <w:spacing w:after="0"/>
              <w:jc w:val="both"/>
              <w:rPr>
                <w:sz w:val="18"/>
                <w:szCs w:val="28"/>
              </w:rPr>
            </w:pPr>
            <w:r w:rsidRPr="00DB3303">
              <w:rPr>
                <w:sz w:val="18"/>
                <w:szCs w:val="28"/>
              </w:rPr>
              <w:t>б) схема участка работ (выкопировка из исполнительной документации на подземные коммуникации и сооружения);</w:t>
            </w:r>
          </w:p>
          <w:p w:rsidR="00B25E1E" w:rsidRPr="00DB3303" w:rsidRDefault="00B25E1E" w:rsidP="00CB5502">
            <w:pPr>
              <w:autoSpaceDE w:val="0"/>
              <w:autoSpaceDN w:val="0"/>
              <w:adjustRightInd w:val="0"/>
              <w:spacing w:after="0"/>
              <w:jc w:val="both"/>
              <w:rPr>
                <w:sz w:val="18"/>
                <w:szCs w:val="28"/>
              </w:rPr>
            </w:pPr>
            <w:r w:rsidRPr="00DB3303">
              <w:rPr>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25E1E" w:rsidRPr="00DB3303" w:rsidRDefault="00B25E1E" w:rsidP="00CB5502">
            <w:pPr>
              <w:autoSpaceDE w:val="0"/>
              <w:autoSpaceDN w:val="0"/>
              <w:adjustRightInd w:val="0"/>
              <w:spacing w:after="0"/>
              <w:jc w:val="both"/>
              <w:rPr>
                <w:sz w:val="18"/>
                <w:szCs w:val="28"/>
              </w:rPr>
            </w:pPr>
            <w:r w:rsidRPr="00DB3303">
              <w:rPr>
                <w:sz w:val="18"/>
                <w:szCs w:val="28"/>
              </w:rPr>
              <w:t>2.3. В случае обращения по основанию, указанному в пункте 6.1.3 настоящего Административного регламента:</w:t>
            </w:r>
          </w:p>
          <w:p w:rsidR="00B25E1E" w:rsidRPr="00DB3303" w:rsidRDefault="00B25E1E" w:rsidP="00CB5502">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B25E1E" w:rsidRPr="00DB3303" w:rsidRDefault="00B25E1E" w:rsidP="00CB5502">
            <w:pPr>
              <w:autoSpaceDE w:val="0"/>
              <w:autoSpaceDN w:val="0"/>
              <w:adjustRightInd w:val="0"/>
              <w:spacing w:after="0"/>
              <w:jc w:val="both"/>
              <w:rPr>
                <w:sz w:val="18"/>
                <w:szCs w:val="28"/>
              </w:rPr>
            </w:pPr>
            <w:r w:rsidRPr="00DB3303">
              <w:rPr>
                <w:sz w:val="18"/>
                <w:szCs w:val="28"/>
              </w:rPr>
              <w:t>- на бумажном носителе в Администрации, МФЦ;</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 посредством почтового отправления. </w:t>
            </w:r>
          </w:p>
          <w:p w:rsidR="00B25E1E" w:rsidRPr="00DB3303" w:rsidRDefault="00B25E1E" w:rsidP="00CB5502">
            <w:pPr>
              <w:autoSpaceDE w:val="0"/>
              <w:autoSpaceDN w:val="0"/>
              <w:adjustRightInd w:val="0"/>
              <w:spacing w:after="0"/>
              <w:jc w:val="both"/>
              <w:rPr>
                <w:sz w:val="18"/>
                <w:szCs w:val="28"/>
              </w:rPr>
            </w:pPr>
            <w:r w:rsidRPr="00DB3303">
              <w:rPr>
                <w:sz w:val="18"/>
                <w:szCs w:val="28"/>
              </w:rPr>
              <w:t>б) календарный график производства земляных работ;</w:t>
            </w:r>
          </w:p>
          <w:p w:rsidR="00B25E1E" w:rsidRPr="00DB3303" w:rsidRDefault="00B25E1E" w:rsidP="00CB5502">
            <w:pPr>
              <w:autoSpaceDE w:val="0"/>
              <w:autoSpaceDN w:val="0"/>
              <w:adjustRightInd w:val="0"/>
              <w:spacing w:after="0"/>
              <w:jc w:val="both"/>
              <w:rPr>
                <w:sz w:val="18"/>
                <w:szCs w:val="28"/>
              </w:rPr>
            </w:pPr>
            <w:r w:rsidRPr="00DB3303">
              <w:rPr>
                <w:sz w:val="18"/>
                <w:szCs w:val="28"/>
              </w:rPr>
              <w:t>в) проект производства работ (в случае изменения технических решений);</w:t>
            </w:r>
          </w:p>
          <w:p w:rsidR="00B25E1E" w:rsidRPr="00DB3303" w:rsidRDefault="00B25E1E" w:rsidP="00CB5502">
            <w:pPr>
              <w:autoSpaceDE w:val="0"/>
              <w:autoSpaceDN w:val="0"/>
              <w:adjustRightInd w:val="0"/>
              <w:spacing w:after="0"/>
              <w:jc w:val="both"/>
              <w:rPr>
                <w:sz w:val="18"/>
                <w:szCs w:val="28"/>
              </w:rPr>
            </w:pPr>
            <w:r w:rsidRPr="00DB3303">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25E1E" w:rsidRPr="00DB3303" w:rsidRDefault="00B25E1E" w:rsidP="00CB5502">
            <w:pPr>
              <w:autoSpaceDE w:val="0"/>
              <w:autoSpaceDN w:val="0"/>
              <w:adjustRightInd w:val="0"/>
              <w:spacing w:after="0"/>
              <w:jc w:val="both"/>
              <w:rPr>
                <w:sz w:val="18"/>
                <w:szCs w:val="28"/>
              </w:rPr>
            </w:pPr>
            <w:r w:rsidRPr="00DB3303">
              <w:rPr>
                <w:sz w:val="18"/>
                <w:szCs w:val="28"/>
              </w:rPr>
              <w:t>2.4. В случае обращения по основанию, указанному в пункте 6.1.4 настоящего Административного регламента:</w:t>
            </w:r>
          </w:p>
          <w:p w:rsidR="00B25E1E" w:rsidRPr="00DB3303" w:rsidRDefault="00B25E1E" w:rsidP="00CB5502">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B25E1E" w:rsidRPr="00DB3303" w:rsidRDefault="00B25E1E" w:rsidP="00CB5502">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B25E1E" w:rsidRPr="00DB3303" w:rsidRDefault="00B25E1E" w:rsidP="00CB5502">
            <w:pPr>
              <w:autoSpaceDE w:val="0"/>
              <w:autoSpaceDN w:val="0"/>
              <w:adjustRightInd w:val="0"/>
              <w:spacing w:after="0"/>
              <w:jc w:val="both"/>
              <w:rPr>
                <w:sz w:val="18"/>
                <w:szCs w:val="28"/>
              </w:rPr>
            </w:pPr>
            <w:r w:rsidRPr="00DB3303">
              <w:rPr>
                <w:sz w:val="18"/>
                <w:szCs w:val="28"/>
              </w:rPr>
              <w:t>- на бумажном носителе в Администрации, МФЦ;</w:t>
            </w:r>
          </w:p>
          <w:p w:rsidR="00B25E1E" w:rsidRPr="00926266" w:rsidRDefault="00B25E1E" w:rsidP="00CB5502">
            <w:pPr>
              <w:autoSpaceDE w:val="0"/>
              <w:autoSpaceDN w:val="0"/>
              <w:adjustRightInd w:val="0"/>
              <w:spacing w:after="0"/>
              <w:jc w:val="both"/>
              <w:rPr>
                <w:sz w:val="18"/>
              </w:rPr>
            </w:pPr>
            <w:r w:rsidRPr="00DB3303">
              <w:rPr>
                <w:sz w:val="18"/>
                <w:szCs w:val="28"/>
              </w:rPr>
              <w:t>- посредством почтового отправления.</w:t>
            </w:r>
          </w:p>
        </w:tc>
      </w:tr>
      <w:tr w:rsidR="00B25E1E" w:rsidRPr="00926266" w:rsidTr="00CB5502">
        <w:tc>
          <w:tcPr>
            <w:tcW w:w="189" w:type="pct"/>
          </w:tcPr>
          <w:p w:rsidR="00B25E1E" w:rsidRPr="00926266" w:rsidRDefault="00B25E1E" w:rsidP="00CB5502">
            <w:pPr>
              <w:spacing w:after="0"/>
              <w:rPr>
                <w:b/>
                <w:sz w:val="18"/>
              </w:rPr>
            </w:pPr>
            <w:r w:rsidRPr="00926266">
              <w:rPr>
                <w:b/>
                <w:sz w:val="18"/>
              </w:rPr>
              <w:lastRenderedPageBreak/>
              <w:t>3</w:t>
            </w:r>
          </w:p>
        </w:tc>
        <w:tc>
          <w:tcPr>
            <w:tcW w:w="4811" w:type="pct"/>
          </w:tcPr>
          <w:p w:rsidR="00B25E1E" w:rsidRPr="00926266" w:rsidRDefault="00B25E1E" w:rsidP="00CB5502">
            <w:pPr>
              <w:spacing w:after="0"/>
              <w:rPr>
                <w:sz w:val="18"/>
              </w:rPr>
            </w:pPr>
            <w:r w:rsidRPr="00926266">
              <w:rPr>
                <w:b/>
                <w:sz w:val="18"/>
              </w:rPr>
              <w:t>Документ, предоставляемый по условию</w:t>
            </w:r>
          </w:p>
        </w:tc>
      </w:tr>
      <w:tr w:rsidR="00B25E1E" w:rsidRPr="00926266" w:rsidTr="00CB5502">
        <w:tc>
          <w:tcPr>
            <w:tcW w:w="189" w:type="pct"/>
          </w:tcPr>
          <w:p w:rsidR="00B25E1E" w:rsidRPr="00926266" w:rsidRDefault="00B25E1E" w:rsidP="00CB5502">
            <w:pPr>
              <w:spacing w:after="0"/>
              <w:rPr>
                <w:b/>
                <w:sz w:val="18"/>
              </w:rPr>
            </w:pPr>
          </w:p>
        </w:tc>
        <w:tc>
          <w:tcPr>
            <w:tcW w:w="4811" w:type="pct"/>
          </w:tcPr>
          <w:p w:rsidR="00B25E1E" w:rsidRPr="00926266" w:rsidRDefault="00B25E1E" w:rsidP="00CB5502">
            <w:pPr>
              <w:spacing w:after="0"/>
              <w:rPr>
                <w:sz w:val="18"/>
              </w:rPr>
            </w:pPr>
            <w:r w:rsidRPr="00926266">
              <w:rPr>
                <w:sz w:val="18"/>
              </w:rPr>
              <w:t>нет</w:t>
            </w:r>
          </w:p>
        </w:tc>
      </w:tr>
      <w:tr w:rsidR="00B25E1E" w:rsidRPr="00926266" w:rsidTr="00CB5502">
        <w:tc>
          <w:tcPr>
            <w:tcW w:w="189" w:type="pct"/>
          </w:tcPr>
          <w:p w:rsidR="00B25E1E" w:rsidRPr="00926266" w:rsidRDefault="00B25E1E" w:rsidP="00CB5502">
            <w:pPr>
              <w:spacing w:after="0"/>
              <w:rPr>
                <w:b/>
                <w:sz w:val="18"/>
              </w:rPr>
            </w:pPr>
            <w:r w:rsidRPr="00926266">
              <w:rPr>
                <w:b/>
                <w:sz w:val="18"/>
              </w:rPr>
              <w:t>4</w:t>
            </w:r>
          </w:p>
        </w:tc>
        <w:tc>
          <w:tcPr>
            <w:tcW w:w="4811" w:type="pct"/>
          </w:tcPr>
          <w:p w:rsidR="00B25E1E" w:rsidRPr="00926266" w:rsidRDefault="00B25E1E" w:rsidP="00CB5502">
            <w:pPr>
              <w:spacing w:after="0"/>
              <w:rPr>
                <w:sz w:val="18"/>
              </w:rPr>
            </w:pPr>
            <w:r w:rsidRPr="00926266">
              <w:rPr>
                <w:b/>
                <w:sz w:val="18"/>
              </w:rPr>
              <w:t>Установленные требования к документу</w:t>
            </w:r>
          </w:p>
        </w:tc>
      </w:tr>
      <w:tr w:rsidR="00B25E1E" w:rsidRPr="00926266" w:rsidTr="00CB5502">
        <w:tc>
          <w:tcPr>
            <w:tcW w:w="189" w:type="pct"/>
          </w:tcPr>
          <w:p w:rsidR="00B25E1E" w:rsidRPr="00926266" w:rsidRDefault="00B25E1E" w:rsidP="00CB5502">
            <w:pPr>
              <w:spacing w:after="0"/>
              <w:rPr>
                <w:b/>
                <w:sz w:val="18"/>
              </w:rPr>
            </w:pPr>
          </w:p>
        </w:tc>
        <w:tc>
          <w:tcPr>
            <w:tcW w:w="4811" w:type="pct"/>
          </w:tcPr>
          <w:p w:rsidR="00B25E1E" w:rsidRPr="00926266" w:rsidRDefault="00B25E1E" w:rsidP="00CB5502">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B25E1E" w:rsidRPr="00926266" w:rsidTr="00CB5502">
        <w:tc>
          <w:tcPr>
            <w:tcW w:w="189" w:type="pct"/>
          </w:tcPr>
          <w:p w:rsidR="00B25E1E" w:rsidRPr="00926266" w:rsidRDefault="00B25E1E" w:rsidP="00CB5502">
            <w:pPr>
              <w:spacing w:after="0"/>
              <w:rPr>
                <w:b/>
                <w:sz w:val="18"/>
              </w:rPr>
            </w:pPr>
            <w:r w:rsidRPr="00926266">
              <w:rPr>
                <w:b/>
                <w:sz w:val="18"/>
              </w:rPr>
              <w:t>5</w:t>
            </w:r>
          </w:p>
        </w:tc>
        <w:tc>
          <w:tcPr>
            <w:tcW w:w="4811" w:type="pct"/>
          </w:tcPr>
          <w:p w:rsidR="00B25E1E" w:rsidRPr="00926266" w:rsidRDefault="00B25E1E" w:rsidP="00CB5502">
            <w:pPr>
              <w:spacing w:after="0"/>
              <w:rPr>
                <w:sz w:val="18"/>
              </w:rPr>
            </w:pPr>
            <w:r w:rsidRPr="00926266">
              <w:rPr>
                <w:b/>
                <w:sz w:val="18"/>
              </w:rPr>
              <w:t>Форма (шаблон) документа</w:t>
            </w:r>
          </w:p>
        </w:tc>
      </w:tr>
      <w:tr w:rsidR="00B25E1E" w:rsidRPr="00EF5A99" w:rsidTr="00CB5502">
        <w:tc>
          <w:tcPr>
            <w:tcW w:w="189" w:type="pct"/>
          </w:tcPr>
          <w:p w:rsidR="00B25E1E" w:rsidRPr="00EF5A99" w:rsidRDefault="00B25E1E" w:rsidP="00CB5502">
            <w:pPr>
              <w:spacing w:after="0"/>
              <w:rPr>
                <w:b/>
                <w:sz w:val="18"/>
              </w:rPr>
            </w:pPr>
          </w:p>
        </w:tc>
        <w:tc>
          <w:tcPr>
            <w:tcW w:w="4811" w:type="pct"/>
          </w:tcPr>
          <w:p w:rsidR="00B25E1E" w:rsidRPr="00EF5A99" w:rsidRDefault="00B25E1E" w:rsidP="00CB5502">
            <w:pPr>
              <w:spacing w:after="0"/>
              <w:rPr>
                <w:sz w:val="18"/>
              </w:rPr>
            </w:pPr>
            <w:r w:rsidRPr="00EF5A99">
              <w:rPr>
                <w:sz w:val="18"/>
              </w:rPr>
              <w:t>нет</w:t>
            </w:r>
          </w:p>
        </w:tc>
      </w:tr>
      <w:tr w:rsidR="00B25E1E" w:rsidRPr="00EF5A99" w:rsidTr="00CB5502">
        <w:tc>
          <w:tcPr>
            <w:tcW w:w="189" w:type="pct"/>
          </w:tcPr>
          <w:p w:rsidR="00B25E1E" w:rsidRPr="00EF5A99" w:rsidRDefault="00B25E1E" w:rsidP="00CB5502">
            <w:pPr>
              <w:spacing w:after="0"/>
              <w:rPr>
                <w:b/>
                <w:sz w:val="18"/>
              </w:rPr>
            </w:pPr>
            <w:r w:rsidRPr="00EF5A99">
              <w:rPr>
                <w:b/>
                <w:sz w:val="18"/>
              </w:rPr>
              <w:t>6</w:t>
            </w:r>
          </w:p>
        </w:tc>
        <w:tc>
          <w:tcPr>
            <w:tcW w:w="4811" w:type="pct"/>
          </w:tcPr>
          <w:p w:rsidR="00B25E1E" w:rsidRPr="00EF5A99" w:rsidRDefault="00B25E1E" w:rsidP="00CB5502">
            <w:pPr>
              <w:spacing w:after="0"/>
              <w:rPr>
                <w:sz w:val="18"/>
              </w:rPr>
            </w:pPr>
            <w:r w:rsidRPr="00EF5A99">
              <w:rPr>
                <w:b/>
                <w:sz w:val="18"/>
              </w:rPr>
              <w:t>Образец документа/заполнения документа</w:t>
            </w:r>
          </w:p>
        </w:tc>
      </w:tr>
      <w:tr w:rsidR="00B25E1E" w:rsidRPr="00EF5A99" w:rsidTr="00CB5502">
        <w:tc>
          <w:tcPr>
            <w:tcW w:w="189" w:type="pct"/>
          </w:tcPr>
          <w:p w:rsidR="00B25E1E" w:rsidRPr="00EF5A99" w:rsidRDefault="00B25E1E" w:rsidP="00CB5502">
            <w:pPr>
              <w:spacing w:after="0"/>
              <w:rPr>
                <w:b/>
                <w:sz w:val="18"/>
              </w:rPr>
            </w:pPr>
          </w:p>
        </w:tc>
        <w:tc>
          <w:tcPr>
            <w:tcW w:w="4811" w:type="pct"/>
          </w:tcPr>
          <w:p w:rsidR="00B25E1E" w:rsidRPr="00EF5A99" w:rsidRDefault="00B25E1E" w:rsidP="00CB5502">
            <w:pPr>
              <w:pStyle w:val="ConsPlusNonformat"/>
              <w:contextualSpacing/>
              <w:rPr>
                <w:sz w:val="16"/>
                <w:szCs w:val="22"/>
              </w:rPr>
            </w:pPr>
            <w:r w:rsidRPr="00EF5A99">
              <w:rPr>
                <w:sz w:val="16"/>
                <w:szCs w:val="22"/>
              </w:rPr>
              <w:t>нет</w:t>
            </w:r>
          </w:p>
        </w:tc>
      </w:tr>
    </w:tbl>
    <w:p w:rsidR="00B25E1E" w:rsidRPr="00926266" w:rsidRDefault="00B25E1E" w:rsidP="00B25E1E">
      <w:pPr>
        <w:spacing w:after="0"/>
        <w:jc w:val="both"/>
        <w:rPr>
          <w:b/>
          <w:sz w:val="20"/>
          <w:szCs w:val="28"/>
        </w:rPr>
      </w:pPr>
      <w:r w:rsidRPr="00926266">
        <w:rPr>
          <w:b/>
          <w:sz w:val="20"/>
          <w:szCs w:val="28"/>
        </w:rPr>
        <w:lastRenderedPageBreak/>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1009"/>
        <w:gridCol w:w="1162"/>
        <w:gridCol w:w="1152"/>
        <w:gridCol w:w="950"/>
        <w:gridCol w:w="649"/>
        <w:gridCol w:w="1162"/>
        <w:gridCol w:w="1162"/>
        <w:gridCol w:w="1162"/>
      </w:tblGrid>
      <w:tr w:rsidR="00B25E1E" w:rsidRPr="00926266" w:rsidTr="00CB5502">
        <w:tc>
          <w:tcPr>
            <w:tcW w:w="536" w:type="pct"/>
          </w:tcPr>
          <w:p w:rsidR="00B25E1E" w:rsidRPr="00926266" w:rsidRDefault="00B25E1E" w:rsidP="00CB5502">
            <w:pPr>
              <w:spacing w:after="0"/>
              <w:rPr>
                <w:sz w:val="18"/>
              </w:rPr>
            </w:pPr>
            <w:r w:rsidRPr="00926266">
              <w:rPr>
                <w:b/>
                <w:sz w:val="18"/>
              </w:rPr>
              <w:t>Реквизиты актуальной технологической карты межведомственного взаимодействия</w:t>
            </w:r>
          </w:p>
        </w:tc>
        <w:tc>
          <w:tcPr>
            <w:tcW w:w="455" w:type="pct"/>
          </w:tcPr>
          <w:p w:rsidR="00B25E1E" w:rsidRPr="00926266" w:rsidRDefault="00B25E1E" w:rsidP="00CB5502">
            <w:pPr>
              <w:spacing w:after="0"/>
              <w:jc w:val="center"/>
              <w:rPr>
                <w:b/>
                <w:sz w:val="18"/>
              </w:rPr>
            </w:pPr>
            <w:r w:rsidRPr="00926266">
              <w:rPr>
                <w:b/>
                <w:sz w:val="18"/>
              </w:rPr>
              <w:t>Наименование запрашиваемого документа (сведения)</w:t>
            </w:r>
          </w:p>
        </w:tc>
        <w:tc>
          <w:tcPr>
            <w:tcW w:w="501" w:type="pct"/>
          </w:tcPr>
          <w:p w:rsidR="00B25E1E" w:rsidRPr="00926266" w:rsidRDefault="00B25E1E" w:rsidP="00CB5502">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774" w:type="pct"/>
          </w:tcPr>
          <w:p w:rsidR="00B25E1E" w:rsidRPr="00926266" w:rsidRDefault="00B25E1E" w:rsidP="00CB5502">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710" w:type="pct"/>
          </w:tcPr>
          <w:p w:rsidR="00B25E1E" w:rsidRPr="00926266" w:rsidRDefault="00B25E1E" w:rsidP="00CB5502">
            <w:pPr>
              <w:spacing w:after="0"/>
              <w:jc w:val="center"/>
              <w:rPr>
                <w:b/>
                <w:sz w:val="18"/>
              </w:rPr>
            </w:pPr>
            <w:r w:rsidRPr="00926266">
              <w:rPr>
                <w:b/>
                <w:sz w:val="18"/>
              </w:rPr>
              <w:t>Наименование органа (организации), в адрес которого (ой) направляется межведомствен</w:t>
            </w:r>
          </w:p>
          <w:p w:rsidR="00B25E1E" w:rsidRPr="00926266" w:rsidRDefault="00B25E1E" w:rsidP="00CB5502">
            <w:pPr>
              <w:spacing w:after="0"/>
              <w:jc w:val="center"/>
              <w:rPr>
                <w:b/>
                <w:sz w:val="18"/>
              </w:rPr>
            </w:pPr>
            <w:r w:rsidRPr="00926266">
              <w:rPr>
                <w:b/>
                <w:sz w:val="18"/>
              </w:rPr>
              <w:t xml:space="preserve">ный запрос </w:t>
            </w:r>
          </w:p>
        </w:tc>
        <w:tc>
          <w:tcPr>
            <w:tcW w:w="410" w:type="pct"/>
          </w:tcPr>
          <w:p w:rsidR="00B25E1E" w:rsidRPr="00926266" w:rsidRDefault="00B25E1E" w:rsidP="00CB5502">
            <w:pPr>
              <w:spacing w:after="0"/>
              <w:jc w:val="center"/>
              <w:rPr>
                <w:b/>
                <w:sz w:val="18"/>
              </w:rPr>
            </w:pPr>
            <w:r w:rsidRPr="00926266">
              <w:rPr>
                <w:b/>
                <w:sz w:val="18"/>
                <w:lang w:val="en-US"/>
              </w:rPr>
              <w:t>SID</w:t>
            </w:r>
          </w:p>
          <w:p w:rsidR="00B25E1E" w:rsidRPr="00926266" w:rsidRDefault="00B25E1E" w:rsidP="00CB5502">
            <w:pPr>
              <w:spacing w:after="0"/>
              <w:jc w:val="center"/>
              <w:rPr>
                <w:b/>
                <w:sz w:val="18"/>
              </w:rPr>
            </w:pPr>
            <w:r w:rsidRPr="00926266">
              <w:rPr>
                <w:b/>
                <w:sz w:val="18"/>
              </w:rPr>
              <w:t>электрон</w:t>
            </w:r>
          </w:p>
          <w:p w:rsidR="00B25E1E" w:rsidRPr="00926266" w:rsidRDefault="00B25E1E" w:rsidP="00CB5502">
            <w:pPr>
              <w:spacing w:after="0"/>
              <w:jc w:val="center"/>
              <w:rPr>
                <w:b/>
                <w:sz w:val="18"/>
              </w:rPr>
            </w:pPr>
            <w:r w:rsidRPr="00926266">
              <w:rPr>
                <w:b/>
                <w:sz w:val="18"/>
              </w:rPr>
              <w:t>ного сервиса</w:t>
            </w:r>
          </w:p>
        </w:tc>
        <w:tc>
          <w:tcPr>
            <w:tcW w:w="592" w:type="pct"/>
          </w:tcPr>
          <w:p w:rsidR="00B25E1E" w:rsidRPr="00926266" w:rsidRDefault="00B25E1E" w:rsidP="00CB5502">
            <w:pPr>
              <w:spacing w:after="0"/>
              <w:jc w:val="center"/>
              <w:rPr>
                <w:b/>
                <w:sz w:val="18"/>
              </w:rPr>
            </w:pPr>
            <w:r w:rsidRPr="00926266">
              <w:rPr>
                <w:b/>
                <w:sz w:val="18"/>
              </w:rPr>
              <w:t>Срок осуществления межведомственного информационного взаимодействия</w:t>
            </w:r>
          </w:p>
        </w:tc>
        <w:tc>
          <w:tcPr>
            <w:tcW w:w="501" w:type="pct"/>
          </w:tcPr>
          <w:p w:rsidR="00B25E1E" w:rsidRPr="00926266" w:rsidRDefault="00B25E1E" w:rsidP="00CB5502">
            <w:pPr>
              <w:spacing w:after="0"/>
              <w:jc w:val="center"/>
              <w:rPr>
                <w:b/>
                <w:sz w:val="18"/>
              </w:rPr>
            </w:pPr>
            <w:r w:rsidRPr="00926266">
              <w:rPr>
                <w:b/>
                <w:sz w:val="18"/>
              </w:rPr>
              <w:t>Форма (шаблон)</w:t>
            </w:r>
          </w:p>
          <w:p w:rsidR="00B25E1E" w:rsidRPr="00926266" w:rsidRDefault="00B25E1E" w:rsidP="00CB5502">
            <w:pPr>
              <w:spacing w:after="0"/>
              <w:jc w:val="center"/>
              <w:rPr>
                <w:b/>
                <w:sz w:val="18"/>
              </w:rPr>
            </w:pPr>
            <w:r w:rsidRPr="00926266">
              <w:rPr>
                <w:b/>
                <w:sz w:val="18"/>
              </w:rPr>
              <w:t>межведомственного запроса</w:t>
            </w:r>
          </w:p>
        </w:tc>
        <w:tc>
          <w:tcPr>
            <w:tcW w:w="520" w:type="pct"/>
          </w:tcPr>
          <w:p w:rsidR="00B25E1E" w:rsidRPr="00926266" w:rsidRDefault="00B25E1E" w:rsidP="00CB5502">
            <w:pPr>
              <w:spacing w:after="0"/>
              <w:jc w:val="center"/>
              <w:rPr>
                <w:b/>
                <w:sz w:val="18"/>
              </w:rPr>
            </w:pPr>
            <w:r w:rsidRPr="00926266">
              <w:rPr>
                <w:b/>
                <w:sz w:val="18"/>
              </w:rPr>
              <w:t>Образец заполнения формы межведомственного запроса</w:t>
            </w:r>
          </w:p>
        </w:tc>
      </w:tr>
      <w:tr w:rsidR="00B25E1E" w:rsidRPr="00926266" w:rsidTr="00CB5502">
        <w:tc>
          <w:tcPr>
            <w:tcW w:w="536" w:type="pct"/>
          </w:tcPr>
          <w:p w:rsidR="00B25E1E" w:rsidRPr="00926266" w:rsidRDefault="00B25E1E" w:rsidP="00CB5502">
            <w:pPr>
              <w:spacing w:after="0"/>
              <w:jc w:val="center"/>
              <w:rPr>
                <w:b/>
                <w:sz w:val="18"/>
              </w:rPr>
            </w:pPr>
            <w:r w:rsidRPr="00926266">
              <w:rPr>
                <w:b/>
                <w:sz w:val="18"/>
              </w:rPr>
              <w:t>1</w:t>
            </w:r>
          </w:p>
        </w:tc>
        <w:tc>
          <w:tcPr>
            <w:tcW w:w="455" w:type="pct"/>
          </w:tcPr>
          <w:p w:rsidR="00B25E1E" w:rsidRPr="00926266" w:rsidRDefault="00B25E1E" w:rsidP="00CB5502">
            <w:pPr>
              <w:spacing w:after="0"/>
              <w:jc w:val="center"/>
              <w:rPr>
                <w:b/>
                <w:sz w:val="18"/>
              </w:rPr>
            </w:pPr>
            <w:r w:rsidRPr="00926266">
              <w:rPr>
                <w:b/>
                <w:sz w:val="18"/>
              </w:rPr>
              <w:t>2</w:t>
            </w:r>
          </w:p>
        </w:tc>
        <w:tc>
          <w:tcPr>
            <w:tcW w:w="501" w:type="pct"/>
          </w:tcPr>
          <w:p w:rsidR="00B25E1E" w:rsidRPr="00926266" w:rsidRDefault="00B25E1E" w:rsidP="00CB5502">
            <w:pPr>
              <w:spacing w:after="0"/>
              <w:jc w:val="center"/>
              <w:rPr>
                <w:b/>
                <w:sz w:val="18"/>
              </w:rPr>
            </w:pPr>
            <w:r w:rsidRPr="00926266">
              <w:rPr>
                <w:b/>
                <w:sz w:val="18"/>
              </w:rPr>
              <w:t>3</w:t>
            </w:r>
          </w:p>
        </w:tc>
        <w:tc>
          <w:tcPr>
            <w:tcW w:w="774" w:type="pct"/>
          </w:tcPr>
          <w:p w:rsidR="00B25E1E" w:rsidRPr="00926266" w:rsidRDefault="00B25E1E" w:rsidP="00CB5502">
            <w:pPr>
              <w:spacing w:after="0"/>
              <w:jc w:val="center"/>
              <w:rPr>
                <w:b/>
                <w:sz w:val="18"/>
              </w:rPr>
            </w:pPr>
            <w:r w:rsidRPr="00926266">
              <w:rPr>
                <w:b/>
                <w:sz w:val="18"/>
              </w:rPr>
              <w:t>4</w:t>
            </w:r>
          </w:p>
        </w:tc>
        <w:tc>
          <w:tcPr>
            <w:tcW w:w="710" w:type="pct"/>
          </w:tcPr>
          <w:p w:rsidR="00B25E1E" w:rsidRPr="00926266" w:rsidRDefault="00B25E1E" w:rsidP="00CB5502">
            <w:pPr>
              <w:spacing w:after="0"/>
              <w:jc w:val="center"/>
              <w:rPr>
                <w:b/>
                <w:sz w:val="18"/>
              </w:rPr>
            </w:pPr>
            <w:r w:rsidRPr="00926266">
              <w:rPr>
                <w:b/>
                <w:sz w:val="18"/>
              </w:rPr>
              <w:t>5</w:t>
            </w:r>
          </w:p>
        </w:tc>
        <w:tc>
          <w:tcPr>
            <w:tcW w:w="410" w:type="pct"/>
          </w:tcPr>
          <w:p w:rsidR="00B25E1E" w:rsidRPr="00926266" w:rsidRDefault="00B25E1E" w:rsidP="00CB5502">
            <w:pPr>
              <w:spacing w:after="0"/>
              <w:jc w:val="center"/>
              <w:rPr>
                <w:b/>
                <w:sz w:val="18"/>
              </w:rPr>
            </w:pPr>
            <w:r w:rsidRPr="00926266">
              <w:rPr>
                <w:b/>
                <w:sz w:val="18"/>
              </w:rPr>
              <w:t>6</w:t>
            </w:r>
          </w:p>
        </w:tc>
        <w:tc>
          <w:tcPr>
            <w:tcW w:w="592" w:type="pct"/>
          </w:tcPr>
          <w:p w:rsidR="00B25E1E" w:rsidRPr="00926266" w:rsidRDefault="00B25E1E" w:rsidP="00CB5502">
            <w:pPr>
              <w:spacing w:after="0"/>
              <w:jc w:val="center"/>
              <w:rPr>
                <w:b/>
                <w:sz w:val="18"/>
              </w:rPr>
            </w:pPr>
            <w:r w:rsidRPr="00926266">
              <w:rPr>
                <w:b/>
                <w:sz w:val="18"/>
              </w:rPr>
              <w:t>7</w:t>
            </w:r>
          </w:p>
        </w:tc>
        <w:tc>
          <w:tcPr>
            <w:tcW w:w="501" w:type="pct"/>
          </w:tcPr>
          <w:p w:rsidR="00B25E1E" w:rsidRPr="00926266" w:rsidRDefault="00B25E1E" w:rsidP="00CB5502">
            <w:pPr>
              <w:spacing w:after="0"/>
              <w:jc w:val="center"/>
              <w:rPr>
                <w:b/>
                <w:sz w:val="18"/>
              </w:rPr>
            </w:pPr>
            <w:r w:rsidRPr="00926266">
              <w:rPr>
                <w:b/>
                <w:sz w:val="18"/>
              </w:rPr>
              <w:t>8</w:t>
            </w:r>
          </w:p>
        </w:tc>
        <w:tc>
          <w:tcPr>
            <w:tcW w:w="520" w:type="pct"/>
          </w:tcPr>
          <w:p w:rsidR="00B25E1E" w:rsidRPr="00926266" w:rsidRDefault="00B25E1E" w:rsidP="00CB5502">
            <w:pPr>
              <w:spacing w:after="0"/>
              <w:jc w:val="center"/>
              <w:rPr>
                <w:b/>
                <w:sz w:val="18"/>
              </w:rPr>
            </w:pPr>
            <w:r w:rsidRPr="00926266">
              <w:rPr>
                <w:b/>
                <w:sz w:val="18"/>
              </w:rPr>
              <w:t>9</w:t>
            </w:r>
          </w:p>
        </w:tc>
      </w:tr>
      <w:tr w:rsidR="00B25E1E" w:rsidRPr="00926266" w:rsidTr="00CB5502">
        <w:tc>
          <w:tcPr>
            <w:tcW w:w="536" w:type="pct"/>
          </w:tcPr>
          <w:p w:rsidR="00B25E1E" w:rsidRPr="00926266" w:rsidRDefault="00B25E1E" w:rsidP="00CB5502">
            <w:pPr>
              <w:spacing w:after="0"/>
              <w:jc w:val="center"/>
              <w:rPr>
                <w:sz w:val="18"/>
              </w:rPr>
            </w:pPr>
          </w:p>
        </w:tc>
        <w:tc>
          <w:tcPr>
            <w:tcW w:w="455" w:type="pct"/>
          </w:tcPr>
          <w:p w:rsidR="00B25E1E" w:rsidRPr="00926266" w:rsidRDefault="00B25E1E" w:rsidP="00CB5502">
            <w:pPr>
              <w:spacing w:after="0"/>
              <w:rPr>
                <w:sz w:val="18"/>
              </w:rPr>
            </w:pPr>
          </w:p>
        </w:tc>
        <w:tc>
          <w:tcPr>
            <w:tcW w:w="501" w:type="pct"/>
          </w:tcPr>
          <w:p w:rsidR="00B25E1E" w:rsidRPr="00926266" w:rsidRDefault="00B25E1E" w:rsidP="00CB5502">
            <w:pPr>
              <w:spacing w:after="0"/>
              <w:jc w:val="both"/>
              <w:rPr>
                <w:b/>
                <w:sz w:val="18"/>
              </w:rPr>
            </w:pPr>
          </w:p>
        </w:tc>
        <w:tc>
          <w:tcPr>
            <w:tcW w:w="774" w:type="pct"/>
          </w:tcPr>
          <w:p w:rsidR="00B25E1E" w:rsidRPr="00926266" w:rsidRDefault="00B25E1E" w:rsidP="00CB5502">
            <w:pPr>
              <w:spacing w:after="0"/>
              <w:jc w:val="both"/>
              <w:rPr>
                <w:sz w:val="18"/>
              </w:rPr>
            </w:pPr>
          </w:p>
        </w:tc>
        <w:tc>
          <w:tcPr>
            <w:tcW w:w="710" w:type="pct"/>
          </w:tcPr>
          <w:p w:rsidR="00B25E1E" w:rsidRPr="00926266" w:rsidRDefault="00B25E1E" w:rsidP="00CB5502">
            <w:pPr>
              <w:spacing w:after="0"/>
              <w:jc w:val="both"/>
              <w:rPr>
                <w:b/>
                <w:sz w:val="18"/>
              </w:rPr>
            </w:pPr>
          </w:p>
        </w:tc>
        <w:tc>
          <w:tcPr>
            <w:tcW w:w="410" w:type="pct"/>
          </w:tcPr>
          <w:p w:rsidR="00B25E1E" w:rsidRPr="00926266" w:rsidRDefault="00B25E1E" w:rsidP="00CB5502">
            <w:pPr>
              <w:spacing w:after="0"/>
              <w:jc w:val="center"/>
              <w:rPr>
                <w:sz w:val="18"/>
              </w:rPr>
            </w:pPr>
          </w:p>
        </w:tc>
        <w:tc>
          <w:tcPr>
            <w:tcW w:w="592" w:type="pct"/>
          </w:tcPr>
          <w:p w:rsidR="00B25E1E" w:rsidRPr="00926266" w:rsidRDefault="00B25E1E" w:rsidP="00CB5502">
            <w:pPr>
              <w:spacing w:after="0"/>
              <w:jc w:val="center"/>
              <w:rPr>
                <w:sz w:val="18"/>
              </w:rPr>
            </w:pPr>
          </w:p>
        </w:tc>
        <w:tc>
          <w:tcPr>
            <w:tcW w:w="501" w:type="pct"/>
          </w:tcPr>
          <w:p w:rsidR="00B25E1E" w:rsidRPr="00926266" w:rsidRDefault="00B25E1E" w:rsidP="00CB5502">
            <w:pPr>
              <w:spacing w:after="0"/>
              <w:jc w:val="center"/>
              <w:rPr>
                <w:sz w:val="18"/>
              </w:rPr>
            </w:pPr>
          </w:p>
        </w:tc>
        <w:tc>
          <w:tcPr>
            <w:tcW w:w="520" w:type="pct"/>
          </w:tcPr>
          <w:p w:rsidR="00B25E1E" w:rsidRPr="00926266" w:rsidRDefault="00B25E1E" w:rsidP="00CB5502">
            <w:pPr>
              <w:spacing w:after="0"/>
              <w:jc w:val="center"/>
              <w:rPr>
                <w:sz w:val="18"/>
              </w:rPr>
            </w:pPr>
          </w:p>
        </w:tc>
      </w:tr>
      <w:tr w:rsidR="00B25E1E" w:rsidRPr="00926266" w:rsidTr="00CB5502">
        <w:tc>
          <w:tcPr>
            <w:tcW w:w="536" w:type="pct"/>
          </w:tcPr>
          <w:p w:rsidR="00B25E1E" w:rsidRPr="00926266" w:rsidRDefault="00B25E1E" w:rsidP="00CB5502">
            <w:pPr>
              <w:spacing w:after="0"/>
              <w:jc w:val="center"/>
              <w:rPr>
                <w:sz w:val="18"/>
              </w:rPr>
            </w:pPr>
          </w:p>
        </w:tc>
        <w:tc>
          <w:tcPr>
            <w:tcW w:w="455" w:type="pct"/>
          </w:tcPr>
          <w:p w:rsidR="00B25E1E" w:rsidRPr="00926266" w:rsidRDefault="00B25E1E" w:rsidP="00CB5502">
            <w:pPr>
              <w:spacing w:after="0"/>
              <w:rPr>
                <w:sz w:val="18"/>
              </w:rPr>
            </w:pPr>
          </w:p>
        </w:tc>
        <w:tc>
          <w:tcPr>
            <w:tcW w:w="501" w:type="pct"/>
          </w:tcPr>
          <w:p w:rsidR="00B25E1E" w:rsidRPr="00926266" w:rsidRDefault="00B25E1E" w:rsidP="00CB5502">
            <w:pPr>
              <w:spacing w:after="0"/>
              <w:jc w:val="both"/>
              <w:rPr>
                <w:sz w:val="18"/>
              </w:rPr>
            </w:pPr>
          </w:p>
        </w:tc>
        <w:tc>
          <w:tcPr>
            <w:tcW w:w="774" w:type="pct"/>
          </w:tcPr>
          <w:p w:rsidR="00B25E1E" w:rsidRPr="00926266" w:rsidRDefault="00B25E1E" w:rsidP="00CB5502">
            <w:pPr>
              <w:spacing w:after="0"/>
              <w:jc w:val="both"/>
              <w:rPr>
                <w:sz w:val="18"/>
              </w:rPr>
            </w:pPr>
          </w:p>
        </w:tc>
        <w:tc>
          <w:tcPr>
            <w:tcW w:w="710" w:type="pct"/>
          </w:tcPr>
          <w:p w:rsidR="00B25E1E" w:rsidRPr="00926266" w:rsidRDefault="00B25E1E" w:rsidP="00CB5502">
            <w:pPr>
              <w:spacing w:after="0"/>
              <w:jc w:val="both"/>
              <w:rPr>
                <w:sz w:val="18"/>
              </w:rPr>
            </w:pPr>
          </w:p>
        </w:tc>
        <w:tc>
          <w:tcPr>
            <w:tcW w:w="410" w:type="pct"/>
          </w:tcPr>
          <w:p w:rsidR="00B25E1E" w:rsidRPr="00926266" w:rsidRDefault="00B25E1E" w:rsidP="00CB5502">
            <w:pPr>
              <w:spacing w:after="0"/>
              <w:jc w:val="center"/>
              <w:rPr>
                <w:sz w:val="18"/>
              </w:rPr>
            </w:pPr>
          </w:p>
        </w:tc>
        <w:tc>
          <w:tcPr>
            <w:tcW w:w="592" w:type="pct"/>
          </w:tcPr>
          <w:p w:rsidR="00B25E1E" w:rsidRPr="00926266" w:rsidRDefault="00B25E1E" w:rsidP="00CB5502">
            <w:pPr>
              <w:spacing w:after="0"/>
              <w:jc w:val="center"/>
              <w:rPr>
                <w:sz w:val="18"/>
              </w:rPr>
            </w:pPr>
          </w:p>
        </w:tc>
        <w:tc>
          <w:tcPr>
            <w:tcW w:w="501" w:type="pct"/>
          </w:tcPr>
          <w:p w:rsidR="00B25E1E" w:rsidRPr="00926266" w:rsidRDefault="00B25E1E" w:rsidP="00CB5502">
            <w:pPr>
              <w:spacing w:after="0"/>
              <w:jc w:val="center"/>
              <w:rPr>
                <w:sz w:val="18"/>
              </w:rPr>
            </w:pPr>
          </w:p>
        </w:tc>
        <w:tc>
          <w:tcPr>
            <w:tcW w:w="520" w:type="pct"/>
          </w:tcPr>
          <w:p w:rsidR="00B25E1E" w:rsidRPr="00926266" w:rsidRDefault="00B25E1E" w:rsidP="00CB5502">
            <w:pPr>
              <w:spacing w:after="0"/>
              <w:jc w:val="center"/>
              <w:rPr>
                <w:sz w:val="18"/>
              </w:rPr>
            </w:pPr>
          </w:p>
        </w:tc>
      </w:tr>
      <w:tr w:rsidR="00B25E1E" w:rsidRPr="00926266" w:rsidTr="00CB5502">
        <w:tc>
          <w:tcPr>
            <w:tcW w:w="536" w:type="pct"/>
          </w:tcPr>
          <w:p w:rsidR="00B25E1E" w:rsidRPr="00926266" w:rsidRDefault="00B25E1E" w:rsidP="00CB5502">
            <w:pPr>
              <w:spacing w:after="0"/>
              <w:jc w:val="center"/>
              <w:rPr>
                <w:sz w:val="18"/>
              </w:rPr>
            </w:pPr>
          </w:p>
        </w:tc>
        <w:tc>
          <w:tcPr>
            <w:tcW w:w="455" w:type="pct"/>
          </w:tcPr>
          <w:p w:rsidR="00B25E1E" w:rsidRPr="00926266" w:rsidRDefault="00B25E1E" w:rsidP="00CB5502">
            <w:pPr>
              <w:pStyle w:val="ConsPlusNormal"/>
              <w:ind w:firstLine="0"/>
              <w:jc w:val="both"/>
              <w:outlineLvl w:val="0"/>
              <w:rPr>
                <w:sz w:val="14"/>
              </w:rPr>
            </w:pPr>
          </w:p>
        </w:tc>
        <w:tc>
          <w:tcPr>
            <w:tcW w:w="501" w:type="pct"/>
          </w:tcPr>
          <w:p w:rsidR="00B25E1E" w:rsidRPr="00926266" w:rsidRDefault="00B25E1E" w:rsidP="00CB5502">
            <w:pPr>
              <w:pStyle w:val="ConsPlusNormal"/>
              <w:ind w:firstLine="0"/>
              <w:jc w:val="both"/>
              <w:outlineLvl w:val="0"/>
              <w:rPr>
                <w:sz w:val="14"/>
              </w:rPr>
            </w:pPr>
          </w:p>
        </w:tc>
        <w:tc>
          <w:tcPr>
            <w:tcW w:w="774" w:type="pct"/>
          </w:tcPr>
          <w:p w:rsidR="00B25E1E" w:rsidRPr="00926266" w:rsidRDefault="00B25E1E" w:rsidP="00CB5502">
            <w:pPr>
              <w:spacing w:after="0"/>
              <w:jc w:val="both"/>
              <w:rPr>
                <w:sz w:val="18"/>
              </w:rPr>
            </w:pPr>
          </w:p>
        </w:tc>
        <w:tc>
          <w:tcPr>
            <w:tcW w:w="710" w:type="pct"/>
          </w:tcPr>
          <w:p w:rsidR="00B25E1E" w:rsidRPr="00926266" w:rsidRDefault="00B25E1E" w:rsidP="00CB5502">
            <w:pPr>
              <w:spacing w:after="0"/>
              <w:jc w:val="both"/>
              <w:rPr>
                <w:sz w:val="18"/>
              </w:rPr>
            </w:pPr>
          </w:p>
        </w:tc>
        <w:tc>
          <w:tcPr>
            <w:tcW w:w="410" w:type="pct"/>
          </w:tcPr>
          <w:p w:rsidR="00B25E1E" w:rsidRPr="00926266" w:rsidRDefault="00B25E1E" w:rsidP="00CB5502">
            <w:pPr>
              <w:spacing w:after="0"/>
              <w:jc w:val="center"/>
              <w:rPr>
                <w:sz w:val="18"/>
              </w:rPr>
            </w:pPr>
          </w:p>
        </w:tc>
        <w:tc>
          <w:tcPr>
            <w:tcW w:w="592" w:type="pct"/>
          </w:tcPr>
          <w:p w:rsidR="00B25E1E" w:rsidRPr="00926266" w:rsidRDefault="00B25E1E" w:rsidP="00CB5502">
            <w:pPr>
              <w:spacing w:after="0"/>
              <w:jc w:val="center"/>
              <w:rPr>
                <w:sz w:val="18"/>
              </w:rPr>
            </w:pPr>
          </w:p>
        </w:tc>
        <w:tc>
          <w:tcPr>
            <w:tcW w:w="501" w:type="pct"/>
          </w:tcPr>
          <w:p w:rsidR="00B25E1E" w:rsidRPr="00926266" w:rsidRDefault="00B25E1E" w:rsidP="00CB5502">
            <w:pPr>
              <w:spacing w:after="0"/>
              <w:jc w:val="center"/>
              <w:rPr>
                <w:sz w:val="18"/>
              </w:rPr>
            </w:pPr>
          </w:p>
        </w:tc>
        <w:tc>
          <w:tcPr>
            <w:tcW w:w="520" w:type="pct"/>
          </w:tcPr>
          <w:p w:rsidR="00B25E1E" w:rsidRPr="00926266" w:rsidRDefault="00B25E1E" w:rsidP="00CB5502">
            <w:pPr>
              <w:spacing w:after="0"/>
              <w:jc w:val="center"/>
              <w:rPr>
                <w:sz w:val="18"/>
              </w:rPr>
            </w:pPr>
          </w:p>
        </w:tc>
      </w:tr>
      <w:tr w:rsidR="00B25E1E" w:rsidRPr="00926266" w:rsidTr="00CB5502">
        <w:tc>
          <w:tcPr>
            <w:tcW w:w="536" w:type="pct"/>
          </w:tcPr>
          <w:p w:rsidR="00B25E1E" w:rsidRPr="00926266" w:rsidRDefault="00B25E1E" w:rsidP="00CB5502">
            <w:pPr>
              <w:spacing w:after="0"/>
              <w:jc w:val="center"/>
              <w:rPr>
                <w:sz w:val="18"/>
              </w:rPr>
            </w:pPr>
          </w:p>
        </w:tc>
        <w:tc>
          <w:tcPr>
            <w:tcW w:w="455" w:type="pct"/>
          </w:tcPr>
          <w:p w:rsidR="00B25E1E" w:rsidRPr="00926266" w:rsidRDefault="00B25E1E" w:rsidP="00CB5502">
            <w:pPr>
              <w:pStyle w:val="ConsPlusNormal"/>
              <w:ind w:firstLine="0"/>
              <w:jc w:val="both"/>
              <w:outlineLvl w:val="0"/>
              <w:rPr>
                <w:rFonts w:ascii="Times New Roman" w:hAnsi="Times New Roman" w:cs="Times New Roman"/>
                <w:sz w:val="18"/>
                <w:szCs w:val="24"/>
                <w:lang w:eastAsia="ru-RU"/>
              </w:rPr>
            </w:pPr>
          </w:p>
        </w:tc>
        <w:tc>
          <w:tcPr>
            <w:tcW w:w="501" w:type="pct"/>
          </w:tcPr>
          <w:p w:rsidR="00B25E1E" w:rsidRPr="00926266" w:rsidRDefault="00B25E1E" w:rsidP="00CB5502">
            <w:pPr>
              <w:pStyle w:val="ConsPlusNormal"/>
              <w:ind w:firstLine="0"/>
              <w:jc w:val="both"/>
              <w:outlineLvl w:val="0"/>
              <w:rPr>
                <w:rFonts w:ascii="Times New Roman" w:hAnsi="Times New Roman" w:cs="Times New Roman"/>
                <w:sz w:val="18"/>
                <w:szCs w:val="24"/>
              </w:rPr>
            </w:pPr>
          </w:p>
        </w:tc>
        <w:tc>
          <w:tcPr>
            <w:tcW w:w="774" w:type="pct"/>
          </w:tcPr>
          <w:p w:rsidR="00B25E1E" w:rsidRPr="00926266" w:rsidRDefault="00B25E1E" w:rsidP="00CB5502">
            <w:pPr>
              <w:spacing w:after="0"/>
              <w:jc w:val="both"/>
              <w:rPr>
                <w:sz w:val="18"/>
              </w:rPr>
            </w:pPr>
          </w:p>
        </w:tc>
        <w:tc>
          <w:tcPr>
            <w:tcW w:w="710" w:type="pct"/>
          </w:tcPr>
          <w:p w:rsidR="00B25E1E" w:rsidRPr="00926266" w:rsidRDefault="00B25E1E" w:rsidP="00CB5502">
            <w:pPr>
              <w:spacing w:after="0"/>
              <w:jc w:val="both"/>
              <w:rPr>
                <w:sz w:val="18"/>
              </w:rPr>
            </w:pPr>
          </w:p>
        </w:tc>
        <w:tc>
          <w:tcPr>
            <w:tcW w:w="410" w:type="pct"/>
          </w:tcPr>
          <w:p w:rsidR="00B25E1E" w:rsidRPr="00926266" w:rsidRDefault="00B25E1E" w:rsidP="00CB5502">
            <w:pPr>
              <w:spacing w:after="0"/>
              <w:jc w:val="center"/>
              <w:rPr>
                <w:sz w:val="18"/>
              </w:rPr>
            </w:pPr>
          </w:p>
        </w:tc>
        <w:tc>
          <w:tcPr>
            <w:tcW w:w="592" w:type="pct"/>
          </w:tcPr>
          <w:p w:rsidR="00B25E1E" w:rsidRPr="00926266" w:rsidRDefault="00B25E1E" w:rsidP="00CB5502">
            <w:pPr>
              <w:spacing w:after="0"/>
              <w:jc w:val="center"/>
              <w:rPr>
                <w:sz w:val="18"/>
              </w:rPr>
            </w:pPr>
          </w:p>
        </w:tc>
        <w:tc>
          <w:tcPr>
            <w:tcW w:w="501" w:type="pct"/>
          </w:tcPr>
          <w:p w:rsidR="00B25E1E" w:rsidRPr="00926266" w:rsidRDefault="00B25E1E" w:rsidP="00CB5502">
            <w:pPr>
              <w:spacing w:after="0"/>
              <w:jc w:val="center"/>
              <w:rPr>
                <w:sz w:val="18"/>
              </w:rPr>
            </w:pPr>
          </w:p>
        </w:tc>
        <w:tc>
          <w:tcPr>
            <w:tcW w:w="520" w:type="pct"/>
          </w:tcPr>
          <w:p w:rsidR="00B25E1E" w:rsidRPr="00926266" w:rsidRDefault="00B25E1E" w:rsidP="00CB5502">
            <w:pPr>
              <w:spacing w:after="0"/>
              <w:jc w:val="center"/>
              <w:rPr>
                <w:sz w:val="18"/>
              </w:rPr>
            </w:pPr>
          </w:p>
        </w:tc>
      </w:tr>
    </w:tbl>
    <w:p w:rsidR="00B25E1E" w:rsidRDefault="00B25E1E" w:rsidP="00B25E1E">
      <w:pPr>
        <w:spacing w:after="0"/>
        <w:rPr>
          <w:b/>
          <w:sz w:val="20"/>
          <w:szCs w:val="28"/>
        </w:rPr>
      </w:pPr>
      <w:r w:rsidRPr="00926266">
        <w:rPr>
          <w:b/>
          <w:sz w:val="20"/>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B25E1E" w:rsidRPr="00C24BC9" w:rsidTr="00CB5502">
        <w:tc>
          <w:tcPr>
            <w:tcW w:w="560" w:type="dxa"/>
            <w:vMerge w:val="restart"/>
          </w:tcPr>
          <w:p w:rsidR="00B25E1E" w:rsidRPr="00C24BC9" w:rsidRDefault="00B25E1E" w:rsidP="00CB5502">
            <w:pPr>
              <w:spacing w:line="240" w:lineRule="auto"/>
              <w:rPr>
                <w:b/>
                <w:sz w:val="16"/>
                <w:szCs w:val="16"/>
              </w:rPr>
            </w:pPr>
            <w:r w:rsidRPr="00C24BC9">
              <w:rPr>
                <w:b/>
                <w:sz w:val="16"/>
                <w:szCs w:val="16"/>
              </w:rPr>
              <w:t xml:space="preserve">№ </w:t>
            </w:r>
          </w:p>
        </w:tc>
        <w:tc>
          <w:tcPr>
            <w:tcW w:w="2100" w:type="dxa"/>
            <w:vMerge w:val="restart"/>
          </w:tcPr>
          <w:p w:rsidR="00B25E1E" w:rsidRPr="00C24BC9" w:rsidRDefault="00B25E1E" w:rsidP="00CB5502">
            <w:pPr>
              <w:spacing w:line="240" w:lineRule="auto"/>
              <w:jc w:val="center"/>
              <w:rPr>
                <w:b/>
                <w:sz w:val="16"/>
                <w:szCs w:val="16"/>
              </w:rPr>
            </w:pPr>
            <w:r w:rsidRPr="00C24BC9">
              <w:rPr>
                <w:b/>
                <w:sz w:val="16"/>
                <w:szCs w:val="16"/>
              </w:rPr>
              <w:t>Документ/документы, являющиеся результатом «услуги»</w:t>
            </w:r>
          </w:p>
        </w:tc>
        <w:tc>
          <w:tcPr>
            <w:tcW w:w="2389" w:type="dxa"/>
            <w:vMerge w:val="restart"/>
          </w:tcPr>
          <w:p w:rsidR="00B25E1E" w:rsidRPr="00C24BC9" w:rsidRDefault="00B25E1E" w:rsidP="00CB5502">
            <w:pPr>
              <w:spacing w:line="240" w:lineRule="auto"/>
              <w:jc w:val="center"/>
              <w:rPr>
                <w:b/>
                <w:sz w:val="16"/>
                <w:szCs w:val="16"/>
              </w:rPr>
            </w:pPr>
            <w:r w:rsidRPr="00C24BC9">
              <w:rPr>
                <w:b/>
                <w:sz w:val="16"/>
                <w:szCs w:val="16"/>
              </w:rPr>
              <w:t>Требования к документу/документам, являющимся результатом «услуги»</w:t>
            </w:r>
          </w:p>
        </w:tc>
        <w:tc>
          <w:tcPr>
            <w:tcW w:w="2275" w:type="dxa"/>
            <w:vMerge w:val="restart"/>
          </w:tcPr>
          <w:p w:rsidR="00B25E1E" w:rsidRPr="00C24BC9" w:rsidRDefault="00B25E1E" w:rsidP="00CB5502">
            <w:pPr>
              <w:spacing w:line="240" w:lineRule="auto"/>
              <w:jc w:val="center"/>
              <w:rPr>
                <w:b/>
                <w:sz w:val="16"/>
                <w:szCs w:val="16"/>
              </w:rPr>
            </w:pPr>
            <w:r w:rsidRPr="00C24BC9">
              <w:rPr>
                <w:b/>
                <w:sz w:val="16"/>
                <w:szCs w:val="16"/>
              </w:rPr>
              <w:t>Характеристика результата (положительный/</w:t>
            </w:r>
          </w:p>
          <w:p w:rsidR="00B25E1E" w:rsidRPr="00C24BC9" w:rsidRDefault="00B25E1E" w:rsidP="00CB5502">
            <w:pPr>
              <w:spacing w:line="240" w:lineRule="auto"/>
              <w:jc w:val="center"/>
              <w:rPr>
                <w:b/>
                <w:sz w:val="16"/>
                <w:szCs w:val="16"/>
              </w:rPr>
            </w:pPr>
            <w:r w:rsidRPr="00C24BC9">
              <w:rPr>
                <w:b/>
                <w:sz w:val="16"/>
                <w:szCs w:val="16"/>
              </w:rPr>
              <w:t>отрицательный)</w:t>
            </w:r>
          </w:p>
        </w:tc>
        <w:tc>
          <w:tcPr>
            <w:tcW w:w="2140" w:type="dxa"/>
            <w:vMerge w:val="restart"/>
          </w:tcPr>
          <w:p w:rsidR="00B25E1E" w:rsidRPr="00C24BC9" w:rsidRDefault="00B25E1E" w:rsidP="00CB5502">
            <w:pPr>
              <w:spacing w:line="240" w:lineRule="auto"/>
              <w:jc w:val="center"/>
              <w:rPr>
                <w:b/>
                <w:sz w:val="16"/>
                <w:szCs w:val="16"/>
              </w:rPr>
            </w:pPr>
            <w:r w:rsidRPr="00C24BC9">
              <w:rPr>
                <w:b/>
                <w:sz w:val="16"/>
                <w:szCs w:val="16"/>
              </w:rPr>
              <w:t>Форма документа/документов, являющихся результатом «услуги»</w:t>
            </w:r>
          </w:p>
        </w:tc>
        <w:tc>
          <w:tcPr>
            <w:tcW w:w="1701" w:type="dxa"/>
            <w:vMerge w:val="restart"/>
          </w:tcPr>
          <w:p w:rsidR="00B25E1E" w:rsidRPr="00C24BC9" w:rsidRDefault="00B25E1E" w:rsidP="00CB5502">
            <w:pPr>
              <w:spacing w:line="240" w:lineRule="auto"/>
              <w:jc w:val="center"/>
              <w:rPr>
                <w:b/>
                <w:sz w:val="16"/>
                <w:szCs w:val="16"/>
              </w:rPr>
            </w:pPr>
            <w:r w:rsidRPr="00C24BC9">
              <w:rPr>
                <w:b/>
                <w:sz w:val="16"/>
                <w:szCs w:val="16"/>
              </w:rPr>
              <w:t>Образец документа/</w:t>
            </w:r>
          </w:p>
          <w:p w:rsidR="00B25E1E" w:rsidRPr="00C24BC9" w:rsidRDefault="00B25E1E" w:rsidP="00CB5502">
            <w:pPr>
              <w:spacing w:line="240" w:lineRule="auto"/>
              <w:jc w:val="center"/>
              <w:rPr>
                <w:b/>
                <w:sz w:val="16"/>
                <w:szCs w:val="16"/>
              </w:rPr>
            </w:pPr>
            <w:r w:rsidRPr="00C24BC9">
              <w:rPr>
                <w:b/>
                <w:sz w:val="16"/>
                <w:szCs w:val="16"/>
              </w:rPr>
              <w:t>документов, являющихся результатом «услуги»</w:t>
            </w:r>
          </w:p>
        </w:tc>
        <w:tc>
          <w:tcPr>
            <w:tcW w:w="1984" w:type="dxa"/>
            <w:vMerge w:val="restart"/>
          </w:tcPr>
          <w:p w:rsidR="00B25E1E" w:rsidRPr="00C24BC9" w:rsidRDefault="00B25E1E" w:rsidP="00CB5502">
            <w:pPr>
              <w:spacing w:line="240" w:lineRule="auto"/>
              <w:jc w:val="center"/>
              <w:rPr>
                <w:b/>
                <w:sz w:val="16"/>
                <w:szCs w:val="16"/>
              </w:rPr>
            </w:pPr>
            <w:r w:rsidRPr="00C24BC9">
              <w:rPr>
                <w:b/>
                <w:sz w:val="16"/>
                <w:szCs w:val="16"/>
              </w:rPr>
              <w:t>Способ получения результата</w:t>
            </w:r>
          </w:p>
        </w:tc>
        <w:tc>
          <w:tcPr>
            <w:tcW w:w="2269" w:type="dxa"/>
            <w:gridSpan w:val="2"/>
          </w:tcPr>
          <w:p w:rsidR="00B25E1E" w:rsidRPr="00C24BC9" w:rsidRDefault="00B25E1E" w:rsidP="00CB5502">
            <w:pPr>
              <w:spacing w:line="240" w:lineRule="auto"/>
              <w:jc w:val="center"/>
              <w:rPr>
                <w:b/>
                <w:sz w:val="16"/>
                <w:szCs w:val="16"/>
              </w:rPr>
            </w:pPr>
            <w:r w:rsidRPr="00C24BC9">
              <w:rPr>
                <w:b/>
                <w:sz w:val="16"/>
                <w:szCs w:val="16"/>
              </w:rPr>
              <w:t>Срок хранения невостребованных заявителем результатов</w:t>
            </w:r>
          </w:p>
        </w:tc>
      </w:tr>
      <w:tr w:rsidR="00B25E1E" w:rsidRPr="00C24BC9" w:rsidTr="00CB5502">
        <w:tc>
          <w:tcPr>
            <w:tcW w:w="560" w:type="dxa"/>
            <w:vMerge/>
          </w:tcPr>
          <w:p w:rsidR="00B25E1E" w:rsidRPr="00C24BC9" w:rsidRDefault="00B25E1E" w:rsidP="00CB5502">
            <w:pPr>
              <w:spacing w:line="240" w:lineRule="auto"/>
              <w:rPr>
                <w:b/>
                <w:sz w:val="16"/>
                <w:szCs w:val="16"/>
              </w:rPr>
            </w:pPr>
          </w:p>
        </w:tc>
        <w:tc>
          <w:tcPr>
            <w:tcW w:w="2100" w:type="dxa"/>
            <w:vMerge/>
          </w:tcPr>
          <w:p w:rsidR="00B25E1E" w:rsidRPr="00C24BC9" w:rsidRDefault="00B25E1E" w:rsidP="00CB5502">
            <w:pPr>
              <w:spacing w:line="240" w:lineRule="auto"/>
              <w:jc w:val="center"/>
              <w:rPr>
                <w:b/>
                <w:sz w:val="16"/>
                <w:szCs w:val="16"/>
              </w:rPr>
            </w:pPr>
          </w:p>
        </w:tc>
        <w:tc>
          <w:tcPr>
            <w:tcW w:w="2389" w:type="dxa"/>
            <w:vMerge/>
          </w:tcPr>
          <w:p w:rsidR="00B25E1E" w:rsidRPr="00C24BC9" w:rsidRDefault="00B25E1E" w:rsidP="00CB5502">
            <w:pPr>
              <w:spacing w:line="240" w:lineRule="auto"/>
              <w:jc w:val="center"/>
              <w:rPr>
                <w:b/>
                <w:sz w:val="16"/>
                <w:szCs w:val="16"/>
              </w:rPr>
            </w:pPr>
          </w:p>
        </w:tc>
        <w:tc>
          <w:tcPr>
            <w:tcW w:w="2275" w:type="dxa"/>
            <w:vMerge/>
          </w:tcPr>
          <w:p w:rsidR="00B25E1E" w:rsidRPr="00C24BC9" w:rsidRDefault="00B25E1E" w:rsidP="00CB5502">
            <w:pPr>
              <w:spacing w:line="240" w:lineRule="auto"/>
              <w:jc w:val="center"/>
              <w:rPr>
                <w:b/>
                <w:sz w:val="16"/>
                <w:szCs w:val="16"/>
              </w:rPr>
            </w:pPr>
          </w:p>
        </w:tc>
        <w:tc>
          <w:tcPr>
            <w:tcW w:w="2140" w:type="dxa"/>
            <w:vMerge/>
          </w:tcPr>
          <w:p w:rsidR="00B25E1E" w:rsidRPr="00C24BC9" w:rsidRDefault="00B25E1E" w:rsidP="00CB5502">
            <w:pPr>
              <w:spacing w:line="240" w:lineRule="auto"/>
              <w:jc w:val="center"/>
              <w:rPr>
                <w:b/>
                <w:sz w:val="16"/>
                <w:szCs w:val="16"/>
              </w:rPr>
            </w:pPr>
          </w:p>
        </w:tc>
        <w:tc>
          <w:tcPr>
            <w:tcW w:w="1701" w:type="dxa"/>
            <w:vMerge/>
          </w:tcPr>
          <w:p w:rsidR="00B25E1E" w:rsidRPr="00C24BC9" w:rsidRDefault="00B25E1E" w:rsidP="00CB5502">
            <w:pPr>
              <w:spacing w:line="240" w:lineRule="auto"/>
              <w:jc w:val="center"/>
              <w:rPr>
                <w:b/>
                <w:sz w:val="16"/>
                <w:szCs w:val="16"/>
              </w:rPr>
            </w:pPr>
          </w:p>
        </w:tc>
        <w:tc>
          <w:tcPr>
            <w:tcW w:w="1984" w:type="dxa"/>
            <w:vMerge/>
          </w:tcPr>
          <w:p w:rsidR="00B25E1E" w:rsidRPr="00C24BC9" w:rsidRDefault="00B25E1E" w:rsidP="00CB5502">
            <w:pPr>
              <w:spacing w:line="240" w:lineRule="auto"/>
              <w:jc w:val="center"/>
              <w:rPr>
                <w:b/>
                <w:sz w:val="16"/>
                <w:szCs w:val="16"/>
              </w:rPr>
            </w:pPr>
          </w:p>
        </w:tc>
        <w:tc>
          <w:tcPr>
            <w:tcW w:w="1134" w:type="dxa"/>
            <w:tcBorders>
              <w:right w:val="single" w:sz="4" w:space="0" w:color="auto"/>
            </w:tcBorders>
          </w:tcPr>
          <w:p w:rsidR="00B25E1E" w:rsidRPr="00C24BC9" w:rsidRDefault="00B25E1E" w:rsidP="00CB5502">
            <w:pPr>
              <w:spacing w:line="240" w:lineRule="auto"/>
              <w:jc w:val="center"/>
              <w:rPr>
                <w:b/>
                <w:sz w:val="16"/>
                <w:szCs w:val="16"/>
              </w:rPr>
            </w:pPr>
            <w:r w:rsidRPr="00C24BC9">
              <w:rPr>
                <w:b/>
                <w:sz w:val="16"/>
                <w:szCs w:val="16"/>
              </w:rPr>
              <w:t>в органе</w:t>
            </w:r>
          </w:p>
        </w:tc>
        <w:tc>
          <w:tcPr>
            <w:tcW w:w="1135" w:type="dxa"/>
            <w:tcBorders>
              <w:left w:val="single" w:sz="4" w:space="0" w:color="auto"/>
            </w:tcBorders>
          </w:tcPr>
          <w:p w:rsidR="00B25E1E" w:rsidRPr="00C24BC9" w:rsidRDefault="00B25E1E" w:rsidP="00CB5502">
            <w:pPr>
              <w:spacing w:line="240" w:lineRule="auto"/>
              <w:jc w:val="center"/>
              <w:rPr>
                <w:b/>
                <w:sz w:val="16"/>
                <w:szCs w:val="16"/>
              </w:rPr>
            </w:pPr>
            <w:r w:rsidRPr="00C24BC9">
              <w:rPr>
                <w:b/>
                <w:sz w:val="16"/>
                <w:szCs w:val="16"/>
              </w:rPr>
              <w:t>в МФЦ</w:t>
            </w:r>
          </w:p>
        </w:tc>
      </w:tr>
      <w:tr w:rsidR="00B25E1E" w:rsidRPr="00C24BC9" w:rsidTr="00CB5502">
        <w:tc>
          <w:tcPr>
            <w:tcW w:w="560" w:type="dxa"/>
          </w:tcPr>
          <w:p w:rsidR="00B25E1E" w:rsidRPr="00C24BC9" w:rsidRDefault="00B25E1E" w:rsidP="00CB5502">
            <w:pPr>
              <w:spacing w:line="240" w:lineRule="auto"/>
              <w:jc w:val="center"/>
              <w:rPr>
                <w:b/>
                <w:sz w:val="16"/>
                <w:szCs w:val="16"/>
              </w:rPr>
            </w:pPr>
            <w:r w:rsidRPr="00C24BC9">
              <w:rPr>
                <w:b/>
                <w:sz w:val="16"/>
                <w:szCs w:val="16"/>
              </w:rPr>
              <w:t>1</w:t>
            </w:r>
          </w:p>
        </w:tc>
        <w:tc>
          <w:tcPr>
            <w:tcW w:w="2100" w:type="dxa"/>
          </w:tcPr>
          <w:p w:rsidR="00B25E1E" w:rsidRPr="00C24BC9" w:rsidRDefault="00B25E1E" w:rsidP="00CB5502">
            <w:pPr>
              <w:spacing w:line="240" w:lineRule="auto"/>
              <w:jc w:val="center"/>
              <w:rPr>
                <w:b/>
                <w:sz w:val="16"/>
                <w:szCs w:val="16"/>
              </w:rPr>
            </w:pPr>
            <w:r w:rsidRPr="00C24BC9">
              <w:rPr>
                <w:b/>
                <w:sz w:val="16"/>
                <w:szCs w:val="16"/>
              </w:rPr>
              <w:t>2</w:t>
            </w:r>
          </w:p>
        </w:tc>
        <w:tc>
          <w:tcPr>
            <w:tcW w:w="2389" w:type="dxa"/>
          </w:tcPr>
          <w:p w:rsidR="00B25E1E" w:rsidRPr="00C24BC9" w:rsidRDefault="00B25E1E" w:rsidP="00CB5502">
            <w:pPr>
              <w:spacing w:line="240" w:lineRule="auto"/>
              <w:jc w:val="center"/>
              <w:rPr>
                <w:b/>
                <w:sz w:val="16"/>
                <w:szCs w:val="16"/>
              </w:rPr>
            </w:pPr>
            <w:r w:rsidRPr="00C24BC9">
              <w:rPr>
                <w:b/>
                <w:sz w:val="16"/>
                <w:szCs w:val="16"/>
              </w:rPr>
              <w:t>3</w:t>
            </w:r>
          </w:p>
        </w:tc>
        <w:tc>
          <w:tcPr>
            <w:tcW w:w="2275" w:type="dxa"/>
          </w:tcPr>
          <w:p w:rsidR="00B25E1E" w:rsidRPr="00C24BC9" w:rsidRDefault="00B25E1E" w:rsidP="00CB5502">
            <w:pPr>
              <w:spacing w:line="240" w:lineRule="auto"/>
              <w:jc w:val="center"/>
              <w:rPr>
                <w:b/>
                <w:sz w:val="16"/>
                <w:szCs w:val="16"/>
              </w:rPr>
            </w:pPr>
            <w:r w:rsidRPr="00C24BC9">
              <w:rPr>
                <w:b/>
                <w:sz w:val="16"/>
                <w:szCs w:val="16"/>
              </w:rPr>
              <w:t>4</w:t>
            </w:r>
          </w:p>
        </w:tc>
        <w:tc>
          <w:tcPr>
            <w:tcW w:w="2140" w:type="dxa"/>
          </w:tcPr>
          <w:p w:rsidR="00B25E1E" w:rsidRPr="00C24BC9" w:rsidRDefault="00B25E1E" w:rsidP="00CB5502">
            <w:pPr>
              <w:spacing w:line="240" w:lineRule="auto"/>
              <w:jc w:val="center"/>
              <w:rPr>
                <w:b/>
                <w:sz w:val="16"/>
                <w:szCs w:val="16"/>
              </w:rPr>
            </w:pPr>
            <w:r w:rsidRPr="00C24BC9">
              <w:rPr>
                <w:b/>
                <w:sz w:val="16"/>
                <w:szCs w:val="16"/>
              </w:rPr>
              <w:t>5</w:t>
            </w:r>
          </w:p>
        </w:tc>
        <w:tc>
          <w:tcPr>
            <w:tcW w:w="1701" w:type="dxa"/>
          </w:tcPr>
          <w:p w:rsidR="00B25E1E" w:rsidRPr="00C24BC9" w:rsidRDefault="00B25E1E" w:rsidP="00CB5502">
            <w:pPr>
              <w:spacing w:line="240" w:lineRule="auto"/>
              <w:jc w:val="center"/>
              <w:rPr>
                <w:b/>
                <w:sz w:val="16"/>
                <w:szCs w:val="16"/>
              </w:rPr>
            </w:pPr>
            <w:r w:rsidRPr="00C24BC9">
              <w:rPr>
                <w:b/>
                <w:sz w:val="16"/>
                <w:szCs w:val="16"/>
              </w:rPr>
              <w:t>6</w:t>
            </w:r>
          </w:p>
        </w:tc>
        <w:tc>
          <w:tcPr>
            <w:tcW w:w="1984" w:type="dxa"/>
          </w:tcPr>
          <w:p w:rsidR="00B25E1E" w:rsidRPr="00C24BC9" w:rsidRDefault="00B25E1E" w:rsidP="00CB5502">
            <w:pPr>
              <w:spacing w:line="240" w:lineRule="auto"/>
              <w:jc w:val="center"/>
              <w:rPr>
                <w:b/>
                <w:sz w:val="16"/>
                <w:szCs w:val="16"/>
              </w:rPr>
            </w:pPr>
            <w:r w:rsidRPr="00C24BC9">
              <w:rPr>
                <w:b/>
                <w:sz w:val="16"/>
                <w:szCs w:val="16"/>
              </w:rPr>
              <w:t>7</w:t>
            </w:r>
          </w:p>
        </w:tc>
        <w:tc>
          <w:tcPr>
            <w:tcW w:w="1134" w:type="dxa"/>
            <w:tcBorders>
              <w:right w:val="single" w:sz="4" w:space="0" w:color="auto"/>
            </w:tcBorders>
          </w:tcPr>
          <w:p w:rsidR="00B25E1E" w:rsidRPr="00C24BC9" w:rsidRDefault="00B25E1E" w:rsidP="00CB5502">
            <w:pPr>
              <w:spacing w:line="240" w:lineRule="auto"/>
              <w:jc w:val="center"/>
              <w:rPr>
                <w:b/>
                <w:sz w:val="16"/>
                <w:szCs w:val="16"/>
              </w:rPr>
            </w:pPr>
            <w:r w:rsidRPr="00C24BC9">
              <w:rPr>
                <w:b/>
                <w:sz w:val="16"/>
                <w:szCs w:val="16"/>
              </w:rPr>
              <w:t>8</w:t>
            </w:r>
          </w:p>
        </w:tc>
        <w:tc>
          <w:tcPr>
            <w:tcW w:w="1135" w:type="dxa"/>
            <w:tcBorders>
              <w:left w:val="single" w:sz="4" w:space="0" w:color="auto"/>
            </w:tcBorders>
          </w:tcPr>
          <w:p w:rsidR="00B25E1E" w:rsidRPr="00C24BC9" w:rsidRDefault="00B25E1E" w:rsidP="00CB5502">
            <w:pPr>
              <w:spacing w:line="240" w:lineRule="auto"/>
              <w:jc w:val="center"/>
              <w:rPr>
                <w:b/>
                <w:sz w:val="16"/>
                <w:szCs w:val="16"/>
              </w:rPr>
            </w:pPr>
            <w:r w:rsidRPr="00C24BC9">
              <w:rPr>
                <w:b/>
                <w:sz w:val="16"/>
                <w:szCs w:val="16"/>
              </w:rPr>
              <w:t>9</w:t>
            </w:r>
          </w:p>
        </w:tc>
      </w:tr>
      <w:tr w:rsidR="00B25E1E" w:rsidRPr="00C24BC9" w:rsidTr="00CB5502">
        <w:tc>
          <w:tcPr>
            <w:tcW w:w="560" w:type="dxa"/>
          </w:tcPr>
          <w:p w:rsidR="00B25E1E" w:rsidRPr="00C24BC9" w:rsidRDefault="00B25E1E" w:rsidP="00CB5502">
            <w:pPr>
              <w:spacing w:line="240" w:lineRule="auto"/>
              <w:rPr>
                <w:sz w:val="16"/>
                <w:szCs w:val="16"/>
              </w:rPr>
            </w:pPr>
            <w:r w:rsidRPr="00C24BC9">
              <w:rPr>
                <w:sz w:val="16"/>
                <w:szCs w:val="16"/>
              </w:rPr>
              <w:t>1</w:t>
            </w:r>
          </w:p>
        </w:tc>
        <w:tc>
          <w:tcPr>
            <w:tcW w:w="2100" w:type="dxa"/>
          </w:tcPr>
          <w:p w:rsidR="00B25E1E" w:rsidRPr="00C24BC9" w:rsidRDefault="00B25E1E" w:rsidP="00CB5502">
            <w:pPr>
              <w:pStyle w:val="a6"/>
              <w:tabs>
                <w:tab w:val="left" w:pos="1134"/>
              </w:tabs>
              <w:spacing w:before="0" w:after="0"/>
              <w:rPr>
                <w:sz w:val="16"/>
                <w:szCs w:val="16"/>
              </w:rPr>
            </w:pPr>
            <w:r w:rsidRPr="00C24BC9">
              <w:rPr>
                <w:sz w:val="16"/>
                <w:szCs w:val="16"/>
              </w:rPr>
              <w:t xml:space="preserve">Разрешение на проведение земляных работ </w:t>
            </w:r>
          </w:p>
        </w:tc>
        <w:tc>
          <w:tcPr>
            <w:tcW w:w="2389" w:type="dxa"/>
          </w:tcPr>
          <w:p w:rsidR="00B25E1E" w:rsidRPr="00C24BC9" w:rsidRDefault="00B25E1E" w:rsidP="00CB5502">
            <w:pPr>
              <w:spacing w:line="240" w:lineRule="auto"/>
              <w:rPr>
                <w:sz w:val="16"/>
                <w:szCs w:val="16"/>
              </w:rPr>
            </w:pPr>
            <w:r w:rsidRPr="00C24BC9">
              <w:rPr>
                <w:sz w:val="16"/>
                <w:szCs w:val="16"/>
              </w:rPr>
              <w:t>В документе необходимо наличие подписи должностного лица, подготовившего документ, даты составления документа, печати организации, выдавшей документ, подписи руководителя.</w:t>
            </w:r>
          </w:p>
        </w:tc>
        <w:tc>
          <w:tcPr>
            <w:tcW w:w="2275" w:type="dxa"/>
          </w:tcPr>
          <w:p w:rsidR="00B25E1E" w:rsidRPr="00C24BC9" w:rsidRDefault="00B25E1E" w:rsidP="00CB5502">
            <w:pPr>
              <w:spacing w:line="240" w:lineRule="auto"/>
              <w:rPr>
                <w:sz w:val="16"/>
                <w:szCs w:val="16"/>
              </w:rPr>
            </w:pPr>
            <w:r w:rsidRPr="00C24BC9">
              <w:rPr>
                <w:sz w:val="16"/>
                <w:szCs w:val="16"/>
              </w:rPr>
              <w:t>положительный</w:t>
            </w:r>
          </w:p>
          <w:p w:rsidR="00B25E1E" w:rsidRPr="00C24BC9" w:rsidRDefault="00B25E1E" w:rsidP="00CB5502">
            <w:pPr>
              <w:spacing w:line="240" w:lineRule="auto"/>
              <w:rPr>
                <w:sz w:val="16"/>
                <w:szCs w:val="16"/>
              </w:rPr>
            </w:pPr>
          </w:p>
        </w:tc>
        <w:tc>
          <w:tcPr>
            <w:tcW w:w="2140" w:type="dxa"/>
          </w:tcPr>
          <w:p w:rsidR="00B25E1E" w:rsidRPr="00C24BC9" w:rsidRDefault="00B25E1E" w:rsidP="00CB5502">
            <w:pPr>
              <w:spacing w:line="240" w:lineRule="auto"/>
              <w:rPr>
                <w:sz w:val="16"/>
                <w:szCs w:val="16"/>
              </w:rPr>
            </w:pPr>
          </w:p>
        </w:tc>
        <w:tc>
          <w:tcPr>
            <w:tcW w:w="1701" w:type="dxa"/>
          </w:tcPr>
          <w:p w:rsidR="00B25E1E" w:rsidRPr="00C24BC9" w:rsidRDefault="00B25E1E" w:rsidP="00CB5502">
            <w:pPr>
              <w:spacing w:line="240" w:lineRule="auto"/>
              <w:rPr>
                <w:sz w:val="16"/>
                <w:szCs w:val="16"/>
              </w:rPr>
            </w:pPr>
          </w:p>
        </w:tc>
        <w:tc>
          <w:tcPr>
            <w:tcW w:w="1984" w:type="dxa"/>
          </w:tcPr>
          <w:p w:rsidR="00B25E1E" w:rsidRPr="00C24BC9" w:rsidRDefault="00B25E1E" w:rsidP="00CB5502">
            <w:pPr>
              <w:spacing w:line="240" w:lineRule="auto"/>
              <w:rPr>
                <w:sz w:val="16"/>
                <w:szCs w:val="16"/>
              </w:rPr>
            </w:pPr>
            <w:r w:rsidRPr="00C24BC9">
              <w:rPr>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B25E1E" w:rsidRPr="00C24BC9" w:rsidRDefault="00B25E1E" w:rsidP="00CB5502">
            <w:pPr>
              <w:spacing w:line="240" w:lineRule="auto"/>
              <w:rPr>
                <w:sz w:val="16"/>
                <w:szCs w:val="16"/>
              </w:rPr>
            </w:pPr>
            <w:r w:rsidRPr="00C24BC9">
              <w:rPr>
                <w:sz w:val="16"/>
                <w:szCs w:val="16"/>
              </w:rPr>
              <w:t>30 дней</w:t>
            </w:r>
          </w:p>
        </w:tc>
        <w:tc>
          <w:tcPr>
            <w:tcW w:w="1135" w:type="dxa"/>
            <w:tcBorders>
              <w:left w:val="single" w:sz="4" w:space="0" w:color="auto"/>
            </w:tcBorders>
          </w:tcPr>
          <w:p w:rsidR="00B25E1E" w:rsidRPr="00C24BC9" w:rsidRDefault="00B25E1E" w:rsidP="00CB5502">
            <w:pPr>
              <w:tabs>
                <w:tab w:val="left" w:pos="0"/>
              </w:tabs>
              <w:autoSpaceDE w:val="0"/>
              <w:autoSpaceDN w:val="0"/>
              <w:adjustRightInd w:val="0"/>
              <w:spacing w:line="240" w:lineRule="auto"/>
              <w:rPr>
                <w:sz w:val="16"/>
                <w:szCs w:val="16"/>
              </w:rPr>
            </w:pPr>
            <w:r w:rsidRPr="00C24BC9">
              <w:rPr>
                <w:sz w:val="16"/>
                <w:szCs w:val="16"/>
              </w:rPr>
              <w:t xml:space="preserve">хранятся в течение 10 дней и возвращаются в Администрацию </w:t>
            </w:r>
          </w:p>
          <w:p w:rsidR="00B25E1E" w:rsidRPr="00C24BC9" w:rsidRDefault="00B25E1E" w:rsidP="00CB5502">
            <w:pPr>
              <w:tabs>
                <w:tab w:val="left" w:pos="0"/>
              </w:tabs>
              <w:autoSpaceDE w:val="0"/>
              <w:autoSpaceDN w:val="0"/>
              <w:adjustRightInd w:val="0"/>
              <w:spacing w:line="240" w:lineRule="auto"/>
              <w:rPr>
                <w:sz w:val="16"/>
                <w:szCs w:val="16"/>
              </w:rPr>
            </w:pPr>
          </w:p>
        </w:tc>
      </w:tr>
      <w:tr w:rsidR="00B25E1E" w:rsidRPr="00C24BC9" w:rsidTr="00CB5502">
        <w:tc>
          <w:tcPr>
            <w:tcW w:w="560" w:type="dxa"/>
          </w:tcPr>
          <w:p w:rsidR="00B25E1E" w:rsidRPr="00C24BC9" w:rsidRDefault="00B25E1E" w:rsidP="00CB5502">
            <w:pPr>
              <w:spacing w:line="240" w:lineRule="auto"/>
              <w:rPr>
                <w:sz w:val="16"/>
                <w:szCs w:val="16"/>
              </w:rPr>
            </w:pPr>
            <w:r w:rsidRPr="00C24BC9">
              <w:rPr>
                <w:sz w:val="16"/>
                <w:szCs w:val="16"/>
              </w:rPr>
              <w:t>2</w:t>
            </w:r>
          </w:p>
        </w:tc>
        <w:tc>
          <w:tcPr>
            <w:tcW w:w="2100" w:type="dxa"/>
          </w:tcPr>
          <w:p w:rsidR="00B25E1E" w:rsidRPr="00C24BC9" w:rsidRDefault="00B25E1E" w:rsidP="00CB5502">
            <w:pPr>
              <w:pStyle w:val="a6"/>
              <w:tabs>
                <w:tab w:val="left" w:pos="1134"/>
              </w:tabs>
              <w:spacing w:before="0" w:after="0"/>
              <w:rPr>
                <w:sz w:val="16"/>
                <w:szCs w:val="16"/>
              </w:rPr>
            </w:pPr>
            <w:r w:rsidRPr="00C24BC9">
              <w:rPr>
                <w:sz w:val="16"/>
                <w:szCs w:val="16"/>
              </w:rPr>
              <w:t xml:space="preserve">Мотивированный отказ на выдачу разрешения на проведение земляных работ </w:t>
            </w:r>
          </w:p>
        </w:tc>
        <w:tc>
          <w:tcPr>
            <w:tcW w:w="2389" w:type="dxa"/>
          </w:tcPr>
          <w:p w:rsidR="00B25E1E" w:rsidRPr="00C24BC9" w:rsidRDefault="00B25E1E" w:rsidP="00CB5502">
            <w:pPr>
              <w:spacing w:line="240" w:lineRule="auto"/>
              <w:rPr>
                <w:sz w:val="16"/>
                <w:szCs w:val="16"/>
              </w:rPr>
            </w:pPr>
            <w:r w:rsidRPr="00C24BC9">
              <w:rPr>
                <w:sz w:val="16"/>
                <w:szCs w:val="16"/>
              </w:rPr>
              <w:t>Мотивированный отказ на выдачу разрешения на проведение земляных работ с указанием причин направляется заявителю лично или по почте, за подписью главы Администрации с установленной регистрацией, в соответствии с правилами по делопроизводству, либо направляется в многофункциональный центр для вручения   заявителю.</w:t>
            </w:r>
          </w:p>
        </w:tc>
        <w:tc>
          <w:tcPr>
            <w:tcW w:w="2275" w:type="dxa"/>
          </w:tcPr>
          <w:p w:rsidR="00B25E1E" w:rsidRPr="00C24BC9" w:rsidRDefault="00B25E1E" w:rsidP="00CB5502">
            <w:pPr>
              <w:spacing w:line="240" w:lineRule="auto"/>
              <w:rPr>
                <w:sz w:val="16"/>
                <w:szCs w:val="16"/>
              </w:rPr>
            </w:pPr>
            <w:r w:rsidRPr="00C24BC9">
              <w:rPr>
                <w:sz w:val="16"/>
                <w:szCs w:val="16"/>
              </w:rPr>
              <w:t>отрицательный</w:t>
            </w:r>
          </w:p>
        </w:tc>
        <w:tc>
          <w:tcPr>
            <w:tcW w:w="2140" w:type="dxa"/>
          </w:tcPr>
          <w:p w:rsidR="00B25E1E" w:rsidRPr="00C24BC9" w:rsidRDefault="00B25E1E" w:rsidP="00CB5502">
            <w:pPr>
              <w:spacing w:line="240" w:lineRule="auto"/>
              <w:ind w:right="-108"/>
              <w:jc w:val="center"/>
              <w:rPr>
                <w:sz w:val="16"/>
                <w:szCs w:val="16"/>
                <w:lang w:val="en-US"/>
              </w:rPr>
            </w:pPr>
            <w:r w:rsidRPr="00C24BC9">
              <w:rPr>
                <w:sz w:val="16"/>
                <w:szCs w:val="16"/>
                <w:lang w:val="en-US"/>
              </w:rPr>
              <w:t>-</w:t>
            </w:r>
          </w:p>
        </w:tc>
        <w:tc>
          <w:tcPr>
            <w:tcW w:w="1701" w:type="dxa"/>
          </w:tcPr>
          <w:p w:rsidR="00B25E1E" w:rsidRPr="00C24BC9" w:rsidRDefault="00B25E1E" w:rsidP="00CB5502">
            <w:pPr>
              <w:spacing w:line="240" w:lineRule="auto"/>
              <w:ind w:right="-108"/>
              <w:rPr>
                <w:sz w:val="16"/>
                <w:szCs w:val="16"/>
                <w:lang w:val="en-US"/>
              </w:rPr>
            </w:pPr>
            <w:r w:rsidRPr="00C24BC9">
              <w:rPr>
                <w:sz w:val="16"/>
                <w:szCs w:val="16"/>
                <w:lang w:val="en-US"/>
              </w:rPr>
              <w:t>-</w:t>
            </w:r>
          </w:p>
        </w:tc>
        <w:tc>
          <w:tcPr>
            <w:tcW w:w="1984" w:type="dxa"/>
          </w:tcPr>
          <w:p w:rsidR="00B25E1E" w:rsidRPr="00C24BC9" w:rsidRDefault="00B25E1E" w:rsidP="00CB5502">
            <w:pPr>
              <w:spacing w:line="240" w:lineRule="auto"/>
              <w:rPr>
                <w:sz w:val="16"/>
                <w:szCs w:val="16"/>
              </w:rPr>
            </w:pPr>
            <w:r w:rsidRPr="00C24BC9">
              <w:rPr>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B25E1E" w:rsidRPr="00C24BC9" w:rsidRDefault="00B25E1E" w:rsidP="00CB5502">
            <w:pPr>
              <w:spacing w:line="240" w:lineRule="auto"/>
              <w:rPr>
                <w:sz w:val="16"/>
                <w:szCs w:val="16"/>
              </w:rPr>
            </w:pPr>
            <w:r w:rsidRPr="00C24BC9">
              <w:rPr>
                <w:sz w:val="16"/>
                <w:szCs w:val="16"/>
              </w:rPr>
              <w:t>30 дней</w:t>
            </w:r>
          </w:p>
        </w:tc>
        <w:tc>
          <w:tcPr>
            <w:tcW w:w="1135" w:type="dxa"/>
            <w:tcBorders>
              <w:left w:val="single" w:sz="4" w:space="0" w:color="auto"/>
            </w:tcBorders>
          </w:tcPr>
          <w:p w:rsidR="00B25E1E" w:rsidRPr="00C24BC9" w:rsidRDefault="00B25E1E" w:rsidP="00CB5502">
            <w:pPr>
              <w:tabs>
                <w:tab w:val="left" w:pos="0"/>
              </w:tabs>
              <w:autoSpaceDE w:val="0"/>
              <w:autoSpaceDN w:val="0"/>
              <w:adjustRightInd w:val="0"/>
              <w:spacing w:line="240" w:lineRule="auto"/>
              <w:rPr>
                <w:sz w:val="16"/>
                <w:szCs w:val="16"/>
              </w:rPr>
            </w:pPr>
            <w:r w:rsidRPr="00C24BC9">
              <w:rPr>
                <w:sz w:val="16"/>
                <w:szCs w:val="16"/>
              </w:rPr>
              <w:t xml:space="preserve">хранятся в течение 10 дней и возвращаются в Администрацию </w:t>
            </w:r>
          </w:p>
          <w:p w:rsidR="00B25E1E" w:rsidRPr="00C24BC9" w:rsidRDefault="00B25E1E" w:rsidP="00CB5502">
            <w:pPr>
              <w:tabs>
                <w:tab w:val="left" w:pos="0"/>
              </w:tabs>
              <w:autoSpaceDE w:val="0"/>
              <w:autoSpaceDN w:val="0"/>
              <w:adjustRightInd w:val="0"/>
              <w:spacing w:line="240" w:lineRule="auto"/>
              <w:rPr>
                <w:sz w:val="16"/>
                <w:szCs w:val="16"/>
              </w:rPr>
            </w:pPr>
          </w:p>
        </w:tc>
      </w:tr>
    </w:tbl>
    <w:p w:rsidR="00B25E1E" w:rsidRPr="00926266" w:rsidRDefault="00B25E1E" w:rsidP="00B25E1E">
      <w:pPr>
        <w:spacing w:after="0"/>
        <w:rPr>
          <w:b/>
          <w:sz w:val="20"/>
          <w:szCs w:val="28"/>
        </w:rPr>
      </w:pPr>
    </w:p>
    <w:p w:rsidR="00B25E1E" w:rsidRDefault="00B25E1E" w:rsidP="00B25E1E">
      <w:pPr>
        <w:spacing w:after="0"/>
        <w:rPr>
          <w:b/>
          <w:sz w:val="20"/>
          <w:szCs w:val="28"/>
        </w:rPr>
      </w:pPr>
      <w:r w:rsidRPr="00926266">
        <w:rPr>
          <w:b/>
          <w:sz w:val="20"/>
          <w:szCs w:val="28"/>
        </w:rPr>
        <w:t>Раздел 7. «Технологические процессы предоставления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6804"/>
        <w:gridCol w:w="1843"/>
        <w:gridCol w:w="1417"/>
        <w:gridCol w:w="1843"/>
        <w:gridCol w:w="1417"/>
      </w:tblGrid>
      <w:tr w:rsidR="00B25E1E" w:rsidRPr="00C24BC9" w:rsidTr="00CB5502">
        <w:trPr>
          <w:trHeight w:val="918"/>
        </w:trPr>
        <w:tc>
          <w:tcPr>
            <w:tcW w:w="425" w:type="dxa"/>
            <w:vAlign w:val="center"/>
          </w:tcPr>
          <w:p w:rsidR="00B25E1E" w:rsidRPr="00C24BC9" w:rsidRDefault="00B25E1E" w:rsidP="00CB5502">
            <w:pPr>
              <w:spacing w:line="240" w:lineRule="auto"/>
              <w:jc w:val="center"/>
              <w:rPr>
                <w:b/>
                <w:bCs/>
                <w:sz w:val="16"/>
                <w:szCs w:val="16"/>
              </w:rPr>
            </w:pPr>
            <w:r w:rsidRPr="00C24BC9">
              <w:rPr>
                <w:b/>
                <w:bCs/>
                <w:sz w:val="16"/>
                <w:szCs w:val="16"/>
              </w:rPr>
              <w:t>№ п/п</w:t>
            </w:r>
          </w:p>
        </w:tc>
        <w:tc>
          <w:tcPr>
            <w:tcW w:w="1418" w:type="dxa"/>
            <w:vAlign w:val="center"/>
          </w:tcPr>
          <w:p w:rsidR="00B25E1E" w:rsidRPr="00C24BC9" w:rsidRDefault="00B25E1E" w:rsidP="00CB5502">
            <w:pPr>
              <w:spacing w:line="240" w:lineRule="auto"/>
              <w:jc w:val="center"/>
              <w:rPr>
                <w:b/>
                <w:bCs/>
                <w:sz w:val="16"/>
                <w:szCs w:val="16"/>
              </w:rPr>
            </w:pPr>
            <w:r w:rsidRPr="00C24BC9">
              <w:rPr>
                <w:b/>
                <w:bCs/>
                <w:sz w:val="16"/>
                <w:szCs w:val="16"/>
              </w:rPr>
              <w:t>Наименование процедуры процесса</w:t>
            </w:r>
          </w:p>
        </w:tc>
        <w:tc>
          <w:tcPr>
            <w:tcW w:w="6804" w:type="dxa"/>
            <w:vAlign w:val="center"/>
          </w:tcPr>
          <w:p w:rsidR="00B25E1E" w:rsidRPr="00C24BC9" w:rsidRDefault="00B25E1E" w:rsidP="00CB5502">
            <w:pPr>
              <w:spacing w:line="240" w:lineRule="auto"/>
              <w:jc w:val="center"/>
              <w:rPr>
                <w:b/>
                <w:bCs/>
                <w:sz w:val="16"/>
                <w:szCs w:val="16"/>
              </w:rPr>
            </w:pPr>
            <w:r w:rsidRPr="00C24BC9">
              <w:rPr>
                <w:b/>
                <w:bCs/>
                <w:sz w:val="16"/>
                <w:szCs w:val="16"/>
              </w:rPr>
              <w:t>Особенности исполнения процедуры процесса</w:t>
            </w:r>
          </w:p>
        </w:tc>
        <w:tc>
          <w:tcPr>
            <w:tcW w:w="1843" w:type="dxa"/>
            <w:vAlign w:val="center"/>
          </w:tcPr>
          <w:p w:rsidR="00B25E1E" w:rsidRPr="00C24BC9" w:rsidRDefault="00B25E1E" w:rsidP="00CB5502">
            <w:pPr>
              <w:spacing w:line="240" w:lineRule="auto"/>
              <w:jc w:val="center"/>
              <w:rPr>
                <w:b/>
                <w:bCs/>
                <w:sz w:val="16"/>
                <w:szCs w:val="16"/>
              </w:rPr>
            </w:pPr>
            <w:r w:rsidRPr="00C24BC9">
              <w:rPr>
                <w:b/>
                <w:bCs/>
                <w:sz w:val="16"/>
                <w:szCs w:val="16"/>
              </w:rPr>
              <w:t>Сроки исполнения процедуры (процесса)</w:t>
            </w:r>
          </w:p>
        </w:tc>
        <w:tc>
          <w:tcPr>
            <w:tcW w:w="1417" w:type="dxa"/>
            <w:vAlign w:val="center"/>
          </w:tcPr>
          <w:p w:rsidR="00B25E1E" w:rsidRPr="00C24BC9" w:rsidRDefault="00B25E1E" w:rsidP="00CB5502">
            <w:pPr>
              <w:spacing w:line="240" w:lineRule="auto"/>
              <w:jc w:val="center"/>
              <w:rPr>
                <w:b/>
                <w:bCs/>
                <w:sz w:val="16"/>
                <w:szCs w:val="16"/>
              </w:rPr>
            </w:pPr>
            <w:r w:rsidRPr="00C24BC9">
              <w:rPr>
                <w:b/>
                <w:bCs/>
                <w:sz w:val="16"/>
                <w:szCs w:val="16"/>
              </w:rPr>
              <w:t>Исполнитель процедуры процесса</w:t>
            </w:r>
          </w:p>
        </w:tc>
        <w:tc>
          <w:tcPr>
            <w:tcW w:w="1843" w:type="dxa"/>
            <w:vAlign w:val="center"/>
          </w:tcPr>
          <w:p w:rsidR="00B25E1E" w:rsidRPr="00C24BC9" w:rsidRDefault="00B25E1E" w:rsidP="00CB5502">
            <w:pPr>
              <w:spacing w:line="240" w:lineRule="auto"/>
              <w:jc w:val="center"/>
              <w:rPr>
                <w:b/>
                <w:bCs/>
                <w:sz w:val="16"/>
                <w:szCs w:val="16"/>
              </w:rPr>
            </w:pPr>
            <w:r w:rsidRPr="00C24BC9">
              <w:rPr>
                <w:b/>
                <w:bCs/>
                <w:sz w:val="16"/>
                <w:szCs w:val="16"/>
              </w:rPr>
              <w:t>Ресурсы, необходимые для выполнения процедуры процесса</w:t>
            </w:r>
          </w:p>
        </w:tc>
        <w:tc>
          <w:tcPr>
            <w:tcW w:w="1417" w:type="dxa"/>
            <w:vAlign w:val="center"/>
          </w:tcPr>
          <w:p w:rsidR="00B25E1E" w:rsidRPr="00C24BC9" w:rsidRDefault="00B25E1E" w:rsidP="00CB5502">
            <w:pPr>
              <w:spacing w:line="240" w:lineRule="auto"/>
              <w:jc w:val="center"/>
              <w:rPr>
                <w:b/>
                <w:bCs/>
                <w:sz w:val="16"/>
                <w:szCs w:val="16"/>
              </w:rPr>
            </w:pPr>
            <w:r w:rsidRPr="00C24BC9">
              <w:rPr>
                <w:b/>
                <w:bCs/>
                <w:sz w:val="16"/>
                <w:szCs w:val="16"/>
              </w:rPr>
              <w:t>Формы документов, необходимые для выполнения процедуры процесса</w:t>
            </w:r>
          </w:p>
        </w:tc>
      </w:tr>
      <w:tr w:rsidR="00B25E1E" w:rsidRPr="00C24BC9" w:rsidTr="00CB5502">
        <w:trPr>
          <w:trHeight w:val="279"/>
        </w:trPr>
        <w:tc>
          <w:tcPr>
            <w:tcW w:w="425" w:type="dxa"/>
            <w:vAlign w:val="center"/>
          </w:tcPr>
          <w:p w:rsidR="00B25E1E" w:rsidRPr="00C24BC9" w:rsidRDefault="00B25E1E" w:rsidP="00CB5502">
            <w:pPr>
              <w:spacing w:line="240" w:lineRule="auto"/>
              <w:jc w:val="center"/>
              <w:rPr>
                <w:bCs/>
                <w:sz w:val="16"/>
                <w:szCs w:val="16"/>
              </w:rPr>
            </w:pPr>
            <w:r w:rsidRPr="00C24BC9">
              <w:rPr>
                <w:bCs/>
                <w:sz w:val="16"/>
                <w:szCs w:val="16"/>
              </w:rPr>
              <w:lastRenderedPageBreak/>
              <w:t>1</w:t>
            </w:r>
          </w:p>
        </w:tc>
        <w:tc>
          <w:tcPr>
            <w:tcW w:w="1418" w:type="dxa"/>
            <w:vAlign w:val="center"/>
          </w:tcPr>
          <w:p w:rsidR="00B25E1E" w:rsidRPr="00C24BC9" w:rsidRDefault="00B25E1E" w:rsidP="00CB5502">
            <w:pPr>
              <w:spacing w:line="240" w:lineRule="auto"/>
              <w:jc w:val="center"/>
              <w:rPr>
                <w:bCs/>
                <w:sz w:val="16"/>
                <w:szCs w:val="16"/>
              </w:rPr>
            </w:pPr>
            <w:r w:rsidRPr="00C24BC9">
              <w:rPr>
                <w:bCs/>
                <w:sz w:val="16"/>
                <w:szCs w:val="16"/>
              </w:rPr>
              <w:t>2</w:t>
            </w:r>
          </w:p>
        </w:tc>
        <w:tc>
          <w:tcPr>
            <w:tcW w:w="6804" w:type="dxa"/>
            <w:vAlign w:val="center"/>
          </w:tcPr>
          <w:p w:rsidR="00B25E1E" w:rsidRPr="00C24BC9" w:rsidRDefault="00B25E1E" w:rsidP="00CB5502">
            <w:pPr>
              <w:spacing w:line="240" w:lineRule="auto"/>
              <w:jc w:val="center"/>
              <w:rPr>
                <w:bCs/>
                <w:sz w:val="16"/>
                <w:szCs w:val="16"/>
              </w:rPr>
            </w:pPr>
            <w:r w:rsidRPr="00C24BC9">
              <w:rPr>
                <w:bCs/>
                <w:sz w:val="16"/>
                <w:szCs w:val="16"/>
              </w:rPr>
              <w:t>3</w:t>
            </w:r>
          </w:p>
        </w:tc>
        <w:tc>
          <w:tcPr>
            <w:tcW w:w="1843" w:type="dxa"/>
            <w:vAlign w:val="center"/>
          </w:tcPr>
          <w:p w:rsidR="00B25E1E" w:rsidRPr="00C24BC9" w:rsidRDefault="00B25E1E" w:rsidP="00CB5502">
            <w:pPr>
              <w:spacing w:line="240" w:lineRule="auto"/>
              <w:jc w:val="center"/>
              <w:rPr>
                <w:bCs/>
                <w:sz w:val="16"/>
                <w:szCs w:val="16"/>
              </w:rPr>
            </w:pPr>
            <w:r w:rsidRPr="00C24BC9">
              <w:rPr>
                <w:bCs/>
                <w:sz w:val="16"/>
                <w:szCs w:val="16"/>
              </w:rPr>
              <w:t>4</w:t>
            </w:r>
          </w:p>
        </w:tc>
        <w:tc>
          <w:tcPr>
            <w:tcW w:w="1417" w:type="dxa"/>
            <w:vAlign w:val="center"/>
          </w:tcPr>
          <w:p w:rsidR="00B25E1E" w:rsidRPr="00C24BC9" w:rsidRDefault="00B25E1E" w:rsidP="00CB5502">
            <w:pPr>
              <w:spacing w:line="240" w:lineRule="auto"/>
              <w:jc w:val="center"/>
              <w:rPr>
                <w:bCs/>
                <w:sz w:val="16"/>
                <w:szCs w:val="16"/>
              </w:rPr>
            </w:pPr>
            <w:r w:rsidRPr="00C24BC9">
              <w:rPr>
                <w:bCs/>
                <w:sz w:val="16"/>
                <w:szCs w:val="16"/>
              </w:rPr>
              <w:t>5</w:t>
            </w:r>
          </w:p>
        </w:tc>
        <w:tc>
          <w:tcPr>
            <w:tcW w:w="1843" w:type="dxa"/>
            <w:vAlign w:val="center"/>
          </w:tcPr>
          <w:p w:rsidR="00B25E1E" w:rsidRPr="00C24BC9" w:rsidRDefault="00B25E1E" w:rsidP="00CB5502">
            <w:pPr>
              <w:spacing w:line="240" w:lineRule="auto"/>
              <w:jc w:val="center"/>
              <w:rPr>
                <w:bCs/>
                <w:sz w:val="16"/>
                <w:szCs w:val="16"/>
              </w:rPr>
            </w:pPr>
            <w:r w:rsidRPr="00C24BC9">
              <w:rPr>
                <w:bCs/>
                <w:sz w:val="16"/>
                <w:szCs w:val="16"/>
              </w:rPr>
              <w:t>6</w:t>
            </w:r>
          </w:p>
        </w:tc>
        <w:tc>
          <w:tcPr>
            <w:tcW w:w="1417" w:type="dxa"/>
            <w:vAlign w:val="center"/>
          </w:tcPr>
          <w:p w:rsidR="00B25E1E" w:rsidRPr="00C24BC9" w:rsidRDefault="00B25E1E" w:rsidP="00CB5502">
            <w:pPr>
              <w:spacing w:line="240" w:lineRule="auto"/>
              <w:jc w:val="center"/>
              <w:rPr>
                <w:bCs/>
                <w:sz w:val="16"/>
                <w:szCs w:val="16"/>
              </w:rPr>
            </w:pPr>
            <w:r w:rsidRPr="00C24BC9">
              <w:rPr>
                <w:bCs/>
                <w:sz w:val="16"/>
                <w:szCs w:val="16"/>
              </w:rPr>
              <w:t>7</w:t>
            </w:r>
          </w:p>
        </w:tc>
      </w:tr>
      <w:tr w:rsidR="00B25E1E" w:rsidRPr="00C24BC9" w:rsidTr="00CB5502">
        <w:trPr>
          <w:trHeight w:val="392"/>
        </w:trPr>
        <w:tc>
          <w:tcPr>
            <w:tcW w:w="425" w:type="dxa"/>
          </w:tcPr>
          <w:p w:rsidR="00B25E1E" w:rsidRPr="00C24BC9" w:rsidRDefault="00B25E1E" w:rsidP="00CB5502">
            <w:pPr>
              <w:spacing w:line="240" w:lineRule="auto"/>
              <w:rPr>
                <w:bCs/>
                <w:sz w:val="16"/>
                <w:szCs w:val="16"/>
              </w:rPr>
            </w:pPr>
            <w:r w:rsidRPr="00C24BC9">
              <w:rPr>
                <w:bCs/>
                <w:sz w:val="16"/>
                <w:szCs w:val="16"/>
              </w:rPr>
              <w:t>1</w:t>
            </w:r>
          </w:p>
        </w:tc>
        <w:tc>
          <w:tcPr>
            <w:tcW w:w="1418" w:type="dxa"/>
          </w:tcPr>
          <w:p w:rsidR="00B25E1E" w:rsidRPr="00C24BC9" w:rsidRDefault="00B25E1E" w:rsidP="00CB5502">
            <w:pPr>
              <w:spacing w:line="240" w:lineRule="auto"/>
              <w:rPr>
                <w:sz w:val="16"/>
                <w:szCs w:val="16"/>
              </w:rPr>
            </w:pPr>
            <w:r w:rsidRPr="00C24BC9">
              <w:rPr>
                <w:sz w:val="16"/>
                <w:szCs w:val="16"/>
              </w:rPr>
              <w:t>Прием заявления и регистрация запроса заявителя специалистом Администрации</w:t>
            </w:r>
            <w:r>
              <w:rPr>
                <w:sz w:val="16"/>
                <w:szCs w:val="16"/>
              </w:rPr>
              <w:t>Филиппенковского сельского поселения</w:t>
            </w:r>
            <w:r w:rsidRPr="00B565A5">
              <w:rPr>
                <w:sz w:val="16"/>
                <w:szCs w:val="16"/>
              </w:rPr>
              <w:t>Бутурлиновского</w:t>
            </w:r>
            <w:r w:rsidRPr="00C24BC9">
              <w:rPr>
                <w:sz w:val="16"/>
                <w:szCs w:val="16"/>
              </w:rPr>
              <w:t xml:space="preserve"> муниципального района </w:t>
            </w:r>
          </w:p>
        </w:tc>
        <w:tc>
          <w:tcPr>
            <w:tcW w:w="6804" w:type="dxa"/>
          </w:tcPr>
          <w:p w:rsidR="00B25E1E" w:rsidRPr="00C24BC9" w:rsidRDefault="00B25E1E" w:rsidP="00CB5502">
            <w:pPr>
              <w:spacing w:line="240" w:lineRule="auto"/>
              <w:ind w:right="-108"/>
              <w:rPr>
                <w:sz w:val="16"/>
                <w:szCs w:val="16"/>
              </w:rPr>
            </w:pPr>
            <w:r w:rsidRPr="00C24BC9">
              <w:rPr>
                <w:sz w:val="16"/>
                <w:szCs w:val="16"/>
              </w:rPr>
              <w:t>Основанием для начала исполнения административной процедуры является личное обращение заявителя в Администрацию</w:t>
            </w:r>
            <w:r>
              <w:rPr>
                <w:sz w:val="16"/>
                <w:szCs w:val="16"/>
              </w:rPr>
              <w:t>Филиппенковского сельского поселения</w:t>
            </w:r>
            <w:r w:rsidRPr="00C24BC9">
              <w:rPr>
                <w:sz w:val="16"/>
                <w:szCs w:val="16"/>
              </w:rPr>
              <w:t xml:space="preserve"> </w:t>
            </w:r>
            <w:r w:rsidRPr="00B565A5">
              <w:rPr>
                <w:sz w:val="16"/>
                <w:szCs w:val="16"/>
              </w:rPr>
              <w:t>Бутурлиновского</w:t>
            </w:r>
            <w:r w:rsidRPr="00C24BC9">
              <w:rPr>
                <w:sz w:val="16"/>
                <w:szCs w:val="16"/>
              </w:rPr>
              <w:t xml:space="preserve"> муниципального района, либо поступление запроса по почте.</w:t>
            </w:r>
          </w:p>
          <w:p w:rsidR="00B25E1E" w:rsidRPr="00C24BC9" w:rsidRDefault="00B25E1E" w:rsidP="00CB5502">
            <w:pPr>
              <w:spacing w:line="240" w:lineRule="auto"/>
              <w:ind w:right="-108"/>
              <w:rPr>
                <w:sz w:val="16"/>
                <w:szCs w:val="16"/>
              </w:rPr>
            </w:pPr>
            <w:r w:rsidRPr="00C24BC9">
              <w:rPr>
                <w:sz w:val="16"/>
                <w:szCs w:val="16"/>
              </w:rPr>
              <w:t>Специалист Администрации Бутурлиновского муниципального района, в обязанности которого входит принятие и регистрация заявления:</w:t>
            </w:r>
          </w:p>
          <w:p w:rsidR="00B25E1E" w:rsidRPr="00C24BC9" w:rsidRDefault="00B25E1E" w:rsidP="00CB5502">
            <w:pPr>
              <w:tabs>
                <w:tab w:val="left" w:pos="0"/>
              </w:tabs>
              <w:spacing w:line="240" w:lineRule="auto"/>
              <w:jc w:val="both"/>
              <w:rPr>
                <w:sz w:val="16"/>
                <w:szCs w:val="16"/>
              </w:rPr>
            </w:pPr>
            <w:r w:rsidRPr="00C24BC9">
              <w:rPr>
                <w:sz w:val="16"/>
                <w:szCs w:val="16"/>
              </w:rPr>
              <w:t>1. Регистрирует поступление запроса в соответствии с установленными правилами делопроизводства - в день поступления или не позднее дня, следующего за днем поступления.</w:t>
            </w:r>
          </w:p>
          <w:p w:rsidR="00B25E1E" w:rsidRPr="00C24BC9" w:rsidRDefault="00B25E1E" w:rsidP="00CB5502">
            <w:pPr>
              <w:tabs>
                <w:tab w:val="left" w:pos="-45"/>
                <w:tab w:val="left" w:pos="1041"/>
              </w:tabs>
              <w:spacing w:line="240" w:lineRule="auto"/>
              <w:jc w:val="both"/>
              <w:rPr>
                <w:sz w:val="16"/>
                <w:szCs w:val="16"/>
              </w:rPr>
            </w:pPr>
            <w:r w:rsidRPr="00C24BC9">
              <w:rPr>
                <w:sz w:val="16"/>
                <w:szCs w:val="16"/>
              </w:rPr>
              <w:t>2. Сообщает заявителю номер и дату регистрации запроса.</w:t>
            </w:r>
          </w:p>
          <w:p w:rsidR="00B25E1E" w:rsidRPr="00C24BC9" w:rsidRDefault="00B25E1E" w:rsidP="00CB5502">
            <w:pPr>
              <w:tabs>
                <w:tab w:val="left" w:pos="-45"/>
                <w:tab w:val="left" w:pos="1041"/>
              </w:tabs>
              <w:spacing w:line="240" w:lineRule="auto"/>
              <w:jc w:val="both"/>
              <w:rPr>
                <w:sz w:val="16"/>
                <w:szCs w:val="16"/>
              </w:rPr>
            </w:pPr>
            <w:r w:rsidRPr="00C24BC9">
              <w:rPr>
                <w:sz w:val="16"/>
                <w:szCs w:val="16"/>
              </w:rPr>
              <w:t xml:space="preserve">3. В день поступления или не позднее дня, следующего за днем поступления, и в день регистрации заявления передается специалисту. </w:t>
            </w:r>
          </w:p>
          <w:p w:rsidR="00B25E1E" w:rsidRPr="00C24BC9" w:rsidRDefault="00B25E1E" w:rsidP="00CB5502">
            <w:pPr>
              <w:spacing w:line="240" w:lineRule="auto"/>
              <w:jc w:val="both"/>
              <w:rPr>
                <w:sz w:val="16"/>
                <w:szCs w:val="16"/>
              </w:rPr>
            </w:pPr>
            <w:r w:rsidRPr="00C24BC9">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B25E1E" w:rsidRPr="00C24BC9" w:rsidRDefault="00B25E1E" w:rsidP="00CB5502">
            <w:pPr>
              <w:spacing w:line="240" w:lineRule="auto"/>
              <w:jc w:val="both"/>
              <w:rPr>
                <w:sz w:val="16"/>
                <w:szCs w:val="16"/>
              </w:rPr>
            </w:pPr>
            <w:r w:rsidRPr="00C24BC9">
              <w:rPr>
                <w:sz w:val="16"/>
                <w:szCs w:val="16"/>
              </w:rPr>
              <w:t>Продолжительность исполнения административной процедуры составляет не более двух дней.</w:t>
            </w:r>
          </w:p>
          <w:p w:rsidR="00B25E1E" w:rsidRPr="00C24BC9" w:rsidRDefault="00B25E1E" w:rsidP="00CB5502">
            <w:pPr>
              <w:spacing w:line="240" w:lineRule="auto"/>
              <w:jc w:val="both"/>
              <w:rPr>
                <w:sz w:val="16"/>
                <w:szCs w:val="16"/>
              </w:rPr>
            </w:pPr>
            <w:r w:rsidRPr="00C24BC9">
              <w:rPr>
                <w:sz w:val="16"/>
                <w:szCs w:val="16"/>
              </w:rPr>
              <w:t>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w:t>
            </w:r>
          </w:p>
        </w:tc>
        <w:tc>
          <w:tcPr>
            <w:tcW w:w="1843" w:type="dxa"/>
          </w:tcPr>
          <w:p w:rsidR="00B25E1E" w:rsidRPr="00C24BC9" w:rsidRDefault="00B25E1E" w:rsidP="00CB5502">
            <w:pPr>
              <w:pStyle w:val="a6"/>
              <w:tabs>
                <w:tab w:val="left" w:pos="1134"/>
              </w:tabs>
              <w:spacing w:before="0" w:after="0"/>
              <w:rPr>
                <w:sz w:val="16"/>
                <w:szCs w:val="16"/>
              </w:rPr>
            </w:pPr>
            <w:r w:rsidRPr="00C24BC9">
              <w:rPr>
                <w:sz w:val="16"/>
                <w:szCs w:val="16"/>
              </w:rPr>
              <w:t>1)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B25E1E" w:rsidRPr="00C24BC9" w:rsidRDefault="00B25E1E" w:rsidP="00CB5502">
            <w:pPr>
              <w:spacing w:line="240" w:lineRule="auto"/>
              <w:ind w:right="-108"/>
              <w:rPr>
                <w:sz w:val="16"/>
                <w:szCs w:val="16"/>
              </w:rPr>
            </w:pPr>
            <w:r w:rsidRPr="00C24BC9">
              <w:rPr>
                <w:sz w:val="16"/>
                <w:szCs w:val="16"/>
              </w:rPr>
              <w:t xml:space="preserve">2) Продолжительность исполнения административной процедуры составляет не более двух дней </w:t>
            </w:r>
          </w:p>
          <w:p w:rsidR="00B25E1E" w:rsidRPr="00C24BC9" w:rsidRDefault="00B25E1E" w:rsidP="00CB5502">
            <w:pPr>
              <w:pStyle w:val="a6"/>
              <w:tabs>
                <w:tab w:val="left" w:pos="1134"/>
              </w:tabs>
              <w:spacing w:before="0" w:after="0"/>
              <w:rPr>
                <w:sz w:val="16"/>
                <w:szCs w:val="16"/>
              </w:rPr>
            </w:pPr>
          </w:p>
          <w:p w:rsidR="00B25E1E" w:rsidRPr="00C24BC9" w:rsidRDefault="00B25E1E" w:rsidP="00CB5502">
            <w:pPr>
              <w:pStyle w:val="a6"/>
              <w:tabs>
                <w:tab w:val="left" w:pos="1134"/>
              </w:tabs>
              <w:spacing w:before="0" w:after="0"/>
              <w:rPr>
                <w:sz w:val="16"/>
                <w:szCs w:val="16"/>
              </w:rPr>
            </w:pPr>
          </w:p>
        </w:tc>
        <w:tc>
          <w:tcPr>
            <w:tcW w:w="1417" w:type="dxa"/>
          </w:tcPr>
          <w:p w:rsidR="00B25E1E" w:rsidRPr="00C24BC9" w:rsidRDefault="00B25E1E" w:rsidP="00CB5502">
            <w:pPr>
              <w:spacing w:line="240" w:lineRule="auto"/>
              <w:rPr>
                <w:sz w:val="16"/>
                <w:szCs w:val="16"/>
              </w:rPr>
            </w:pPr>
            <w:r w:rsidRPr="00C24BC9">
              <w:rPr>
                <w:sz w:val="16"/>
                <w:szCs w:val="16"/>
              </w:rPr>
              <w:t>Сотрудник Администрации</w:t>
            </w:r>
            <w:r>
              <w:rPr>
                <w:sz w:val="16"/>
                <w:szCs w:val="16"/>
              </w:rPr>
              <w:t>Филиппенковского сельского поселения</w:t>
            </w:r>
            <w:r w:rsidRPr="00C24BC9">
              <w:rPr>
                <w:sz w:val="16"/>
                <w:szCs w:val="16"/>
              </w:rPr>
              <w:t xml:space="preserve"> </w:t>
            </w:r>
            <w:r w:rsidRPr="00B565A5">
              <w:rPr>
                <w:sz w:val="16"/>
                <w:szCs w:val="16"/>
              </w:rPr>
              <w:t>Б</w:t>
            </w:r>
            <w:r w:rsidRPr="00246CE7">
              <w:rPr>
                <w:sz w:val="16"/>
                <w:szCs w:val="16"/>
              </w:rPr>
              <w:t>утурлиновского</w:t>
            </w:r>
            <w:r w:rsidRPr="00C24BC9">
              <w:rPr>
                <w:sz w:val="16"/>
                <w:szCs w:val="16"/>
              </w:rPr>
              <w:t xml:space="preserve"> муниципального района</w:t>
            </w:r>
          </w:p>
        </w:tc>
        <w:tc>
          <w:tcPr>
            <w:tcW w:w="1843" w:type="dxa"/>
          </w:tcPr>
          <w:p w:rsidR="00B25E1E" w:rsidRPr="00C24BC9" w:rsidRDefault="00B25E1E" w:rsidP="00CB5502">
            <w:pPr>
              <w:spacing w:line="240" w:lineRule="auto"/>
              <w:rPr>
                <w:sz w:val="16"/>
                <w:szCs w:val="16"/>
              </w:rPr>
            </w:pPr>
            <w:r w:rsidRPr="00C24BC9">
              <w:rPr>
                <w:sz w:val="16"/>
                <w:szCs w:val="16"/>
              </w:rPr>
              <w:t>Документационное обеспечение, технологическое обеспечение</w:t>
            </w:r>
          </w:p>
        </w:tc>
        <w:tc>
          <w:tcPr>
            <w:tcW w:w="1417" w:type="dxa"/>
          </w:tcPr>
          <w:p w:rsidR="00B25E1E" w:rsidRPr="00C24BC9" w:rsidRDefault="00B25E1E" w:rsidP="00CB5502">
            <w:pPr>
              <w:spacing w:line="240" w:lineRule="auto"/>
              <w:jc w:val="center"/>
              <w:rPr>
                <w:sz w:val="16"/>
                <w:szCs w:val="16"/>
              </w:rPr>
            </w:pPr>
            <w:r w:rsidRPr="00C24BC9">
              <w:rPr>
                <w:sz w:val="16"/>
                <w:szCs w:val="16"/>
              </w:rPr>
              <w:t>-</w:t>
            </w:r>
          </w:p>
        </w:tc>
      </w:tr>
      <w:tr w:rsidR="00B25E1E" w:rsidRPr="00C24BC9" w:rsidTr="00CB5502">
        <w:trPr>
          <w:trHeight w:val="300"/>
        </w:trPr>
        <w:tc>
          <w:tcPr>
            <w:tcW w:w="425" w:type="dxa"/>
          </w:tcPr>
          <w:p w:rsidR="00B25E1E" w:rsidRPr="00C24BC9" w:rsidRDefault="00B25E1E" w:rsidP="00CB5502">
            <w:pPr>
              <w:spacing w:line="240" w:lineRule="auto"/>
              <w:rPr>
                <w:bCs/>
                <w:sz w:val="16"/>
                <w:szCs w:val="16"/>
              </w:rPr>
            </w:pPr>
            <w:r w:rsidRPr="00C24BC9">
              <w:rPr>
                <w:bCs/>
                <w:sz w:val="16"/>
                <w:szCs w:val="16"/>
              </w:rPr>
              <w:t>2</w:t>
            </w:r>
          </w:p>
        </w:tc>
        <w:tc>
          <w:tcPr>
            <w:tcW w:w="1418" w:type="dxa"/>
          </w:tcPr>
          <w:p w:rsidR="00B25E1E" w:rsidRPr="00C24BC9" w:rsidRDefault="00B25E1E" w:rsidP="00CB5502">
            <w:pPr>
              <w:spacing w:line="240" w:lineRule="auto"/>
              <w:rPr>
                <w:bCs/>
                <w:sz w:val="16"/>
                <w:szCs w:val="16"/>
              </w:rPr>
            </w:pPr>
            <w:r w:rsidRPr="00C24BC9">
              <w:rPr>
                <w:sz w:val="16"/>
                <w:szCs w:val="16"/>
              </w:rPr>
              <w:t>Прием заявления и регистрация запроса заявителя сотрудником МФЦ</w:t>
            </w:r>
          </w:p>
        </w:tc>
        <w:tc>
          <w:tcPr>
            <w:tcW w:w="6804" w:type="dxa"/>
          </w:tcPr>
          <w:p w:rsidR="00B25E1E" w:rsidRPr="00C24BC9" w:rsidRDefault="00B25E1E" w:rsidP="00CB5502">
            <w:pPr>
              <w:spacing w:line="240" w:lineRule="auto"/>
              <w:ind w:firstLine="34"/>
              <w:jc w:val="both"/>
              <w:rPr>
                <w:sz w:val="16"/>
                <w:szCs w:val="16"/>
              </w:rPr>
            </w:pPr>
            <w:r w:rsidRPr="00C24BC9">
              <w:rPr>
                <w:sz w:val="16"/>
                <w:szCs w:val="16"/>
              </w:rPr>
              <w:t xml:space="preserve">Работник многофункционального центра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многофункционального центра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многофункционального центра. Рядом с оттиском штампа также указывается дата приёма и личная подпись работника, принявшего запрос. После чего работник направляет принятые заявление и документы в Администрацию Бутурлиновского муниципального района. </w:t>
            </w:r>
          </w:p>
        </w:tc>
        <w:tc>
          <w:tcPr>
            <w:tcW w:w="1843" w:type="dxa"/>
          </w:tcPr>
          <w:p w:rsidR="00B25E1E" w:rsidRPr="00C24BC9" w:rsidRDefault="00B25E1E" w:rsidP="00CB5502">
            <w:pPr>
              <w:spacing w:line="240" w:lineRule="auto"/>
              <w:ind w:right="-108"/>
              <w:jc w:val="center"/>
              <w:rPr>
                <w:sz w:val="16"/>
                <w:szCs w:val="16"/>
              </w:rPr>
            </w:pPr>
            <w:r w:rsidRPr="00C24BC9">
              <w:rPr>
                <w:sz w:val="16"/>
                <w:szCs w:val="16"/>
              </w:rPr>
              <w:t xml:space="preserve">Запрос передается в Администрацию </w:t>
            </w:r>
            <w:r>
              <w:rPr>
                <w:sz w:val="16"/>
                <w:szCs w:val="16"/>
              </w:rPr>
              <w:t xml:space="preserve">Филиппенковского сельского поселения </w:t>
            </w:r>
            <w:r w:rsidRPr="00B565A5">
              <w:rPr>
                <w:sz w:val="16"/>
                <w:szCs w:val="16"/>
              </w:rPr>
              <w:t>Бутурлиновского</w:t>
            </w:r>
            <w:r w:rsidRPr="00C24BC9">
              <w:rPr>
                <w:sz w:val="16"/>
                <w:szCs w:val="16"/>
              </w:rPr>
              <w:t xml:space="preserve"> муниципального района в течение 5 рабочих дней.</w:t>
            </w:r>
          </w:p>
          <w:p w:rsidR="00B25E1E" w:rsidRPr="00C24BC9" w:rsidRDefault="00B25E1E" w:rsidP="00CB5502">
            <w:pPr>
              <w:pStyle w:val="a6"/>
              <w:tabs>
                <w:tab w:val="left" w:pos="1134"/>
              </w:tabs>
              <w:spacing w:before="0" w:after="0"/>
              <w:rPr>
                <w:sz w:val="16"/>
                <w:szCs w:val="16"/>
              </w:rPr>
            </w:pPr>
          </w:p>
        </w:tc>
        <w:tc>
          <w:tcPr>
            <w:tcW w:w="1417" w:type="dxa"/>
          </w:tcPr>
          <w:p w:rsidR="00B25E1E" w:rsidRPr="00C24BC9" w:rsidRDefault="00B25E1E" w:rsidP="00CB5502">
            <w:pPr>
              <w:spacing w:line="240" w:lineRule="auto"/>
              <w:rPr>
                <w:sz w:val="16"/>
                <w:szCs w:val="16"/>
              </w:rPr>
            </w:pPr>
            <w:r w:rsidRPr="00C24BC9">
              <w:rPr>
                <w:sz w:val="16"/>
                <w:szCs w:val="16"/>
              </w:rPr>
              <w:t>сотрудник МФЦ</w:t>
            </w:r>
          </w:p>
        </w:tc>
        <w:tc>
          <w:tcPr>
            <w:tcW w:w="1843" w:type="dxa"/>
          </w:tcPr>
          <w:p w:rsidR="00B25E1E" w:rsidRPr="00C24BC9" w:rsidRDefault="00B25E1E" w:rsidP="00CB5502">
            <w:pPr>
              <w:spacing w:line="240" w:lineRule="auto"/>
              <w:rPr>
                <w:sz w:val="16"/>
                <w:szCs w:val="16"/>
              </w:rPr>
            </w:pPr>
            <w:r w:rsidRPr="00C24BC9">
              <w:rPr>
                <w:sz w:val="16"/>
                <w:szCs w:val="16"/>
              </w:rPr>
              <w:t>Документационное обеспечение, технологическое обеспечение</w:t>
            </w:r>
          </w:p>
        </w:tc>
        <w:tc>
          <w:tcPr>
            <w:tcW w:w="1417" w:type="dxa"/>
          </w:tcPr>
          <w:p w:rsidR="00B25E1E" w:rsidRPr="00C24BC9" w:rsidRDefault="00B25E1E" w:rsidP="00CB5502">
            <w:pPr>
              <w:spacing w:line="240" w:lineRule="auto"/>
              <w:jc w:val="center"/>
              <w:rPr>
                <w:sz w:val="16"/>
                <w:szCs w:val="16"/>
              </w:rPr>
            </w:pPr>
            <w:r w:rsidRPr="00C24BC9">
              <w:rPr>
                <w:sz w:val="16"/>
                <w:szCs w:val="16"/>
              </w:rPr>
              <w:t>-</w:t>
            </w:r>
          </w:p>
        </w:tc>
      </w:tr>
      <w:tr w:rsidR="00B25E1E" w:rsidRPr="00C24BC9" w:rsidTr="00CB5502">
        <w:trPr>
          <w:trHeight w:val="300"/>
        </w:trPr>
        <w:tc>
          <w:tcPr>
            <w:tcW w:w="425" w:type="dxa"/>
          </w:tcPr>
          <w:p w:rsidR="00B25E1E" w:rsidRPr="00C24BC9" w:rsidRDefault="00B25E1E" w:rsidP="00CB5502">
            <w:pPr>
              <w:spacing w:line="240" w:lineRule="auto"/>
              <w:rPr>
                <w:bCs/>
                <w:sz w:val="16"/>
                <w:szCs w:val="16"/>
              </w:rPr>
            </w:pPr>
            <w:r w:rsidRPr="00C24BC9">
              <w:rPr>
                <w:bCs/>
                <w:sz w:val="16"/>
                <w:szCs w:val="16"/>
              </w:rPr>
              <w:t>3</w:t>
            </w:r>
          </w:p>
        </w:tc>
        <w:tc>
          <w:tcPr>
            <w:tcW w:w="1418" w:type="dxa"/>
          </w:tcPr>
          <w:p w:rsidR="00B25E1E" w:rsidRPr="00C24BC9" w:rsidRDefault="00B25E1E" w:rsidP="00CB5502">
            <w:pPr>
              <w:spacing w:line="240" w:lineRule="auto"/>
              <w:rPr>
                <w:sz w:val="16"/>
                <w:szCs w:val="16"/>
              </w:rPr>
            </w:pPr>
            <w:r w:rsidRPr="00C24BC9">
              <w:rPr>
                <w:bCs/>
                <w:sz w:val="16"/>
                <w:szCs w:val="16"/>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rsidR="00B25E1E" w:rsidRPr="00C24BC9" w:rsidRDefault="00B25E1E" w:rsidP="00CB5502">
            <w:pPr>
              <w:spacing w:line="240" w:lineRule="auto"/>
              <w:rPr>
                <w:sz w:val="16"/>
                <w:szCs w:val="16"/>
              </w:rPr>
            </w:pPr>
            <w:r w:rsidRPr="00C24BC9">
              <w:rPr>
                <w:sz w:val="16"/>
                <w:szCs w:val="16"/>
              </w:rPr>
              <w:t xml:space="preserve">1) Специалист организационного отдела Администрации </w:t>
            </w:r>
            <w:r>
              <w:rPr>
                <w:sz w:val="16"/>
                <w:szCs w:val="16"/>
              </w:rPr>
              <w:t xml:space="preserve">Филиппенковского сельского </w:t>
            </w:r>
            <w:r w:rsidRPr="00B565A5">
              <w:rPr>
                <w:sz w:val="16"/>
                <w:szCs w:val="16"/>
              </w:rPr>
              <w:t>поселения Бутурлиновского муниципального</w:t>
            </w:r>
            <w:r w:rsidRPr="00C24BC9">
              <w:rPr>
                <w:sz w:val="16"/>
                <w:szCs w:val="16"/>
              </w:rPr>
              <w:t xml:space="preserve"> района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p>
          <w:p w:rsidR="00B25E1E" w:rsidRPr="00C24BC9" w:rsidRDefault="00B25E1E" w:rsidP="00CB5502">
            <w:pPr>
              <w:spacing w:line="240" w:lineRule="auto"/>
              <w:rPr>
                <w:sz w:val="16"/>
                <w:szCs w:val="16"/>
              </w:rPr>
            </w:pPr>
            <w:r w:rsidRPr="00C24BC9">
              <w:rPr>
                <w:sz w:val="16"/>
                <w:szCs w:val="16"/>
              </w:rPr>
              <w:t xml:space="preserve">2) Глава в течение дня со дня регистрации заявления направляет его для исполнения специалисту Администрации Бутурлиновского муниципального района. </w:t>
            </w:r>
          </w:p>
          <w:p w:rsidR="00B25E1E" w:rsidRPr="00C24BC9" w:rsidRDefault="00B25E1E" w:rsidP="00CB5502">
            <w:pPr>
              <w:spacing w:line="240" w:lineRule="auto"/>
              <w:rPr>
                <w:sz w:val="16"/>
                <w:szCs w:val="16"/>
              </w:rPr>
            </w:pPr>
            <w:r w:rsidRPr="00C24BC9">
              <w:rPr>
                <w:sz w:val="16"/>
                <w:szCs w:val="16"/>
              </w:rPr>
              <w:t>3)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B25E1E" w:rsidRPr="00C24BC9" w:rsidRDefault="00B25E1E" w:rsidP="00CB5502">
            <w:pPr>
              <w:spacing w:line="240" w:lineRule="auto"/>
              <w:rPr>
                <w:sz w:val="16"/>
                <w:szCs w:val="16"/>
              </w:rPr>
            </w:pPr>
            <w:r w:rsidRPr="00C24BC9">
              <w:rPr>
                <w:sz w:val="16"/>
                <w:szCs w:val="16"/>
              </w:rPr>
              <w:t xml:space="preserve">4) Рассмотрение заявления. </w:t>
            </w:r>
          </w:p>
          <w:p w:rsidR="00B25E1E" w:rsidRPr="00C24BC9" w:rsidRDefault="00B25E1E" w:rsidP="00CB5502">
            <w:pPr>
              <w:spacing w:line="240" w:lineRule="auto"/>
              <w:rPr>
                <w:sz w:val="16"/>
                <w:szCs w:val="16"/>
              </w:rPr>
            </w:pPr>
            <w:r w:rsidRPr="00C24BC9">
              <w:rPr>
                <w:sz w:val="16"/>
                <w:szCs w:val="16"/>
              </w:rPr>
              <w:t xml:space="preserve">Зарегистрированное заявление направляется на рассмотрение к специалисту, ответственному за рассмотрение обращения заявителя. </w:t>
            </w:r>
          </w:p>
          <w:p w:rsidR="00B25E1E" w:rsidRPr="00C24BC9" w:rsidRDefault="00B25E1E" w:rsidP="00CB5502">
            <w:pPr>
              <w:spacing w:line="240" w:lineRule="auto"/>
              <w:rPr>
                <w:sz w:val="16"/>
                <w:szCs w:val="16"/>
              </w:rPr>
            </w:pPr>
            <w:r w:rsidRPr="00C24BC9">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B25E1E" w:rsidRPr="00C24BC9" w:rsidRDefault="00B25E1E" w:rsidP="00CB5502">
            <w:pPr>
              <w:spacing w:line="240" w:lineRule="auto"/>
              <w:rPr>
                <w:sz w:val="16"/>
                <w:szCs w:val="16"/>
              </w:rPr>
            </w:pPr>
            <w:r w:rsidRPr="00C24BC9">
              <w:rPr>
                <w:sz w:val="16"/>
                <w:szCs w:val="16"/>
              </w:rPr>
              <w:t>При получении запроса заявителя, специалист, ответственный за рассмотрение обращения заявителя, в течение двух дней:</w:t>
            </w:r>
          </w:p>
          <w:p w:rsidR="00B25E1E" w:rsidRPr="00C24BC9" w:rsidRDefault="00B25E1E" w:rsidP="00CB5502">
            <w:pPr>
              <w:spacing w:line="240" w:lineRule="auto"/>
              <w:rPr>
                <w:sz w:val="16"/>
                <w:szCs w:val="16"/>
              </w:rPr>
            </w:pPr>
            <w:r w:rsidRPr="00C24BC9">
              <w:rPr>
                <w:sz w:val="16"/>
                <w:szCs w:val="16"/>
              </w:rPr>
              <w:t>1. Устанавливает предмет обращения заявителя.</w:t>
            </w:r>
          </w:p>
          <w:p w:rsidR="00B25E1E" w:rsidRPr="00C24BC9" w:rsidRDefault="00B25E1E" w:rsidP="00CB5502">
            <w:pPr>
              <w:spacing w:line="240" w:lineRule="auto"/>
              <w:rPr>
                <w:sz w:val="16"/>
                <w:szCs w:val="16"/>
              </w:rPr>
            </w:pPr>
            <w:r w:rsidRPr="00C24BC9">
              <w:rPr>
                <w:sz w:val="16"/>
                <w:szCs w:val="16"/>
              </w:rPr>
              <w:t>2. Проверяет наличие приложенных к заявлению документов.</w:t>
            </w:r>
          </w:p>
          <w:p w:rsidR="00B25E1E" w:rsidRPr="00C24BC9" w:rsidRDefault="00B25E1E" w:rsidP="00CB5502">
            <w:pPr>
              <w:spacing w:line="240" w:lineRule="auto"/>
              <w:rPr>
                <w:sz w:val="16"/>
                <w:szCs w:val="16"/>
              </w:rPr>
            </w:pPr>
            <w:r w:rsidRPr="00C24BC9">
              <w:rPr>
                <w:sz w:val="16"/>
                <w:szCs w:val="16"/>
              </w:rPr>
              <w:t>3. Проверяет соответствие предоставленных документов требованиям.</w:t>
            </w:r>
          </w:p>
        </w:tc>
        <w:tc>
          <w:tcPr>
            <w:tcW w:w="1843" w:type="dxa"/>
          </w:tcPr>
          <w:p w:rsidR="00B25E1E" w:rsidRPr="00C24BC9" w:rsidRDefault="00B25E1E" w:rsidP="00CB5502">
            <w:pPr>
              <w:pStyle w:val="a6"/>
              <w:tabs>
                <w:tab w:val="left" w:pos="1134"/>
              </w:tabs>
              <w:spacing w:before="0" w:after="0"/>
              <w:jc w:val="both"/>
              <w:rPr>
                <w:sz w:val="16"/>
                <w:szCs w:val="16"/>
              </w:rPr>
            </w:pPr>
            <w:r w:rsidRPr="00C24BC9">
              <w:rPr>
                <w:sz w:val="16"/>
                <w:szCs w:val="16"/>
              </w:rPr>
              <w:t>4 рабочих дня</w:t>
            </w:r>
          </w:p>
        </w:tc>
        <w:tc>
          <w:tcPr>
            <w:tcW w:w="1417" w:type="dxa"/>
          </w:tcPr>
          <w:p w:rsidR="00B25E1E" w:rsidRPr="00C24BC9" w:rsidRDefault="00B25E1E" w:rsidP="00CB5502">
            <w:pPr>
              <w:spacing w:line="240" w:lineRule="auto"/>
              <w:rPr>
                <w:sz w:val="16"/>
                <w:szCs w:val="16"/>
              </w:rPr>
            </w:pPr>
            <w:r w:rsidRPr="00C24BC9">
              <w:rPr>
                <w:sz w:val="16"/>
                <w:szCs w:val="16"/>
              </w:rPr>
              <w:t xml:space="preserve">Руководитель (сотрудник) Администрации </w:t>
            </w:r>
            <w:r>
              <w:rPr>
                <w:sz w:val="16"/>
                <w:szCs w:val="16"/>
              </w:rPr>
              <w:t xml:space="preserve">Филиппенковского сельского поселения </w:t>
            </w:r>
            <w:r w:rsidRPr="00C24BC9">
              <w:rPr>
                <w:sz w:val="16"/>
                <w:szCs w:val="16"/>
                <w:highlight w:val="yellow"/>
              </w:rPr>
              <w:t>Б</w:t>
            </w:r>
            <w:r w:rsidRPr="00B565A5">
              <w:rPr>
                <w:sz w:val="16"/>
                <w:szCs w:val="16"/>
              </w:rPr>
              <w:t>утурлиновского</w:t>
            </w:r>
            <w:r w:rsidRPr="00C24BC9">
              <w:rPr>
                <w:sz w:val="16"/>
                <w:szCs w:val="16"/>
              </w:rPr>
              <w:t xml:space="preserve"> муниципального района</w:t>
            </w:r>
          </w:p>
          <w:p w:rsidR="00B25E1E" w:rsidRPr="00C24BC9" w:rsidRDefault="00B25E1E" w:rsidP="00CB5502">
            <w:pPr>
              <w:spacing w:line="240" w:lineRule="auto"/>
              <w:rPr>
                <w:sz w:val="16"/>
                <w:szCs w:val="16"/>
              </w:rPr>
            </w:pPr>
          </w:p>
        </w:tc>
        <w:tc>
          <w:tcPr>
            <w:tcW w:w="1843" w:type="dxa"/>
          </w:tcPr>
          <w:p w:rsidR="00B25E1E" w:rsidRPr="00C24BC9" w:rsidRDefault="00B25E1E" w:rsidP="00CB5502">
            <w:pPr>
              <w:spacing w:line="240" w:lineRule="auto"/>
              <w:rPr>
                <w:sz w:val="16"/>
                <w:szCs w:val="16"/>
              </w:rPr>
            </w:pPr>
            <w:r w:rsidRPr="00C24BC9">
              <w:rPr>
                <w:sz w:val="16"/>
                <w:szCs w:val="16"/>
              </w:rPr>
              <w:t>документационное обеспечение, технологическое обеспечение</w:t>
            </w:r>
          </w:p>
          <w:p w:rsidR="00B25E1E" w:rsidRPr="00C24BC9" w:rsidRDefault="00B25E1E" w:rsidP="00CB5502">
            <w:pPr>
              <w:spacing w:line="240" w:lineRule="auto"/>
              <w:rPr>
                <w:sz w:val="16"/>
                <w:szCs w:val="16"/>
              </w:rPr>
            </w:pPr>
          </w:p>
        </w:tc>
        <w:tc>
          <w:tcPr>
            <w:tcW w:w="1417" w:type="dxa"/>
          </w:tcPr>
          <w:p w:rsidR="00B25E1E" w:rsidRPr="00C24BC9" w:rsidRDefault="00B25E1E" w:rsidP="00CB5502">
            <w:pPr>
              <w:spacing w:line="240" w:lineRule="auto"/>
              <w:jc w:val="center"/>
              <w:rPr>
                <w:sz w:val="16"/>
                <w:szCs w:val="16"/>
              </w:rPr>
            </w:pPr>
            <w:r w:rsidRPr="00C24BC9">
              <w:rPr>
                <w:sz w:val="16"/>
                <w:szCs w:val="16"/>
              </w:rPr>
              <w:t>-</w:t>
            </w:r>
          </w:p>
        </w:tc>
      </w:tr>
      <w:tr w:rsidR="00B25E1E" w:rsidRPr="00C24BC9" w:rsidTr="00CB5502">
        <w:trPr>
          <w:trHeight w:val="276"/>
        </w:trPr>
        <w:tc>
          <w:tcPr>
            <w:tcW w:w="425" w:type="dxa"/>
          </w:tcPr>
          <w:p w:rsidR="00B25E1E" w:rsidRPr="00C24BC9" w:rsidRDefault="00B25E1E" w:rsidP="00CB5502">
            <w:pPr>
              <w:spacing w:line="240" w:lineRule="auto"/>
              <w:rPr>
                <w:bCs/>
                <w:sz w:val="16"/>
                <w:szCs w:val="16"/>
              </w:rPr>
            </w:pPr>
            <w:r w:rsidRPr="00C24BC9">
              <w:rPr>
                <w:bCs/>
                <w:sz w:val="16"/>
                <w:szCs w:val="16"/>
              </w:rPr>
              <w:t>4</w:t>
            </w:r>
          </w:p>
        </w:tc>
        <w:tc>
          <w:tcPr>
            <w:tcW w:w="1418" w:type="dxa"/>
          </w:tcPr>
          <w:p w:rsidR="00B25E1E" w:rsidRPr="00C24BC9" w:rsidRDefault="00B25E1E" w:rsidP="00CB5502">
            <w:pPr>
              <w:spacing w:line="240" w:lineRule="auto"/>
              <w:rPr>
                <w:sz w:val="16"/>
                <w:szCs w:val="16"/>
              </w:rPr>
            </w:pPr>
            <w:r w:rsidRPr="00C24BC9">
              <w:rPr>
                <w:sz w:val="16"/>
                <w:szCs w:val="16"/>
              </w:rPr>
              <w:t xml:space="preserve">Подготовка и направление ответа заявителю </w:t>
            </w:r>
          </w:p>
        </w:tc>
        <w:tc>
          <w:tcPr>
            <w:tcW w:w="6804" w:type="dxa"/>
          </w:tcPr>
          <w:p w:rsidR="00B25E1E" w:rsidRPr="00B565A5" w:rsidRDefault="00B25E1E" w:rsidP="00CB5502">
            <w:pPr>
              <w:spacing w:line="240" w:lineRule="auto"/>
              <w:jc w:val="both"/>
              <w:rPr>
                <w:sz w:val="16"/>
                <w:szCs w:val="16"/>
              </w:rPr>
            </w:pPr>
            <w:r w:rsidRPr="00B565A5">
              <w:rPr>
                <w:sz w:val="16"/>
                <w:szCs w:val="16"/>
              </w:rPr>
              <w:t xml:space="preserve">1. Разрешение на проведение земляных работ на территории Администрации Филиппенковского сельского поселения Бутурлиновского муниципального района составляется специалистом в соответствии с предъявленными документами, указанными в пункте 10 настоящего регламента. Разрешение на производство земляных работ выдается при условии подписанного «Протокола согласования условий производства земляных работ»; выполнения «Правил прокладки и ремонта подземных инженерных сетей», соблюдения сроков строительства, гарантийного обязательства по восстановлению разрушенного благоустройства после прокладки и ремонта подземно-надземных инженерных коммуникаций на территории Администрации Филиппенковского сельского поселения Бутурлиновского муниципального </w:t>
            </w:r>
            <w:r w:rsidRPr="00B565A5">
              <w:rPr>
                <w:sz w:val="16"/>
                <w:szCs w:val="16"/>
              </w:rPr>
              <w:lastRenderedPageBreak/>
              <w:t xml:space="preserve">района </w:t>
            </w:r>
          </w:p>
          <w:p w:rsidR="00B25E1E" w:rsidRPr="00B565A5" w:rsidRDefault="00B25E1E" w:rsidP="00CB5502">
            <w:pPr>
              <w:spacing w:line="240" w:lineRule="auto"/>
              <w:jc w:val="both"/>
              <w:rPr>
                <w:sz w:val="16"/>
                <w:szCs w:val="16"/>
              </w:rPr>
            </w:pPr>
            <w:r w:rsidRPr="00B565A5">
              <w:rPr>
                <w:sz w:val="16"/>
                <w:szCs w:val="16"/>
              </w:rPr>
              <w:t>2. Основанием для начала процедуры выдачи результата предоставления муниципальной услуги (ордера) является подписание Главой разрешения (ордера) на производство земляных работ».</w:t>
            </w:r>
          </w:p>
          <w:p w:rsidR="00B25E1E" w:rsidRPr="00B565A5" w:rsidRDefault="00B25E1E" w:rsidP="00CB5502">
            <w:pPr>
              <w:spacing w:line="240" w:lineRule="auto"/>
              <w:jc w:val="both"/>
              <w:rPr>
                <w:sz w:val="16"/>
                <w:szCs w:val="16"/>
              </w:rPr>
            </w:pPr>
            <w:r w:rsidRPr="00B565A5">
              <w:rPr>
                <w:sz w:val="16"/>
                <w:szCs w:val="16"/>
              </w:rPr>
              <w:t xml:space="preserve">3. Специалист, ответственный за выдачу документов, </w:t>
            </w:r>
          </w:p>
          <w:p w:rsidR="00B25E1E" w:rsidRPr="00B565A5" w:rsidRDefault="00B25E1E" w:rsidP="00CB5502">
            <w:pPr>
              <w:spacing w:line="240" w:lineRule="auto"/>
              <w:jc w:val="both"/>
              <w:rPr>
                <w:sz w:val="16"/>
                <w:szCs w:val="16"/>
              </w:rPr>
            </w:pPr>
            <w:r w:rsidRPr="00B565A5">
              <w:rPr>
                <w:sz w:val="16"/>
                <w:szCs w:val="16"/>
              </w:rPr>
              <w:t>1) фиксирует факт выдачи в журнале выдачи разрешений;</w:t>
            </w:r>
          </w:p>
          <w:p w:rsidR="00B25E1E" w:rsidRPr="00B565A5" w:rsidRDefault="00B25E1E" w:rsidP="00CB5502">
            <w:pPr>
              <w:spacing w:line="240" w:lineRule="auto"/>
              <w:jc w:val="both"/>
              <w:rPr>
                <w:sz w:val="16"/>
                <w:szCs w:val="16"/>
              </w:rPr>
            </w:pPr>
            <w:r w:rsidRPr="00B565A5">
              <w:rPr>
                <w:sz w:val="16"/>
                <w:szCs w:val="16"/>
              </w:rPr>
              <w:t xml:space="preserve">2) вручает разрешение (ордер) на производство земляных работ лично заявителю под роспись, либо его представителю по доверенности под роспись, либо передает в многофункциональный центр для выдачи заявителю.                  </w:t>
            </w:r>
          </w:p>
          <w:p w:rsidR="00B25E1E" w:rsidRPr="00B565A5" w:rsidRDefault="00B25E1E" w:rsidP="00CB5502">
            <w:pPr>
              <w:spacing w:line="240" w:lineRule="auto"/>
              <w:jc w:val="both"/>
              <w:rPr>
                <w:sz w:val="16"/>
                <w:szCs w:val="16"/>
              </w:rPr>
            </w:pPr>
            <w:r w:rsidRPr="00B565A5">
              <w:rPr>
                <w:sz w:val="16"/>
                <w:szCs w:val="16"/>
              </w:rPr>
              <w:t xml:space="preserve">4. Копия разрешения вместе с оригиналами документов, представленных заявителем, остается на хранении в Администрации </w:t>
            </w:r>
            <w:r w:rsidRPr="00C24BC9">
              <w:rPr>
                <w:sz w:val="16"/>
                <w:szCs w:val="16"/>
              </w:rPr>
              <w:t xml:space="preserve">Администрации </w:t>
            </w:r>
            <w:r>
              <w:rPr>
                <w:sz w:val="16"/>
                <w:szCs w:val="16"/>
              </w:rPr>
              <w:t xml:space="preserve">Филиппенковского сельского поселения </w:t>
            </w:r>
            <w:r w:rsidRPr="00B565A5">
              <w:rPr>
                <w:sz w:val="16"/>
                <w:szCs w:val="16"/>
              </w:rPr>
              <w:t xml:space="preserve">Бутурлиновского муниципального района </w:t>
            </w:r>
          </w:p>
          <w:p w:rsidR="00B25E1E" w:rsidRPr="00B565A5" w:rsidRDefault="00B25E1E" w:rsidP="00CB5502">
            <w:pPr>
              <w:spacing w:line="240" w:lineRule="auto"/>
              <w:jc w:val="both"/>
              <w:rPr>
                <w:sz w:val="16"/>
                <w:szCs w:val="16"/>
              </w:rPr>
            </w:pPr>
            <w:r w:rsidRPr="00B565A5">
              <w:rPr>
                <w:sz w:val="16"/>
                <w:szCs w:val="16"/>
              </w:rPr>
              <w:t xml:space="preserve">Результатом предоставления муниципальной услуги является: </w:t>
            </w:r>
          </w:p>
          <w:p w:rsidR="00B25E1E" w:rsidRPr="00B565A5" w:rsidRDefault="00B25E1E" w:rsidP="00CB5502">
            <w:pPr>
              <w:spacing w:line="240" w:lineRule="auto"/>
              <w:jc w:val="both"/>
              <w:rPr>
                <w:sz w:val="16"/>
                <w:szCs w:val="16"/>
              </w:rPr>
            </w:pPr>
            <w:r w:rsidRPr="00B565A5">
              <w:rPr>
                <w:sz w:val="16"/>
                <w:szCs w:val="16"/>
              </w:rPr>
              <w:t xml:space="preserve">1. Выдача разрешения на проведение земляных работ на территории </w:t>
            </w:r>
            <w:r w:rsidRPr="00C24BC9">
              <w:rPr>
                <w:sz w:val="16"/>
                <w:szCs w:val="16"/>
              </w:rPr>
              <w:t xml:space="preserve">Администрации </w:t>
            </w:r>
            <w:r>
              <w:rPr>
                <w:sz w:val="16"/>
                <w:szCs w:val="16"/>
              </w:rPr>
              <w:t xml:space="preserve">Филиппенковского сельского поселения </w:t>
            </w:r>
            <w:r w:rsidRPr="00B565A5">
              <w:rPr>
                <w:sz w:val="16"/>
                <w:szCs w:val="16"/>
              </w:rPr>
              <w:t>Бутурлиновского муниципального района.</w:t>
            </w:r>
          </w:p>
          <w:p w:rsidR="00B25E1E" w:rsidRPr="00B565A5" w:rsidRDefault="00B25E1E" w:rsidP="00CB5502">
            <w:pPr>
              <w:spacing w:line="240" w:lineRule="auto"/>
              <w:jc w:val="both"/>
              <w:rPr>
                <w:color w:val="FF0000"/>
                <w:sz w:val="16"/>
                <w:szCs w:val="16"/>
              </w:rPr>
            </w:pPr>
            <w:r w:rsidRPr="00B565A5">
              <w:rPr>
                <w:sz w:val="16"/>
                <w:szCs w:val="16"/>
              </w:rPr>
              <w:t>2. Мотивированный отказ на выдачу разрешения на проведение земляных работ на территории</w:t>
            </w:r>
            <w:r w:rsidRPr="00C24BC9">
              <w:rPr>
                <w:sz w:val="16"/>
                <w:szCs w:val="16"/>
              </w:rPr>
              <w:t xml:space="preserve"> Администрации </w:t>
            </w:r>
            <w:r>
              <w:rPr>
                <w:sz w:val="16"/>
                <w:szCs w:val="16"/>
              </w:rPr>
              <w:t>Филиппенковского сельского поселения</w:t>
            </w:r>
            <w:r w:rsidRPr="00B565A5">
              <w:rPr>
                <w:sz w:val="16"/>
                <w:szCs w:val="16"/>
              </w:rPr>
              <w:t xml:space="preserve"> Бутурлиновского муниципального района. </w:t>
            </w:r>
          </w:p>
        </w:tc>
        <w:tc>
          <w:tcPr>
            <w:tcW w:w="1843" w:type="dxa"/>
          </w:tcPr>
          <w:p w:rsidR="00B25E1E" w:rsidRPr="00B565A5" w:rsidRDefault="00B25E1E" w:rsidP="00CB5502">
            <w:pPr>
              <w:pStyle w:val="a5"/>
              <w:ind w:left="-87" w:right="-60"/>
              <w:rPr>
                <w:sz w:val="16"/>
                <w:szCs w:val="16"/>
              </w:rPr>
            </w:pPr>
            <w:r w:rsidRPr="00B565A5">
              <w:rPr>
                <w:sz w:val="16"/>
                <w:szCs w:val="16"/>
              </w:rPr>
              <w:lastRenderedPageBreak/>
              <w:t>10 дней с момента регистрации обращения заявителя.</w:t>
            </w:r>
          </w:p>
          <w:p w:rsidR="00B25E1E" w:rsidRPr="00B565A5" w:rsidRDefault="00B25E1E" w:rsidP="00CB5502">
            <w:pPr>
              <w:pStyle w:val="a5"/>
              <w:ind w:left="-87" w:right="-60"/>
              <w:rPr>
                <w:sz w:val="16"/>
                <w:szCs w:val="16"/>
              </w:rPr>
            </w:pPr>
            <w:r w:rsidRPr="00B565A5">
              <w:rPr>
                <w:sz w:val="16"/>
                <w:szCs w:val="16"/>
              </w:rPr>
              <w:t xml:space="preserve">Муниципальная услуга может быть осуществлена и ранее при наличии подписанного «Протокола согласования </w:t>
            </w:r>
            <w:r w:rsidRPr="00B565A5">
              <w:rPr>
                <w:sz w:val="16"/>
                <w:szCs w:val="16"/>
              </w:rPr>
              <w:lastRenderedPageBreak/>
              <w:t>условий производства земляных  работ»</w:t>
            </w:r>
          </w:p>
        </w:tc>
        <w:tc>
          <w:tcPr>
            <w:tcW w:w="1417" w:type="dxa"/>
          </w:tcPr>
          <w:p w:rsidR="00B25E1E" w:rsidRPr="00B565A5" w:rsidRDefault="00B25E1E" w:rsidP="00CB5502">
            <w:pPr>
              <w:spacing w:line="240" w:lineRule="auto"/>
              <w:rPr>
                <w:sz w:val="16"/>
                <w:szCs w:val="16"/>
              </w:rPr>
            </w:pPr>
            <w:r w:rsidRPr="00B565A5">
              <w:rPr>
                <w:sz w:val="16"/>
                <w:szCs w:val="16"/>
              </w:rPr>
              <w:lastRenderedPageBreak/>
              <w:t xml:space="preserve">Руководитель (сотрудник) Администрации Администрации Филиппенковского сельского поселения Бутурлиновского муниципального </w:t>
            </w:r>
            <w:r w:rsidRPr="00B565A5">
              <w:rPr>
                <w:sz w:val="16"/>
                <w:szCs w:val="16"/>
              </w:rPr>
              <w:lastRenderedPageBreak/>
              <w:t>района</w:t>
            </w:r>
          </w:p>
          <w:p w:rsidR="00B25E1E" w:rsidRPr="00B565A5" w:rsidRDefault="00B25E1E" w:rsidP="00CB5502">
            <w:pPr>
              <w:spacing w:line="240" w:lineRule="auto"/>
              <w:rPr>
                <w:sz w:val="16"/>
                <w:szCs w:val="16"/>
              </w:rPr>
            </w:pPr>
          </w:p>
        </w:tc>
        <w:tc>
          <w:tcPr>
            <w:tcW w:w="1843" w:type="dxa"/>
          </w:tcPr>
          <w:p w:rsidR="00B25E1E" w:rsidRPr="00C24BC9" w:rsidRDefault="00B25E1E" w:rsidP="00CB5502">
            <w:pPr>
              <w:spacing w:line="240" w:lineRule="auto"/>
              <w:rPr>
                <w:sz w:val="16"/>
                <w:szCs w:val="16"/>
              </w:rPr>
            </w:pPr>
            <w:r w:rsidRPr="00C24BC9">
              <w:rPr>
                <w:sz w:val="16"/>
                <w:szCs w:val="16"/>
              </w:rPr>
              <w:lastRenderedPageBreak/>
              <w:t>документационное обеспечение, технологическое обеспечение</w:t>
            </w:r>
          </w:p>
          <w:p w:rsidR="00B25E1E" w:rsidRPr="00C24BC9" w:rsidRDefault="00B25E1E" w:rsidP="00CB5502">
            <w:pPr>
              <w:spacing w:line="240" w:lineRule="auto"/>
              <w:rPr>
                <w:sz w:val="16"/>
                <w:szCs w:val="16"/>
              </w:rPr>
            </w:pPr>
          </w:p>
        </w:tc>
        <w:tc>
          <w:tcPr>
            <w:tcW w:w="1417" w:type="dxa"/>
          </w:tcPr>
          <w:p w:rsidR="00B25E1E" w:rsidRPr="00C24BC9" w:rsidRDefault="00B25E1E" w:rsidP="00CB5502">
            <w:pPr>
              <w:spacing w:line="240" w:lineRule="auto"/>
              <w:jc w:val="center"/>
              <w:rPr>
                <w:sz w:val="16"/>
                <w:szCs w:val="16"/>
              </w:rPr>
            </w:pPr>
            <w:r w:rsidRPr="00C24BC9">
              <w:rPr>
                <w:sz w:val="16"/>
                <w:szCs w:val="16"/>
              </w:rPr>
              <w:t>-</w:t>
            </w:r>
          </w:p>
        </w:tc>
      </w:tr>
      <w:tr w:rsidR="00B25E1E" w:rsidRPr="00C24BC9" w:rsidTr="00CB5502">
        <w:trPr>
          <w:trHeight w:val="276"/>
        </w:trPr>
        <w:tc>
          <w:tcPr>
            <w:tcW w:w="425" w:type="dxa"/>
          </w:tcPr>
          <w:p w:rsidR="00B25E1E" w:rsidRPr="00C24BC9" w:rsidRDefault="00B25E1E" w:rsidP="00CB5502">
            <w:pPr>
              <w:spacing w:line="240" w:lineRule="auto"/>
              <w:rPr>
                <w:bCs/>
                <w:sz w:val="16"/>
                <w:szCs w:val="16"/>
              </w:rPr>
            </w:pPr>
            <w:r w:rsidRPr="00C24BC9">
              <w:rPr>
                <w:bCs/>
                <w:sz w:val="16"/>
                <w:szCs w:val="16"/>
              </w:rPr>
              <w:lastRenderedPageBreak/>
              <w:t>5</w:t>
            </w:r>
          </w:p>
        </w:tc>
        <w:tc>
          <w:tcPr>
            <w:tcW w:w="1418" w:type="dxa"/>
          </w:tcPr>
          <w:p w:rsidR="00B25E1E" w:rsidRPr="00C24BC9" w:rsidRDefault="00B25E1E" w:rsidP="00CB5502">
            <w:pPr>
              <w:spacing w:line="240" w:lineRule="auto"/>
              <w:rPr>
                <w:sz w:val="16"/>
                <w:szCs w:val="16"/>
              </w:rPr>
            </w:pPr>
          </w:p>
        </w:tc>
        <w:tc>
          <w:tcPr>
            <w:tcW w:w="6804" w:type="dxa"/>
          </w:tcPr>
          <w:p w:rsidR="00B25E1E" w:rsidRPr="00C24BC9" w:rsidRDefault="00B25E1E" w:rsidP="00CB5502">
            <w:pPr>
              <w:spacing w:line="240" w:lineRule="auto"/>
              <w:jc w:val="both"/>
              <w:rPr>
                <w:sz w:val="16"/>
                <w:szCs w:val="16"/>
              </w:rPr>
            </w:pPr>
            <w:r w:rsidRPr="00C24BC9">
              <w:rPr>
                <w:sz w:val="16"/>
                <w:szCs w:val="16"/>
              </w:rPr>
              <w:t xml:space="preserve">Муниципальная услуга считается предоставленной, если потребителю муниципальной услуги выдан (направлен) запрашиваемый акт обследования инженерных сетей тепло-, водо-, газо-, электроснабжения на территории Администрации </w:t>
            </w:r>
            <w:r>
              <w:rPr>
                <w:sz w:val="16"/>
                <w:szCs w:val="16"/>
              </w:rPr>
              <w:t xml:space="preserve">Филиппенковского сельского поселения </w:t>
            </w:r>
            <w:r w:rsidRPr="00B565A5">
              <w:rPr>
                <w:sz w:val="16"/>
                <w:szCs w:val="16"/>
              </w:rPr>
              <w:t>Бутурлиновского</w:t>
            </w:r>
            <w:r w:rsidRPr="00C24BC9">
              <w:rPr>
                <w:sz w:val="16"/>
                <w:szCs w:val="16"/>
              </w:rPr>
              <w:t xml:space="preserve"> муниципального района, или мотивированный отказ в выдаче акта обследования.</w:t>
            </w:r>
          </w:p>
          <w:p w:rsidR="00B25E1E" w:rsidRPr="00C24BC9" w:rsidRDefault="00B25E1E" w:rsidP="00CB5502">
            <w:pPr>
              <w:pStyle w:val="a6"/>
              <w:spacing w:before="0" w:after="0"/>
              <w:ind w:left="-87" w:right="-60"/>
              <w:rPr>
                <w:sz w:val="16"/>
                <w:szCs w:val="16"/>
              </w:rPr>
            </w:pPr>
          </w:p>
        </w:tc>
        <w:tc>
          <w:tcPr>
            <w:tcW w:w="1843" w:type="dxa"/>
          </w:tcPr>
          <w:p w:rsidR="00B25E1E" w:rsidRPr="00C24BC9" w:rsidRDefault="00B25E1E" w:rsidP="00CB5502">
            <w:pPr>
              <w:spacing w:line="240" w:lineRule="auto"/>
              <w:rPr>
                <w:color w:val="FF0000"/>
                <w:sz w:val="16"/>
                <w:szCs w:val="16"/>
              </w:rPr>
            </w:pPr>
            <w:r w:rsidRPr="00C24BC9">
              <w:rPr>
                <w:sz w:val="16"/>
                <w:szCs w:val="16"/>
              </w:rPr>
              <w:t>Максимальный срок исполнения в случае выдачи мотивированного отказа в течение трех рабочих дней.</w:t>
            </w:r>
          </w:p>
        </w:tc>
        <w:tc>
          <w:tcPr>
            <w:tcW w:w="1417" w:type="dxa"/>
          </w:tcPr>
          <w:p w:rsidR="00B25E1E" w:rsidRPr="00C24BC9" w:rsidRDefault="00B25E1E" w:rsidP="00CB5502">
            <w:pPr>
              <w:pStyle w:val="a6"/>
              <w:spacing w:before="0" w:after="0"/>
              <w:ind w:left="-87" w:right="-60"/>
              <w:rPr>
                <w:sz w:val="16"/>
                <w:szCs w:val="16"/>
              </w:rPr>
            </w:pPr>
            <w:r w:rsidRPr="00C24BC9">
              <w:rPr>
                <w:sz w:val="16"/>
                <w:szCs w:val="16"/>
              </w:rPr>
              <w:t>Сотрудник МФЦ</w:t>
            </w:r>
          </w:p>
        </w:tc>
        <w:tc>
          <w:tcPr>
            <w:tcW w:w="1843" w:type="dxa"/>
          </w:tcPr>
          <w:p w:rsidR="00B25E1E" w:rsidRPr="00C24BC9" w:rsidRDefault="00B25E1E" w:rsidP="00CB5502">
            <w:pPr>
              <w:spacing w:line="240" w:lineRule="auto"/>
              <w:rPr>
                <w:sz w:val="16"/>
                <w:szCs w:val="16"/>
              </w:rPr>
            </w:pPr>
            <w:r w:rsidRPr="00C24BC9">
              <w:rPr>
                <w:sz w:val="16"/>
                <w:szCs w:val="16"/>
              </w:rPr>
              <w:t>документационное обеспечение, технологическое обеспечение</w:t>
            </w:r>
          </w:p>
          <w:p w:rsidR="00B25E1E" w:rsidRPr="00C24BC9" w:rsidRDefault="00B25E1E" w:rsidP="00CB5502">
            <w:pPr>
              <w:spacing w:line="240" w:lineRule="auto"/>
              <w:rPr>
                <w:sz w:val="16"/>
                <w:szCs w:val="16"/>
              </w:rPr>
            </w:pPr>
          </w:p>
        </w:tc>
        <w:tc>
          <w:tcPr>
            <w:tcW w:w="1417" w:type="dxa"/>
          </w:tcPr>
          <w:p w:rsidR="00B25E1E" w:rsidRPr="00C24BC9" w:rsidRDefault="00B25E1E" w:rsidP="00CB5502">
            <w:pPr>
              <w:spacing w:line="240" w:lineRule="auto"/>
              <w:jc w:val="center"/>
              <w:rPr>
                <w:sz w:val="16"/>
                <w:szCs w:val="16"/>
              </w:rPr>
            </w:pPr>
            <w:r w:rsidRPr="00C24BC9">
              <w:rPr>
                <w:sz w:val="16"/>
                <w:szCs w:val="16"/>
              </w:rPr>
              <w:t>-</w:t>
            </w:r>
          </w:p>
        </w:tc>
      </w:tr>
    </w:tbl>
    <w:p w:rsidR="00B25E1E" w:rsidRPr="00926266" w:rsidRDefault="00B25E1E" w:rsidP="00B25E1E">
      <w:pPr>
        <w:spacing w:after="0"/>
        <w:rPr>
          <w:b/>
          <w:sz w:val="20"/>
          <w:szCs w:val="28"/>
        </w:rPr>
      </w:pPr>
    </w:p>
    <w:p w:rsidR="00B25E1E" w:rsidRPr="00926266" w:rsidRDefault="00B25E1E" w:rsidP="00B25E1E">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068"/>
        <w:gridCol w:w="1751"/>
        <w:gridCol w:w="1586"/>
        <w:gridCol w:w="1732"/>
        <w:gridCol w:w="1895"/>
      </w:tblGrid>
      <w:tr w:rsidR="00B25E1E" w:rsidRPr="00926266" w:rsidTr="00CB5502">
        <w:trPr>
          <w:trHeight w:val="517"/>
        </w:trPr>
        <w:tc>
          <w:tcPr>
            <w:tcW w:w="679" w:type="pct"/>
            <w:vMerge w:val="restart"/>
          </w:tcPr>
          <w:p w:rsidR="00B25E1E" w:rsidRPr="00926266" w:rsidRDefault="00B25E1E" w:rsidP="00CB5502">
            <w:pPr>
              <w:spacing w:after="0"/>
              <w:jc w:val="center"/>
              <w:rPr>
                <w:b/>
                <w:sz w:val="18"/>
              </w:rPr>
            </w:pPr>
            <w:r w:rsidRPr="00926266">
              <w:rPr>
                <w:b/>
                <w:sz w:val="18"/>
              </w:rPr>
              <w:t>Способ получения заявителем информации о сроках и порядке предоставления «услуги»</w:t>
            </w:r>
          </w:p>
        </w:tc>
        <w:tc>
          <w:tcPr>
            <w:tcW w:w="736" w:type="pct"/>
            <w:vMerge w:val="restart"/>
          </w:tcPr>
          <w:p w:rsidR="00B25E1E" w:rsidRPr="00926266" w:rsidRDefault="00B25E1E" w:rsidP="00CB5502">
            <w:pPr>
              <w:spacing w:after="0"/>
              <w:jc w:val="center"/>
              <w:rPr>
                <w:b/>
                <w:sz w:val="18"/>
              </w:rPr>
            </w:pPr>
            <w:r w:rsidRPr="00926266">
              <w:rPr>
                <w:b/>
                <w:sz w:val="18"/>
              </w:rPr>
              <w:t>Способ записи на приём в орган</w:t>
            </w:r>
          </w:p>
        </w:tc>
        <w:tc>
          <w:tcPr>
            <w:tcW w:w="644" w:type="pct"/>
            <w:vMerge w:val="restart"/>
          </w:tcPr>
          <w:p w:rsidR="00B25E1E" w:rsidRPr="00926266" w:rsidRDefault="00B25E1E" w:rsidP="00CB5502">
            <w:pPr>
              <w:spacing w:after="0"/>
              <w:jc w:val="center"/>
              <w:rPr>
                <w:b/>
                <w:sz w:val="18"/>
              </w:rPr>
            </w:pPr>
            <w:r w:rsidRPr="00926266">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B25E1E" w:rsidRPr="00926266" w:rsidRDefault="00B25E1E" w:rsidP="00CB5502">
            <w:pPr>
              <w:spacing w:after="0"/>
              <w:jc w:val="center"/>
              <w:rPr>
                <w:b/>
                <w:sz w:val="18"/>
              </w:rPr>
            </w:pPr>
            <w:r w:rsidRPr="00926266">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B25E1E" w:rsidRPr="00926266" w:rsidRDefault="00B25E1E" w:rsidP="00CB5502">
            <w:pPr>
              <w:spacing w:after="0"/>
              <w:jc w:val="center"/>
              <w:rPr>
                <w:b/>
                <w:sz w:val="18"/>
              </w:rPr>
            </w:pPr>
            <w:r w:rsidRPr="00926266">
              <w:rPr>
                <w:b/>
                <w:sz w:val="18"/>
              </w:rPr>
              <w:t>Способ получения сведений о ходе выполнения запроса о предоставлении «услуги»</w:t>
            </w:r>
          </w:p>
        </w:tc>
        <w:tc>
          <w:tcPr>
            <w:tcW w:w="1168" w:type="pct"/>
            <w:vMerge w:val="restart"/>
          </w:tcPr>
          <w:p w:rsidR="00B25E1E" w:rsidRPr="00926266" w:rsidRDefault="00B25E1E" w:rsidP="00CB5502">
            <w:pPr>
              <w:spacing w:after="0"/>
              <w:jc w:val="center"/>
              <w:rPr>
                <w:b/>
                <w:sz w:val="18"/>
              </w:rPr>
            </w:pPr>
            <w:r w:rsidRPr="00926266">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B25E1E" w:rsidRPr="00926266" w:rsidTr="00CB5502">
        <w:trPr>
          <w:trHeight w:val="517"/>
        </w:trPr>
        <w:tc>
          <w:tcPr>
            <w:tcW w:w="679" w:type="pct"/>
            <w:vMerge/>
          </w:tcPr>
          <w:p w:rsidR="00B25E1E" w:rsidRPr="00926266" w:rsidRDefault="00B25E1E" w:rsidP="00CB5502">
            <w:pPr>
              <w:spacing w:after="0"/>
              <w:rPr>
                <w:b/>
                <w:sz w:val="18"/>
              </w:rPr>
            </w:pPr>
          </w:p>
        </w:tc>
        <w:tc>
          <w:tcPr>
            <w:tcW w:w="736" w:type="pct"/>
            <w:vMerge/>
          </w:tcPr>
          <w:p w:rsidR="00B25E1E" w:rsidRPr="00926266" w:rsidRDefault="00B25E1E" w:rsidP="00CB5502">
            <w:pPr>
              <w:spacing w:after="0"/>
              <w:jc w:val="center"/>
              <w:rPr>
                <w:b/>
                <w:sz w:val="18"/>
              </w:rPr>
            </w:pPr>
          </w:p>
        </w:tc>
        <w:tc>
          <w:tcPr>
            <w:tcW w:w="644" w:type="pct"/>
            <w:vMerge/>
          </w:tcPr>
          <w:p w:rsidR="00B25E1E" w:rsidRPr="00926266" w:rsidRDefault="00B25E1E" w:rsidP="00CB5502">
            <w:pPr>
              <w:spacing w:after="0"/>
              <w:jc w:val="center"/>
              <w:rPr>
                <w:b/>
                <w:sz w:val="18"/>
              </w:rPr>
            </w:pPr>
          </w:p>
        </w:tc>
        <w:tc>
          <w:tcPr>
            <w:tcW w:w="690" w:type="pct"/>
            <w:vMerge/>
          </w:tcPr>
          <w:p w:rsidR="00B25E1E" w:rsidRPr="00926266" w:rsidRDefault="00B25E1E" w:rsidP="00CB5502">
            <w:pPr>
              <w:spacing w:after="0"/>
              <w:jc w:val="center"/>
              <w:rPr>
                <w:b/>
                <w:sz w:val="18"/>
              </w:rPr>
            </w:pPr>
          </w:p>
        </w:tc>
        <w:tc>
          <w:tcPr>
            <w:tcW w:w="1083" w:type="pct"/>
            <w:vMerge/>
          </w:tcPr>
          <w:p w:rsidR="00B25E1E" w:rsidRPr="00926266" w:rsidRDefault="00B25E1E" w:rsidP="00CB5502">
            <w:pPr>
              <w:spacing w:after="0"/>
              <w:jc w:val="center"/>
              <w:rPr>
                <w:b/>
                <w:sz w:val="18"/>
              </w:rPr>
            </w:pPr>
          </w:p>
        </w:tc>
        <w:tc>
          <w:tcPr>
            <w:tcW w:w="1168" w:type="pct"/>
            <w:vMerge/>
          </w:tcPr>
          <w:p w:rsidR="00B25E1E" w:rsidRPr="00926266" w:rsidRDefault="00B25E1E" w:rsidP="00CB5502">
            <w:pPr>
              <w:spacing w:after="0"/>
              <w:jc w:val="center"/>
              <w:rPr>
                <w:b/>
                <w:sz w:val="18"/>
              </w:rPr>
            </w:pPr>
          </w:p>
        </w:tc>
      </w:tr>
      <w:tr w:rsidR="00B25E1E" w:rsidRPr="00926266" w:rsidTr="00CB5502">
        <w:tc>
          <w:tcPr>
            <w:tcW w:w="679" w:type="pct"/>
          </w:tcPr>
          <w:p w:rsidR="00B25E1E" w:rsidRPr="00926266" w:rsidRDefault="00B25E1E" w:rsidP="00CB5502">
            <w:pPr>
              <w:spacing w:after="0"/>
              <w:jc w:val="center"/>
              <w:rPr>
                <w:b/>
                <w:sz w:val="18"/>
              </w:rPr>
            </w:pPr>
            <w:r w:rsidRPr="00926266">
              <w:rPr>
                <w:b/>
                <w:sz w:val="18"/>
              </w:rPr>
              <w:t>1</w:t>
            </w:r>
          </w:p>
        </w:tc>
        <w:tc>
          <w:tcPr>
            <w:tcW w:w="736" w:type="pct"/>
          </w:tcPr>
          <w:p w:rsidR="00B25E1E" w:rsidRPr="00926266" w:rsidRDefault="00B25E1E" w:rsidP="00CB5502">
            <w:pPr>
              <w:spacing w:after="0"/>
              <w:jc w:val="center"/>
              <w:rPr>
                <w:b/>
                <w:sz w:val="18"/>
              </w:rPr>
            </w:pPr>
            <w:r w:rsidRPr="00926266">
              <w:rPr>
                <w:b/>
                <w:sz w:val="18"/>
              </w:rPr>
              <w:t>2</w:t>
            </w:r>
          </w:p>
        </w:tc>
        <w:tc>
          <w:tcPr>
            <w:tcW w:w="644" w:type="pct"/>
          </w:tcPr>
          <w:p w:rsidR="00B25E1E" w:rsidRPr="00926266" w:rsidRDefault="00B25E1E" w:rsidP="00CB5502">
            <w:pPr>
              <w:spacing w:after="0"/>
              <w:jc w:val="center"/>
              <w:rPr>
                <w:b/>
                <w:sz w:val="18"/>
              </w:rPr>
            </w:pPr>
            <w:r w:rsidRPr="00926266">
              <w:rPr>
                <w:b/>
                <w:sz w:val="18"/>
              </w:rPr>
              <w:t>3</w:t>
            </w:r>
          </w:p>
        </w:tc>
        <w:tc>
          <w:tcPr>
            <w:tcW w:w="690" w:type="pct"/>
          </w:tcPr>
          <w:p w:rsidR="00B25E1E" w:rsidRPr="00926266" w:rsidRDefault="00B25E1E" w:rsidP="00CB5502">
            <w:pPr>
              <w:spacing w:after="0"/>
              <w:jc w:val="center"/>
              <w:rPr>
                <w:b/>
                <w:sz w:val="18"/>
              </w:rPr>
            </w:pPr>
            <w:r w:rsidRPr="00926266">
              <w:rPr>
                <w:b/>
                <w:sz w:val="18"/>
              </w:rPr>
              <w:t>4</w:t>
            </w:r>
          </w:p>
        </w:tc>
        <w:tc>
          <w:tcPr>
            <w:tcW w:w="1083" w:type="pct"/>
          </w:tcPr>
          <w:p w:rsidR="00B25E1E" w:rsidRPr="00926266" w:rsidRDefault="00B25E1E" w:rsidP="00CB5502">
            <w:pPr>
              <w:spacing w:after="0"/>
              <w:jc w:val="center"/>
              <w:rPr>
                <w:b/>
                <w:sz w:val="18"/>
              </w:rPr>
            </w:pPr>
            <w:r w:rsidRPr="00926266">
              <w:rPr>
                <w:b/>
                <w:sz w:val="18"/>
              </w:rPr>
              <w:t>5</w:t>
            </w:r>
          </w:p>
        </w:tc>
        <w:tc>
          <w:tcPr>
            <w:tcW w:w="1168" w:type="pct"/>
          </w:tcPr>
          <w:p w:rsidR="00B25E1E" w:rsidRPr="00926266" w:rsidRDefault="00B25E1E" w:rsidP="00CB5502">
            <w:pPr>
              <w:spacing w:after="0"/>
              <w:jc w:val="center"/>
              <w:rPr>
                <w:b/>
                <w:sz w:val="18"/>
              </w:rPr>
            </w:pPr>
            <w:r w:rsidRPr="00926266">
              <w:rPr>
                <w:b/>
                <w:sz w:val="18"/>
              </w:rPr>
              <w:t>6</w:t>
            </w:r>
          </w:p>
        </w:tc>
      </w:tr>
      <w:tr w:rsidR="00B25E1E" w:rsidRPr="00926266" w:rsidTr="00CB5502">
        <w:tc>
          <w:tcPr>
            <w:tcW w:w="5000" w:type="pct"/>
            <w:gridSpan w:val="6"/>
          </w:tcPr>
          <w:p w:rsidR="00B25E1E" w:rsidRPr="00926266" w:rsidRDefault="00B25E1E" w:rsidP="00CB5502">
            <w:pPr>
              <w:spacing w:after="0"/>
              <w:jc w:val="center"/>
              <w:rPr>
                <w:sz w:val="18"/>
              </w:rPr>
            </w:pPr>
            <w:r w:rsidRPr="00087CC8">
              <w:rPr>
                <w:b/>
                <w:sz w:val="20"/>
                <w:szCs w:val="28"/>
              </w:rPr>
              <w:t>Предоставление разрешения на осуществление земляных работ</w:t>
            </w:r>
          </w:p>
        </w:tc>
      </w:tr>
      <w:tr w:rsidR="00B25E1E" w:rsidRPr="00926266" w:rsidTr="00CB5502">
        <w:tc>
          <w:tcPr>
            <w:tcW w:w="679" w:type="pct"/>
          </w:tcPr>
          <w:p w:rsidR="00B25E1E" w:rsidRPr="00926266" w:rsidRDefault="00B25E1E" w:rsidP="00CB5502">
            <w:pPr>
              <w:autoSpaceDE w:val="0"/>
              <w:autoSpaceDN w:val="0"/>
              <w:adjustRightInd w:val="0"/>
              <w:spacing w:after="0"/>
              <w:jc w:val="both"/>
              <w:rPr>
                <w:sz w:val="18"/>
              </w:rPr>
            </w:pPr>
            <w:r w:rsidRPr="00926266">
              <w:rPr>
                <w:sz w:val="18"/>
              </w:rPr>
              <w:t xml:space="preserve">- Единый портал государственных и муниципальных услуг (функций); </w:t>
            </w:r>
          </w:p>
          <w:p w:rsidR="00B25E1E" w:rsidRPr="00926266" w:rsidRDefault="00B25E1E" w:rsidP="00CB5502">
            <w:pPr>
              <w:autoSpaceDE w:val="0"/>
              <w:autoSpaceDN w:val="0"/>
              <w:adjustRightInd w:val="0"/>
              <w:spacing w:after="0"/>
              <w:jc w:val="both"/>
              <w:rPr>
                <w:sz w:val="18"/>
              </w:rPr>
            </w:pPr>
            <w:r w:rsidRPr="00926266">
              <w:rPr>
                <w:sz w:val="18"/>
              </w:rPr>
              <w:t>-Портал государственных и муниципальных услуг Воронежской области.</w:t>
            </w:r>
          </w:p>
        </w:tc>
        <w:tc>
          <w:tcPr>
            <w:tcW w:w="736" w:type="pct"/>
          </w:tcPr>
          <w:p w:rsidR="00B25E1E" w:rsidRPr="00926266" w:rsidRDefault="00B25E1E" w:rsidP="00CB5502">
            <w:pPr>
              <w:spacing w:after="0"/>
              <w:rPr>
                <w:sz w:val="18"/>
              </w:rPr>
            </w:pPr>
            <w:r w:rsidRPr="00926266">
              <w:rPr>
                <w:sz w:val="18"/>
              </w:rPr>
              <w:t>нет</w:t>
            </w:r>
          </w:p>
        </w:tc>
        <w:tc>
          <w:tcPr>
            <w:tcW w:w="644" w:type="pct"/>
          </w:tcPr>
          <w:p w:rsidR="00B25E1E" w:rsidRPr="00926266" w:rsidRDefault="00B25E1E" w:rsidP="00CB5502">
            <w:pPr>
              <w:spacing w:after="0"/>
              <w:rPr>
                <w:sz w:val="18"/>
              </w:rPr>
            </w:pPr>
            <w:r w:rsidRPr="00926266">
              <w:rPr>
                <w:sz w:val="18"/>
              </w:rPr>
              <w:t>Не требуется предоставление заявителем документов на бумажном носителе</w:t>
            </w:r>
          </w:p>
        </w:tc>
        <w:tc>
          <w:tcPr>
            <w:tcW w:w="690" w:type="pct"/>
          </w:tcPr>
          <w:p w:rsidR="00B25E1E" w:rsidRPr="00926266" w:rsidRDefault="00B25E1E" w:rsidP="00CB5502">
            <w:pPr>
              <w:spacing w:after="0"/>
              <w:jc w:val="center"/>
              <w:rPr>
                <w:sz w:val="18"/>
              </w:rPr>
            </w:pPr>
            <w:r w:rsidRPr="00926266">
              <w:rPr>
                <w:sz w:val="18"/>
              </w:rPr>
              <w:t>-</w:t>
            </w:r>
          </w:p>
        </w:tc>
        <w:tc>
          <w:tcPr>
            <w:tcW w:w="1083" w:type="pct"/>
          </w:tcPr>
          <w:p w:rsidR="00B25E1E" w:rsidRPr="00926266" w:rsidRDefault="00B25E1E" w:rsidP="00CB5502">
            <w:pPr>
              <w:autoSpaceDE w:val="0"/>
              <w:autoSpaceDN w:val="0"/>
              <w:adjustRightInd w:val="0"/>
              <w:spacing w:after="0"/>
              <w:jc w:val="both"/>
              <w:rPr>
                <w:sz w:val="18"/>
              </w:rPr>
            </w:pPr>
            <w:r w:rsidRPr="00926266">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B25E1E" w:rsidRPr="00926266" w:rsidRDefault="00B25E1E" w:rsidP="00CB5502">
            <w:pPr>
              <w:tabs>
                <w:tab w:val="num" w:pos="0"/>
              </w:tabs>
              <w:autoSpaceDE w:val="0"/>
              <w:autoSpaceDN w:val="0"/>
              <w:adjustRightInd w:val="0"/>
              <w:spacing w:after="0"/>
              <w:contextualSpacing/>
              <w:jc w:val="both"/>
              <w:rPr>
                <w:sz w:val="18"/>
              </w:rPr>
            </w:pPr>
            <w:r w:rsidRPr="00926266">
              <w:rPr>
                <w:sz w:val="18"/>
              </w:rPr>
              <w:t>- почта;</w:t>
            </w:r>
          </w:p>
          <w:p w:rsidR="00B25E1E" w:rsidRPr="00926266" w:rsidRDefault="00B25E1E" w:rsidP="00CB5502">
            <w:pPr>
              <w:tabs>
                <w:tab w:val="num" w:pos="0"/>
              </w:tabs>
              <w:autoSpaceDE w:val="0"/>
              <w:autoSpaceDN w:val="0"/>
              <w:adjustRightInd w:val="0"/>
              <w:spacing w:after="0"/>
              <w:contextualSpacing/>
              <w:jc w:val="both"/>
              <w:rPr>
                <w:sz w:val="18"/>
              </w:rPr>
            </w:pPr>
            <w:r w:rsidRPr="00926266">
              <w:rPr>
                <w:sz w:val="18"/>
              </w:rPr>
              <w:t>- МФЦ;</w:t>
            </w:r>
          </w:p>
          <w:p w:rsidR="00B25E1E" w:rsidRPr="00926266" w:rsidRDefault="00B25E1E" w:rsidP="00CB5502">
            <w:pPr>
              <w:tabs>
                <w:tab w:val="num" w:pos="0"/>
              </w:tabs>
              <w:autoSpaceDE w:val="0"/>
              <w:autoSpaceDN w:val="0"/>
              <w:adjustRightInd w:val="0"/>
              <w:spacing w:after="0"/>
              <w:contextualSpacing/>
              <w:jc w:val="both"/>
              <w:rPr>
                <w:sz w:val="18"/>
              </w:rPr>
            </w:pPr>
            <w:r w:rsidRPr="00926266">
              <w:rPr>
                <w:sz w:val="18"/>
              </w:rPr>
              <w:t>- Единый портал государственных и муниципальных услуг (функций);</w:t>
            </w:r>
          </w:p>
          <w:p w:rsidR="00B25E1E" w:rsidRPr="00926266" w:rsidRDefault="00B25E1E" w:rsidP="00CB5502">
            <w:pPr>
              <w:tabs>
                <w:tab w:val="num" w:pos="0"/>
              </w:tabs>
              <w:autoSpaceDE w:val="0"/>
              <w:autoSpaceDN w:val="0"/>
              <w:adjustRightInd w:val="0"/>
              <w:spacing w:after="0"/>
              <w:contextualSpacing/>
              <w:jc w:val="both"/>
              <w:rPr>
                <w:sz w:val="18"/>
              </w:rPr>
            </w:pPr>
            <w:r w:rsidRPr="00926266">
              <w:rPr>
                <w:sz w:val="18"/>
              </w:rPr>
              <w:t>- Портал государственных и муниципальных услуг Воронежской области;</w:t>
            </w:r>
          </w:p>
          <w:p w:rsidR="00B25E1E" w:rsidRPr="00926266" w:rsidRDefault="00B25E1E" w:rsidP="00CB5502">
            <w:pPr>
              <w:tabs>
                <w:tab w:val="num" w:pos="0"/>
              </w:tabs>
              <w:autoSpaceDE w:val="0"/>
              <w:autoSpaceDN w:val="0"/>
              <w:adjustRightInd w:val="0"/>
              <w:spacing w:after="0"/>
              <w:contextualSpacing/>
              <w:jc w:val="both"/>
              <w:rPr>
                <w:sz w:val="18"/>
              </w:rPr>
            </w:pPr>
            <w:r w:rsidRPr="00926266">
              <w:rPr>
                <w:sz w:val="18"/>
              </w:rPr>
              <w:t>-  личный прием заявителя.</w:t>
            </w:r>
          </w:p>
        </w:tc>
      </w:tr>
    </w:tbl>
    <w:p w:rsidR="00B25E1E" w:rsidRDefault="00B25E1E" w:rsidP="00B25E1E">
      <w:pPr>
        <w:autoSpaceDE w:val="0"/>
        <w:autoSpaceDN w:val="0"/>
        <w:adjustRightInd w:val="0"/>
        <w:spacing w:after="0" w:line="240" w:lineRule="auto"/>
        <w:rPr>
          <w:sz w:val="16"/>
          <w:szCs w:val="16"/>
        </w:rPr>
      </w:pPr>
    </w:p>
    <w:p w:rsidR="00B25E1E" w:rsidRPr="00926266" w:rsidRDefault="00B25E1E" w:rsidP="00B25E1E">
      <w:pPr>
        <w:pStyle w:val="a3"/>
        <w:tabs>
          <w:tab w:val="left" w:pos="1276"/>
        </w:tabs>
        <w:autoSpaceDE w:val="0"/>
        <w:autoSpaceDN w:val="0"/>
        <w:adjustRightInd w:val="0"/>
        <w:spacing w:after="0" w:line="240" w:lineRule="auto"/>
        <w:ind w:left="0" w:firstLine="709"/>
        <w:jc w:val="right"/>
        <w:rPr>
          <w:sz w:val="16"/>
          <w:szCs w:val="23"/>
        </w:rPr>
      </w:pPr>
      <w:r>
        <w:rPr>
          <w:sz w:val="18"/>
          <w:szCs w:val="28"/>
        </w:rPr>
        <w:t>Приложение №1</w:t>
      </w:r>
      <w:r>
        <w:rPr>
          <w:sz w:val="18"/>
          <w:szCs w:val="28"/>
        </w:rPr>
        <w:br/>
      </w:r>
      <w:r w:rsidRPr="00926266">
        <w:rPr>
          <w:sz w:val="16"/>
          <w:szCs w:val="23"/>
        </w:rPr>
        <w:t>к Технологической схеме</w:t>
      </w:r>
    </w:p>
    <w:p w:rsidR="00B25E1E" w:rsidRDefault="00B25E1E" w:rsidP="00B25E1E">
      <w:pPr>
        <w:autoSpaceDE w:val="0"/>
        <w:autoSpaceDN w:val="0"/>
        <w:adjustRightInd w:val="0"/>
        <w:spacing w:after="0" w:line="240" w:lineRule="auto"/>
        <w:ind w:firstLine="709"/>
        <w:jc w:val="center"/>
        <w:rPr>
          <w:sz w:val="16"/>
          <w:szCs w:val="16"/>
        </w:rPr>
      </w:pP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Кому ____________________________________</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lastRenderedPageBreak/>
        <w:t>____________________________________</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(Ф.И.О. руководителя)</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____________________________________</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(Ф.И.О. гражданина,</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индивидуального предпринимателя,</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____________________________________ представителя юридического лица;</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паспортные данные;</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____________________________________</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адрес места нахождения; номер телефона;</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адрес электронной почты)</w:t>
      </w:r>
    </w:p>
    <w:p w:rsidR="00B25E1E" w:rsidRPr="00D1619C" w:rsidRDefault="00B25E1E" w:rsidP="00B25E1E">
      <w:pPr>
        <w:autoSpaceDE w:val="0"/>
        <w:autoSpaceDN w:val="0"/>
        <w:adjustRightInd w:val="0"/>
        <w:spacing w:after="0" w:line="240" w:lineRule="auto"/>
        <w:ind w:firstLine="709"/>
        <w:jc w:val="center"/>
        <w:rPr>
          <w:sz w:val="16"/>
          <w:szCs w:val="16"/>
        </w:rPr>
      </w:pP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ЗАЯВЛЕНИЕ</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на получение разрешения на осуществление земляных работ</w:t>
      </w:r>
    </w:p>
    <w:p w:rsidR="00B25E1E" w:rsidRPr="00D1619C" w:rsidRDefault="00B25E1E" w:rsidP="00B25E1E">
      <w:pPr>
        <w:autoSpaceDE w:val="0"/>
        <w:autoSpaceDN w:val="0"/>
        <w:adjustRightInd w:val="0"/>
        <w:spacing w:after="0" w:line="240" w:lineRule="auto"/>
        <w:ind w:firstLine="709"/>
        <w:jc w:val="center"/>
        <w:rPr>
          <w:sz w:val="16"/>
          <w:szCs w:val="16"/>
        </w:rPr>
      </w:pP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Работы будут выполняться на: _________ (проезжей части в районе дома № _____по ул. _______________________________________________ </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_____________________________________________________________</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(указать способ производства работ, протяженность);</w:t>
      </w:r>
    </w:p>
    <w:p w:rsidR="00B25E1E" w:rsidRPr="00D1619C" w:rsidRDefault="00B25E1E" w:rsidP="00B25E1E">
      <w:pPr>
        <w:autoSpaceDE w:val="0"/>
        <w:autoSpaceDN w:val="0"/>
        <w:adjustRightInd w:val="0"/>
        <w:spacing w:after="0" w:line="240" w:lineRule="auto"/>
        <w:ind w:firstLine="709"/>
        <w:jc w:val="center"/>
        <w:rPr>
          <w:sz w:val="16"/>
          <w:szCs w:val="16"/>
        </w:rPr>
      </w:pP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газоне в районе дома №_____ по ул._____________________________ протяженностью ____________________________ п. м и т.п.) в сроки, установленные графиком производства работ.</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Ответственный за производство работ __________________________________________________________________</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(должность, Ф.И.О.)</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контактный телефон _________________________________________. По завершении проведения земляных работ гарантирую восстановление</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rsidR="00B25E1E" w:rsidRPr="00D1619C" w:rsidRDefault="00B25E1E" w:rsidP="00B25E1E">
      <w:pPr>
        <w:autoSpaceDE w:val="0"/>
        <w:autoSpaceDN w:val="0"/>
        <w:adjustRightInd w:val="0"/>
        <w:spacing w:after="0" w:line="240" w:lineRule="auto"/>
        <w:ind w:firstLine="709"/>
        <w:jc w:val="center"/>
        <w:rPr>
          <w:sz w:val="16"/>
          <w:szCs w:val="16"/>
        </w:rPr>
      </w:pP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Перечень прилагаемых документов (приводится в соответствии с п.10 Административного регламента):</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–копия карт с обозначением места производства работ.</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2. График производства работ с восстановлением нарушенных элементов благоустройства.</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3. Гарантийное письмо о восстановлении комплексного благоустройства в сроки, определенные графиком работ.</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4. Копия приказа о назначении ответственного за производство работ.</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__________________________________                       _____________________</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__________________________________                                     (подпись)                                                                          </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(Ф.И.О., должность представителя</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 xml:space="preserve">юридического лица) юридического лица, </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гражданина,</w:t>
      </w:r>
    </w:p>
    <w:p w:rsidR="00B25E1E" w:rsidRPr="00D1619C" w:rsidRDefault="00B25E1E" w:rsidP="00B25E1E">
      <w:pPr>
        <w:autoSpaceDE w:val="0"/>
        <w:autoSpaceDN w:val="0"/>
        <w:adjustRightInd w:val="0"/>
        <w:spacing w:after="0" w:line="240" w:lineRule="auto"/>
        <w:ind w:firstLine="709"/>
        <w:jc w:val="center"/>
        <w:rPr>
          <w:sz w:val="16"/>
          <w:szCs w:val="16"/>
        </w:rPr>
      </w:pPr>
      <w:r w:rsidRPr="00D1619C">
        <w:rPr>
          <w:sz w:val="16"/>
          <w:szCs w:val="16"/>
        </w:rPr>
        <w:t>индивидуального предпринимателя</w:t>
      </w:r>
    </w:p>
    <w:p w:rsidR="00B25E1E" w:rsidRPr="00D1619C"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r w:rsidRPr="00D1619C">
        <w:rPr>
          <w:sz w:val="16"/>
          <w:szCs w:val="16"/>
        </w:rPr>
        <w:t>Дата _______________</w:t>
      </w: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rPr>
          <w:sz w:val="16"/>
          <w:szCs w:val="16"/>
        </w:rPr>
      </w:pPr>
    </w:p>
    <w:p w:rsidR="00B25E1E" w:rsidRPr="00926266" w:rsidRDefault="00B25E1E" w:rsidP="00B25E1E">
      <w:pPr>
        <w:pStyle w:val="a3"/>
        <w:tabs>
          <w:tab w:val="left" w:pos="1276"/>
        </w:tabs>
        <w:autoSpaceDE w:val="0"/>
        <w:autoSpaceDN w:val="0"/>
        <w:adjustRightInd w:val="0"/>
        <w:spacing w:after="0" w:line="240" w:lineRule="auto"/>
        <w:ind w:left="0" w:firstLine="709"/>
        <w:jc w:val="right"/>
        <w:rPr>
          <w:sz w:val="16"/>
          <w:szCs w:val="23"/>
        </w:rPr>
      </w:pPr>
      <w:r>
        <w:rPr>
          <w:sz w:val="18"/>
          <w:szCs w:val="28"/>
        </w:rPr>
        <w:t>Приложение №2</w:t>
      </w:r>
      <w:r>
        <w:rPr>
          <w:sz w:val="18"/>
          <w:szCs w:val="28"/>
        </w:rPr>
        <w:br/>
      </w:r>
      <w:r w:rsidRPr="00926266">
        <w:rPr>
          <w:sz w:val="16"/>
          <w:szCs w:val="23"/>
        </w:rPr>
        <w:t>к Технологической схеме</w:t>
      </w: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Разрешение№ 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 xml:space="preserve">на осуществлениеземляных работ </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от "__" _______ 20 ___ г.</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 xml:space="preserve"> Администрация 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 разрешает проведение плановых (аварийных) земляных работ для строительства сети (ремонта сети)</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Наименование заявителя (заказчика)</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lastRenderedPageBreak/>
        <w:t xml:space="preserve"> (наименование вида, перечня и объемов проведения земляных работ)</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Адрес места производства работ:</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 xml:space="preserve"> 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Наименование работ:</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Вид и объем вскрываемого покрытия (вид/объем в м.куб. или в кв.м.)</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 xml:space="preserve"> (проезжая часть, тротуар, газон, грунт и др.)</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Ориентировочная площадь (кв. м): 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Условия проведения земляных работ:_________________________________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Условия выполнения работ по восстановлению благоустройства:______________________________________________________________________________________________________________________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Период проведения земляных работ: с "__" _______ 20__ г. по "__" _______ 20__ г.</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Способ прокладки и переустройства подземных сооружений: 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Земляные и монтажные работы осуществляет (лица, ответственные за производство работ, заказчике, подрядных организациях):</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Ответственный 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тел. 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Работы по восстановлению благоустройства осуществляет:</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Ответственный ________________________________________________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тел. 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Отметка о продлении</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ab/>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 xml:space="preserve"> Срок предоставления акта о восстановлении благоустройства в полном объеме:</w:t>
      </w: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 xml:space="preserve"> "__" __________ 20 ___ г.</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Особые отметки _____________________________________________</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 xml:space="preserve">Глава __________________________________ (Ф.И.О.) </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r w:rsidRPr="00450470">
        <w:rPr>
          <w:sz w:val="18"/>
          <w:szCs w:val="18"/>
        </w:rPr>
        <w:t>Сведения о сертификате электронной подписи</w:t>
      </w: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Pr="00450470" w:rsidRDefault="00B25E1E" w:rsidP="00B25E1E">
      <w:pPr>
        <w:autoSpaceDE w:val="0"/>
        <w:autoSpaceDN w:val="0"/>
        <w:adjustRightInd w:val="0"/>
        <w:spacing w:after="0" w:line="240" w:lineRule="auto"/>
        <w:ind w:firstLine="709"/>
        <w:jc w:val="center"/>
        <w:rPr>
          <w:sz w:val="18"/>
          <w:szCs w:val="18"/>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B25E1E" w:rsidRDefault="00B25E1E" w:rsidP="00B25E1E">
      <w:pPr>
        <w:autoSpaceDE w:val="0"/>
        <w:autoSpaceDN w:val="0"/>
        <w:adjustRightInd w:val="0"/>
        <w:spacing w:after="0" w:line="240" w:lineRule="auto"/>
        <w:ind w:firstLine="709"/>
        <w:jc w:val="center"/>
        <w:rPr>
          <w:sz w:val="16"/>
          <w:szCs w:val="16"/>
        </w:rPr>
      </w:pPr>
    </w:p>
    <w:p w:rsidR="005B037A" w:rsidRDefault="005B037A"/>
    <w:sectPr w:rsidR="005B037A" w:rsidSect="005B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5E1E"/>
    <w:rsid w:val="005B037A"/>
    <w:rsid w:val="00902D31"/>
    <w:rsid w:val="00B25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E1E"/>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B25E1E"/>
    <w:pPr>
      <w:ind w:left="720"/>
      <w:contextualSpacing/>
    </w:pPr>
  </w:style>
  <w:style w:type="paragraph" w:customStyle="1" w:styleId="ConsPlusNormal">
    <w:name w:val="ConsPlusNormal"/>
    <w:next w:val="a"/>
    <w:link w:val="ConsPlusNormal0"/>
    <w:rsid w:val="00B25E1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B25E1E"/>
    <w:rPr>
      <w:rFonts w:ascii="Arial" w:eastAsia="Times New Roman" w:hAnsi="Arial" w:cs="Arial"/>
      <w:sz w:val="20"/>
      <w:szCs w:val="20"/>
      <w:lang w:eastAsia="ar-SA"/>
    </w:rPr>
  </w:style>
  <w:style w:type="paragraph" w:customStyle="1" w:styleId="ConsPlusNonformat">
    <w:name w:val="ConsPlusNonformat"/>
    <w:qFormat/>
    <w:rsid w:val="00B25E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B25E1E"/>
    <w:pPr>
      <w:spacing w:after="0" w:line="240" w:lineRule="auto"/>
    </w:pPr>
    <w:rPr>
      <w:rFonts w:ascii="Times New Roman" w:eastAsia="Times New Roman" w:hAnsi="Times New Roman" w:cs="Times New Roman"/>
      <w:sz w:val="28"/>
      <w:szCs w:val="28"/>
      <w:lang w:eastAsia="ru-RU"/>
    </w:rPr>
  </w:style>
  <w:style w:type="paragraph" w:styleId="a6">
    <w:name w:val="Normal (Web)"/>
    <w:aliases w:val="_а_Е’__ (дќа) И’ц_1,_а_Е’__ (дќа) И’ц_ И’ц_,___С¬__ (_x_) ÷¬__1,___С¬__ (_x_) ÷¬__ ÷¬__"/>
    <w:basedOn w:val="a"/>
    <w:link w:val="a7"/>
    <w:uiPriority w:val="99"/>
    <w:unhideWhenUsed/>
    <w:rsid w:val="00B25E1E"/>
    <w:pPr>
      <w:spacing w:before="100" w:beforeAutospacing="1" w:after="100" w:afterAutospacing="1" w:line="240" w:lineRule="auto"/>
    </w:pPr>
    <w:rPr>
      <w:rFonts w:eastAsia="Times New Roman"/>
      <w:color w:val="000000"/>
      <w:szCs w:val="24"/>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B25E1E"/>
    <w:rPr>
      <w:rFonts w:ascii="Times New Roman" w:eastAsia="Times New Roman" w:hAnsi="Times New Roman" w:cs="Times New Roman"/>
      <w:color w:val="000000"/>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B25E1E"/>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5265</Words>
  <Characters>30016</Characters>
  <Application>Microsoft Office Word</Application>
  <DocSecurity>0</DocSecurity>
  <Lines>250</Lines>
  <Paragraphs>70</Paragraphs>
  <ScaleCrop>false</ScaleCrop>
  <Company>Reanimator Extreme Edition</Company>
  <LinksUpToDate>false</LinksUpToDate>
  <CharactersWithSpaces>35211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2024-06-24T06:45:00Z</dcterms:created>
  <dcterms:modified xsi:type="dcterms:W3CDTF">2024-06-24T06:45:00Z</dcterms:modified>
</cp:coreProperties>
</file>