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D" w:rsidRPr="003F47AE" w:rsidRDefault="004915CD" w:rsidP="004915CD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CD" w:rsidRPr="003F47AE" w:rsidRDefault="004915CD" w:rsidP="004915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i/>
          <w:sz w:val="32"/>
          <w:szCs w:val="32"/>
        </w:rPr>
        <w:t>Филиппенковского</w:t>
      </w: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4915CD" w:rsidRPr="003F47AE" w:rsidRDefault="004915CD" w:rsidP="004915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4915CD" w:rsidRPr="003F47AE" w:rsidRDefault="004915CD" w:rsidP="004915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4915CD" w:rsidRPr="003F47AE" w:rsidRDefault="004915CD" w:rsidP="004915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5CD" w:rsidRPr="003F47AE" w:rsidRDefault="004915CD" w:rsidP="00491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5CD" w:rsidRPr="003F47AE" w:rsidRDefault="004915CD" w:rsidP="004915C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861F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13.01.2025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года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</w:p>
    <w:p w:rsidR="004915CD" w:rsidRDefault="004915CD" w:rsidP="004915CD">
      <w:pPr>
        <w:pStyle w:val="21"/>
        <w:tabs>
          <w:tab w:val="left" w:pos="2977"/>
        </w:tabs>
        <w:spacing w:after="0" w:line="240" w:lineRule="auto"/>
        <w:ind w:right="5669" w:firstLine="284"/>
        <w:rPr>
          <w:rFonts w:ascii="Times New Roman" w:hAnsi="Times New Roman"/>
        </w:rPr>
      </w:pPr>
      <w:r w:rsidRPr="008A6081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Филиппенково</w:t>
      </w:r>
    </w:p>
    <w:p w:rsidR="004915CD" w:rsidRDefault="004915CD" w:rsidP="004915CD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 Устава </w:t>
      </w:r>
    </w:p>
    <w:p w:rsidR="004915CD" w:rsidRPr="00A80CAF" w:rsidRDefault="004915CD" w:rsidP="004915CD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«Мечта»</w:t>
      </w:r>
    </w:p>
    <w:p w:rsidR="004915CD" w:rsidRPr="008B3C39" w:rsidRDefault="004915CD" w:rsidP="004915CD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4915CD" w:rsidRDefault="004915CD" w:rsidP="004915CD">
      <w:pPr>
        <w:pStyle w:val="21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D4666">
        <w:rPr>
          <w:rFonts w:ascii="Times New Roman" w:hAnsi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5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ED4666">
          <w:rPr>
            <w:rFonts w:ascii="Times New Roman" w:hAnsi="Times New Roman"/>
            <w:sz w:val="28"/>
            <w:szCs w:val="28"/>
          </w:rPr>
          <w:t>закона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D46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hyperlink r:id="rId6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D4666">
          <w:rPr>
            <w:rFonts w:ascii="Times New Roman" w:hAnsi="Times New Roman"/>
            <w:sz w:val="28"/>
            <w:szCs w:val="28"/>
          </w:rPr>
          <w:t>Устава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Филиппенковского сельского </w:t>
      </w:r>
      <w:r w:rsidRPr="00ED466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D466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ПОСТАНОВЛЯЮ:</w:t>
      </w:r>
    </w:p>
    <w:p w:rsidR="004915CD" w:rsidRDefault="004915CD" w:rsidP="004915CD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915CD" w:rsidRPr="008B3C39" w:rsidRDefault="004915CD" w:rsidP="004915CD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1.Зарегистровать Устав  </w:t>
      </w:r>
      <w:r w:rsidRPr="00A80CAF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(ТОС) «Мечта» Филиппенковского  сельского поселения без юридического лица в администрации Филиппенковского </w:t>
      </w:r>
      <w:r w:rsidRPr="00A011B7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 района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4915CD" w:rsidRPr="008B3C39" w:rsidRDefault="004915CD" w:rsidP="004915CD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2.  </w:t>
      </w:r>
      <w:r w:rsidRPr="008F177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F177A">
        <w:rPr>
          <w:rFonts w:ascii="Times New Roman" w:hAnsi="Times New Roman"/>
          <w:sz w:val="28"/>
          <w:szCs w:val="28"/>
        </w:rPr>
        <w:t xml:space="preserve"> вступает в силу </w:t>
      </w:r>
      <w:r w:rsidRPr="00A011B7">
        <w:rPr>
          <w:rFonts w:ascii="Times New Roman" w:hAnsi="Times New Roman"/>
          <w:sz w:val="28"/>
          <w:szCs w:val="28"/>
        </w:rPr>
        <w:t xml:space="preserve">после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опубликовани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   в </w:t>
      </w:r>
      <w:r w:rsidRPr="00A011B7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Филиппенковского </w:t>
      </w:r>
      <w:r w:rsidRPr="00A011B7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 района Воронежской области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и разме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щении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в сети «Интернет» на официальном сайте органов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Великоархангельск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ого сельского    поселения.</w:t>
      </w:r>
    </w:p>
    <w:p w:rsidR="004915CD" w:rsidRDefault="004915CD" w:rsidP="004915CD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4915CD" w:rsidRDefault="004915CD" w:rsidP="004915CD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4915CD" w:rsidRDefault="004915CD" w:rsidP="004915CD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Филиппенковского</w:t>
      </w:r>
      <w:r w:rsidRPr="008B3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B3C39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С.И.Вараксина</w:t>
      </w:r>
    </w:p>
    <w:p w:rsidR="004915CD" w:rsidRDefault="004915CD" w:rsidP="004915CD"/>
    <w:p w:rsidR="005B037A" w:rsidRDefault="005B037A"/>
    <w:sectPr w:rsidR="005B037A" w:rsidSect="003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5CD"/>
    <w:rsid w:val="004915CD"/>
    <w:rsid w:val="005225DF"/>
    <w:rsid w:val="005B037A"/>
    <w:rsid w:val="00F278A2"/>
    <w:rsid w:val="00F7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915CD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5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281DFD02B733BDA6D6576744BA0C6E0D5494A563AA31762C953BA35694EA3905A62AD036D0A5109A194J1f7N" TargetMode="External"/><Relationship Id="rId5" Type="http://schemas.openxmlformats.org/officeDocument/2006/relationships/hyperlink" Target="consultantplus://offline/ref=BDC281DFD02B733BDA6D7B7B6227FFC3E0DB114E533FA041369608E762J6f0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2025-01-14T05:45:00Z</dcterms:created>
  <dcterms:modified xsi:type="dcterms:W3CDTF">2025-01-14T05:45:00Z</dcterms:modified>
</cp:coreProperties>
</file>