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F5" w:rsidRDefault="00F65DF5" w:rsidP="00F65DF5">
      <w:pPr>
        <w:tabs>
          <w:tab w:val="left" w:pos="360"/>
          <w:tab w:val="left" w:pos="540"/>
          <w:tab w:val="left" w:pos="1400"/>
        </w:tabs>
        <w:ind w:left="567" w:right="567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DF5" w:rsidRDefault="00F65DF5" w:rsidP="00F65DF5">
      <w:pPr>
        <w:tabs>
          <w:tab w:val="left" w:pos="360"/>
          <w:tab w:val="left" w:pos="540"/>
          <w:tab w:val="left" w:pos="1400"/>
        </w:tabs>
        <w:ind w:left="567" w:right="567"/>
      </w:pPr>
    </w:p>
    <w:p w:rsidR="00F65DF5" w:rsidRPr="00194C97" w:rsidRDefault="00F65DF5" w:rsidP="00F65DF5">
      <w:pPr>
        <w:tabs>
          <w:tab w:val="left" w:pos="360"/>
          <w:tab w:val="left" w:pos="540"/>
          <w:tab w:val="left" w:pos="1400"/>
        </w:tabs>
        <w:spacing w:line="240" w:lineRule="auto"/>
        <w:ind w:left="567" w:right="567"/>
        <w:rPr>
          <w:b/>
          <w:i w:val="0"/>
          <w:sz w:val="28"/>
          <w:szCs w:val="28"/>
        </w:rPr>
      </w:pPr>
      <w:r w:rsidRPr="00194C97">
        <w:rPr>
          <w:b/>
          <w:i w:val="0"/>
          <w:sz w:val="28"/>
          <w:szCs w:val="28"/>
        </w:rPr>
        <w:t>АДМИНИСТРАЦИЯ</w:t>
      </w:r>
    </w:p>
    <w:p w:rsidR="00F65DF5" w:rsidRPr="00194C97" w:rsidRDefault="00F65DF5" w:rsidP="00F65DF5">
      <w:pPr>
        <w:tabs>
          <w:tab w:val="left" w:pos="360"/>
          <w:tab w:val="left" w:pos="540"/>
          <w:tab w:val="left" w:pos="1400"/>
        </w:tabs>
        <w:spacing w:line="240" w:lineRule="auto"/>
        <w:ind w:left="567" w:right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ФИЛИППЕНКОВСКОГО </w:t>
      </w:r>
      <w:r w:rsidRPr="00194C97">
        <w:rPr>
          <w:b/>
          <w:i w:val="0"/>
          <w:sz w:val="28"/>
          <w:szCs w:val="28"/>
        </w:rPr>
        <w:t>СЕЛЬСКОГО  ПОСЕЛЕНИЯ</w:t>
      </w:r>
    </w:p>
    <w:p w:rsidR="00F65DF5" w:rsidRPr="00194C97" w:rsidRDefault="00F65DF5" w:rsidP="00F65DF5">
      <w:pPr>
        <w:tabs>
          <w:tab w:val="left" w:pos="360"/>
          <w:tab w:val="left" w:pos="540"/>
          <w:tab w:val="left" w:pos="1400"/>
        </w:tabs>
        <w:spacing w:line="240" w:lineRule="auto"/>
        <w:ind w:left="567" w:right="567"/>
        <w:rPr>
          <w:i w:val="0"/>
          <w:sz w:val="28"/>
          <w:szCs w:val="28"/>
        </w:rPr>
      </w:pPr>
      <w:r w:rsidRPr="00194C97">
        <w:rPr>
          <w:b/>
          <w:i w:val="0"/>
          <w:sz w:val="28"/>
          <w:szCs w:val="28"/>
        </w:rPr>
        <w:t>БУТУРЛИНОВСКОГО МУНИЦИПАЛЬНОГО РАЙОНА</w:t>
      </w:r>
    </w:p>
    <w:p w:rsidR="00F65DF5" w:rsidRDefault="00F65DF5" w:rsidP="00F65DF5">
      <w:pPr>
        <w:tabs>
          <w:tab w:val="left" w:pos="360"/>
          <w:tab w:val="left" w:pos="540"/>
          <w:tab w:val="left" w:pos="1400"/>
        </w:tabs>
        <w:spacing w:line="240" w:lineRule="auto"/>
        <w:ind w:left="567" w:right="567"/>
        <w:rPr>
          <w:b/>
          <w:sz w:val="28"/>
          <w:szCs w:val="28"/>
        </w:rPr>
      </w:pPr>
      <w:r w:rsidRPr="00194C97">
        <w:rPr>
          <w:b/>
          <w:i w:val="0"/>
          <w:sz w:val="28"/>
          <w:szCs w:val="28"/>
        </w:rPr>
        <w:t>ВОРОНЕЖСКОЙ ОБЛАСТИ</w:t>
      </w:r>
    </w:p>
    <w:p w:rsidR="00F65DF5" w:rsidRDefault="00F65DF5" w:rsidP="00F65DF5">
      <w:pPr>
        <w:pStyle w:val="FR1"/>
        <w:jc w:val="center"/>
        <w:rPr>
          <w:b/>
        </w:rPr>
      </w:pPr>
      <w:r>
        <w:rPr>
          <w:b/>
        </w:rPr>
        <w:t>ПОСТАНОВЛЕНИЕ</w:t>
      </w:r>
    </w:p>
    <w:p w:rsidR="00F65DF5" w:rsidRDefault="00F65DF5" w:rsidP="00F65DF5">
      <w:pPr>
        <w:pStyle w:val="FR1"/>
        <w:spacing w:before="0"/>
        <w:rPr>
          <w:b/>
          <w:bCs/>
        </w:rPr>
      </w:pPr>
      <w:r>
        <w:rPr>
          <w:b/>
          <w:bCs/>
        </w:rPr>
        <w:t xml:space="preserve"> </w:t>
      </w:r>
    </w:p>
    <w:p w:rsidR="00F65DF5" w:rsidRDefault="00F65DF5" w:rsidP="00F65DF5">
      <w:pPr>
        <w:pStyle w:val="FR1"/>
        <w:spacing w:before="0"/>
        <w:rPr>
          <w:b/>
          <w:bCs/>
        </w:rPr>
      </w:pPr>
    </w:p>
    <w:p w:rsidR="00F65DF5" w:rsidRDefault="00F65DF5" w:rsidP="00F65DF5">
      <w:pPr>
        <w:pStyle w:val="FR1"/>
        <w:spacing w:before="0"/>
        <w:rPr>
          <w:b/>
          <w:bCs/>
        </w:rPr>
      </w:pPr>
      <w:r w:rsidRPr="00563264">
        <w:rPr>
          <w:b/>
          <w:bCs/>
          <w:u w:val="single"/>
        </w:rPr>
        <w:t xml:space="preserve">от  </w:t>
      </w:r>
      <w:r w:rsidRPr="00324A7A">
        <w:rPr>
          <w:b/>
          <w:bCs/>
          <w:u w:val="single"/>
        </w:rPr>
        <w:t>2</w:t>
      </w:r>
      <w:r w:rsidR="00543AA6">
        <w:rPr>
          <w:b/>
          <w:bCs/>
          <w:u w:val="single"/>
        </w:rPr>
        <w:t>0</w:t>
      </w:r>
      <w:r w:rsidRPr="00324A7A">
        <w:rPr>
          <w:b/>
          <w:bCs/>
          <w:u w:val="single"/>
        </w:rPr>
        <w:t xml:space="preserve"> </w:t>
      </w:r>
      <w:r w:rsidR="00543AA6">
        <w:rPr>
          <w:b/>
          <w:bCs/>
          <w:u w:val="single"/>
        </w:rPr>
        <w:t>января</w:t>
      </w:r>
      <w:r w:rsidRPr="00324A7A">
        <w:rPr>
          <w:b/>
          <w:bCs/>
          <w:u w:val="single"/>
        </w:rPr>
        <w:t xml:space="preserve"> 20</w:t>
      </w:r>
      <w:r w:rsidR="00543AA6">
        <w:rPr>
          <w:b/>
          <w:bCs/>
          <w:u w:val="single"/>
        </w:rPr>
        <w:t>20</w:t>
      </w:r>
      <w:r w:rsidRPr="00324A7A">
        <w:rPr>
          <w:b/>
          <w:bCs/>
          <w:u w:val="single"/>
        </w:rPr>
        <w:t>года</w:t>
      </w:r>
      <w:r w:rsidRPr="00324A7A">
        <w:rPr>
          <w:b/>
          <w:bCs/>
        </w:rPr>
        <w:t xml:space="preserve">      № </w:t>
      </w:r>
      <w:r>
        <w:rPr>
          <w:b/>
          <w:bCs/>
        </w:rPr>
        <w:t>0</w:t>
      </w:r>
      <w:r w:rsidR="00543AA6">
        <w:rPr>
          <w:b/>
          <w:bCs/>
        </w:rPr>
        <w:t>3</w:t>
      </w:r>
    </w:p>
    <w:p w:rsidR="00F65DF5" w:rsidRPr="00194C97" w:rsidRDefault="00F65DF5" w:rsidP="00F65DF5">
      <w:pPr>
        <w:pStyle w:val="FR1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с. </w:t>
      </w:r>
      <w:proofErr w:type="spellStart"/>
      <w:r>
        <w:rPr>
          <w:sz w:val="20"/>
          <w:szCs w:val="20"/>
        </w:rPr>
        <w:t>Филиппенково</w:t>
      </w:r>
      <w:proofErr w:type="spellEnd"/>
    </w:p>
    <w:p w:rsidR="00F65DF5" w:rsidRPr="00437A23" w:rsidRDefault="00F65DF5" w:rsidP="00F65DF5">
      <w:pPr>
        <w:pStyle w:val="FR1"/>
        <w:spacing w:before="0"/>
        <w:rPr>
          <w:b/>
        </w:rPr>
      </w:pPr>
      <w:r w:rsidRPr="00437A23">
        <w:rPr>
          <w:b/>
        </w:rPr>
        <w:t>О внесении изменений в Единый реестр</w:t>
      </w:r>
    </w:p>
    <w:p w:rsidR="00F65DF5" w:rsidRPr="00437A23" w:rsidRDefault="00F65DF5" w:rsidP="00F65DF5">
      <w:pPr>
        <w:pStyle w:val="FR1"/>
        <w:spacing w:before="0"/>
        <w:rPr>
          <w:b/>
        </w:rPr>
      </w:pPr>
      <w:r w:rsidRPr="00437A23">
        <w:rPr>
          <w:b/>
        </w:rPr>
        <w:t>муниципальной собственности</w:t>
      </w:r>
    </w:p>
    <w:p w:rsidR="00F65DF5" w:rsidRPr="00437A23" w:rsidRDefault="00F65DF5" w:rsidP="00F65DF5">
      <w:pPr>
        <w:pStyle w:val="FR1"/>
        <w:spacing w:before="0"/>
        <w:rPr>
          <w:b/>
        </w:rPr>
      </w:pPr>
      <w:proofErr w:type="spellStart"/>
      <w:r>
        <w:rPr>
          <w:b/>
        </w:rPr>
        <w:t>Филиппенковского</w:t>
      </w:r>
      <w:proofErr w:type="spellEnd"/>
      <w:r w:rsidRPr="00437A23">
        <w:rPr>
          <w:b/>
        </w:rPr>
        <w:t xml:space="preserve"> сельского поселения</w:t>
      </w:r>
    </w:p>
    <w:p w:rsidR="00F65DF5" w:rsidRPr="00437A23" w:rsidRDefault="00F65DF5" w:rsidP="00F65DF5">
      <w:pPr>
        <w:pStyle w:val="FR1"/>
        <w:spacing w:before="0"/>
        <w:rPr>
          <w:b/>
        </w:rPr>
      </w:pPr>
      <w:proofErr w:type="spellStart"/>
      <w:r w:rsidRPr="00437A23">
        <w:rPr>
          <w:b/>
        </w:rPr>
        <w:t>Бутурлиновского</w:t>
      </w:r>
      <w:proofErr w:type="spellEnd"/>
      <w:r w:rsidRPr="00437A23">
        <w:rPr>
          <w:b/>
        </w:rPr>
        <w:t xml:space="preserve"> муниципального района</w:t>
      </w:r>
    </w:p>
    <w:p w:rsidR="00F65DF5" w:rsidRPr="00437A23" w:rsidRDefault="00F65DF5" w:rsidP="00F65DF5">
      <w:pPr>
        <w:pStyle w:val="FR1"/>
        <w:spacing w:before="0"/>
        <w:rPr>
          <w:b/>
        </w:rPr>
      </w:pPr>
      <w:r w:rsidRPr="00437A23">
        <w:rPr>
          <w:b/>
        </w:rPr>
        <w:t>Воронежской области</w:t>
      </w:r>
    </w:p>
    <w:p w:rsidR="00F65DF5" w:rsidRDefault="00F65DF5" w:rsidP="00F65DF5">
      <w:pPr>
        <w:ind w:left="0"/>
        <w:jc w:val="both"/>
        <w:rPr>
          <w:i w:val="0"/>
        </w:rPr>
      </w:pPr>
    </w:p>
    <w:p w:rsidR="00F65DF5" w:rsidRDefault="00F65DF5" w:rsidP="00F65DF5">
      <w:pPr>
        <w:ind w:left="0"/>
        <w:jc w:val="both"/>
        <w:rPr>
          <w:i w:val="0"/>
          <w:sz w:val="28"/>
          <w:szCs w:val="28"/>
        </w:rPr>
      </w:pPr>
      <w:r w:rsidRPr="00437A23">
        <w:rPr>
          <w:i w:val="0"/>
          <w:sz w:val="28"/>
          <w:szCs w:val="28"/>
        </w:rPr>
        <w:t>В соответствии с</w:t>
      </w:r>
      <w:r>
        <w:rPr>
          <w:i w:val="0"/>
          <w:sz w:val="28"/>
          <w:szCs w:val="28"/>
        </w:rPr>
        <w:t xml:space="preserve"> Федеральным законом от 06.10.2003 г. №131-ФЗ « Об общих принципах организации местного самоуправления в Российской Федерации», Уставом </w:t>
      </w:r>
      <w:proofErr w:type="spellStart"/>
      <w:r>
        <w:rPr>
          <w:i w:val="0"/>
          <w:sz w:val="28"/>
          <w:szCs w:val="28"/>
        </w:rPr>
        <w:t>Филиппенковского</w:t>
      </w:r>
      <w:proofErr w:type="spellEnd"/>
      <w:r>
        <w:rPr>
          <w:i w:val="0"/>
          <w:sz w:val="28"/>
          <w:szCs w:val="28"/>
        </w:rPr>
        <w:t xml:space="preserve"> сельского поселения </w:t>
      </w:r>
      <w:proofErr w:type="spellStart"/>
      <w:r>
        <w:rPr>
          <w:i w:val="0"/>
          <w:sz w:val="28"/>
          <w:szCs w:val="28"/>
        </w:rPr>
        <w:t>Бутурлиновского</w:t>
      </w:r>
      <w:proofErr w:type="spellEnd"/>
      <w:r>
        <w:rPr>
          <w:i w:val="0"/>
          <w:sz w:val="28"/>
          <w:szCs w:val="28"/>
        </w:rPr>
        <w:t xml:space="preserve"> муниципального района Воронежской области, руководствуясь Порядком формирования и ведения Единого реестра муниципальной собственности </w:t>
      </w:r>
      <w:proofErr w:type="spellStart"/>
      <w:r>
        <w:rPr>
          <w:i w:val="0"/>
          <w:sz w:val="28"/>
          <w:szCs w:val="28"/>
        </w:rPr>
        <w:t>Филиппенковского</w:t>
      </w:r>
      <w:proofErr w:type="spellEnd"/>
      <w:r>
        <w:rPr>
          <w:i w:val="0"/>
          <w:sz w:val="28"/>
          <w:szCs w:val="28"/>
        </w:rPr>
        <w:t xml:space="preserve"> сельского поселения </w:t>
      </w:r>
      <w:proofErr w:type="spellStart"/>
      <w:r>
        <w:rPr>
          <w:i w:val="0"/>
          <w:sz w:val="28"/>
          <w:szCs w:val="28"/>
        </w:rPr>
        <w:t>Бутурлиновского</w:t>
      </w:r>
      <w:proofErr w:type="spellEnd"/>
      <w:r>
        <w:rPr>
          <w:i w:val="0"/>
          <w:sz w:val="28"/>
          <w:szCs w:val="28"/>
        </w:rPr>
        <w:t xml:space="preserve"> муниципального района Воронежской области, утвержденным  решением Совета народных депутатов </w:t>
      </w:r>
      <w:proofErr w:type="spellStart"/>
      <w:r>
        <w:rPr>
          <w:i w:val="0"/>
          <w:sz w:val="28"/>
          <w:szCs w:val="28"/>
        </w:rPr>
        <w:t>Филиппенковского</w:t>
      </w:r>
      <w:proofErr w:type="spellEnd"/>
      <w:r>
        <w:rPr>
          <w:i w:val="0"/>
          <w:sz w:val="28"/>
          <w:szCs w:val="28"/>
        </w:rPr>
        <w:t xml:space="preserve"> сельского поселения от 27.12.2013</w:t>
      </w:r>
      <w:r w:rsidRPr="00F92947">
        <w:rPr>
          <w:i w:val="0"/>
          <w:sz w:val="28"/>
          <w:szCs w:val="28"/>
        </w:rPr>
        <w:t>г. №14</w:t>
      </w:r>
      <w:r>
        <w:rPr>
          <w:i w:val="0"/>
          <w:sz w:val="28"/>
          <w:szCs w:val="28"/>
        </w:rPr>
        <w:t xml:space="preserve">8, администрация </w:t>
      </w:r>
      <w:proofErr w:type="spellStart"/>
      <w:r>
        <w:rPr>
          <w:i w:val="0"/>
          <w:sz w:val="28"/>
          <w:szCs w:val="28"/>
        </w:rPr>
        <w:t>Филиппенковского</w:t>
      </w:r>
      <w:proofErr w:type="spellEnd"/>
      <w:r>
        <w:rPr>
          <w:i w:val="0"/>
          <w:sz w:val="28"/>
          <w:szCs w:val="28"/>
        </w:rPr>
        <w:t xml:space="preserve"> сельского поселения </w:t>
      </w:r>
      <w:proofErr w:type="spellStart"/>
      <w:r>
        <w:rPr>
          <w:i w:val="0"/>
          <w:sz w:val="28"/>
          <w:szCs w:val="28"/>
        </w:rPr>
        <w:t>Бутурлиновского</w:t>
      </w:r>
      <w:proofErr w:type="spellEnd"/>
      <w:r>
        <w:rPr>
          <w:i w:val="0"/>
          <w:sz w:val="28"/>
          <w:szCs w:val="28"/>
        </w:rPr>
        <w:t xml:space="preserve"> муниципального района</w:t>
      </w:r>
    </w:p>
    <w:p w:rsidR="00F65DF5" w:rsidRDefault="00F65DF5" w:rsidP="00F65DF5">
      <w:pPr>
        <w:ind w:left="0"/>
        <w:jc w:val="both"/>
        <w:rPr>
          <w:i w:val="0"/>
          <w:sz w:val="28"/>
          <w:szCs w:val="28"/>
        </w:rPr>
      </w:pPr>
    </w:p>
    <w:p w:rsidR="00F65DF5" w:rsidRDefault="00F65DF5" w:rsidP="00F65DF5">
      <w:pPr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ПОСТАНОВЛЯЕТ:</w:t>
      </w:r>
    </w:p>
    <w:p w:rsidR="00F65DF5" w:rsidRPr="00264633" w:rsidRDefault="00F65DF5" w:rsidP="00F65DF5">
      <w:pPr>
        <w:ind w:left="0"/>
        <w:jc w:val="both"/>
        <w:rPr>
          <w:i w:val="0"/>
          <w:sz w:val="28"/>
          <w:szCs w:val="28"/>
        </w:rPr>
      </w:pPr>
      <w:r w:rsidRPr="00264633">
        <w:rPr>
          <w:i w:val="0"/>
          <w:sz w:val="28"/>
          <w:szCs w:val="28"/>
        </w:rPr>
        <w:t xml:space="preserve">Включить в раздел 1 подраздел 2 Единого реестра муниципальной собственности </w:t>
      </w:r>
      <w:proofErr w:type="spellStart"/>
      <w:r w:rsidRPr="00264633">
        <w:rPr>
          <w:i w:val="0"/>
          <w:sz w:val="28"/>
          <w:szCs w:val="28"/>
        </w:rPr>
        <w:t>Филиппенковского</w:t>
      </w:r>
      <w:proofErr w:type="spellEnd"/>
      <w:r w:rsidRPr="00264633">
        <w:rPr>
          <w:i w:val="0"/>
          <w:sz w:val="28"/>
          <w:szCs w:val="28"/>
        </w:rPr>
        <w:t xml:space="preserve"> сельского поселения </w:t>
      </w:r>
      <w:proofErr w:type="spellStart"/>
      <w:r w:rsidRPr="00264633">
        <w:rPr>
          <w:i w:val="0"/>
          <w:sz w:val="28"/>
          <w:szCs w:val="28"/>
        </w:rPr>
        <w:t>Бутурлиновского</w:t>
      </w:r>
      <w:proofErr w:type="spellEnd"/>
      <w:r w:rsidRPr="00264633">
        <w:rPr>
          <w:i w:val="0"/>
          <w:sz w:val="28"/>
          <w:szCs w:val="28"/>
        </w:rPr>
        <w:t xml:space="preserve"> муниципального района Воронежской области  следующие объекты муниципальной собственности:</w:t>
      </w:r>
    </w:p>
    <w:p w:rsidR="00F65DF5" w:rsidRPr="004D0D9C" w:rsidRDefault="00F65DF5" w:rsidP="00F65DF5">
      <w:pPr>
        <w:tabs>
          <w:tab w:val="left" w:pos="0"/>
        </w:tabs>
        <w:spacing w:line="100" w:lineRule="atLeast"/>
        <w:ind w:left="0" w:right="-39"/>
        <w:jc w:val="both"/>
        <w:rPr>
          <w:i w:val="0"/>
          <w:sz w:val="28"/>
          <w:szCs w:val="28"/>
        </w:rPr>
      </w:pPr>
      <w:r w:rsidRPr="004D0D9C">
        <w:rPr>
          <w:i w:val="0"/>
          <w:sz w:val="28"/>
          <w:szCs w:val="28"/>
        </w:rPr>
        <w:t>- кадастровый номер 36:05:4303017:224, площадью 3800 кв</w:t>
      </w:r>
      <w:proofErr w:type="gramStart"/>
      <w:r w:rsidRPr="004D0D9C">
        <w:rPr>
          <w:i w:val="0"/>
          <w:sz w:val="28"/>
          <w:szCs w:val="28"/>
        </w:rPr>
        <w:t>.м</w:t>
      </w:r>
      <w:proofErr w:type="gramEnd"/>
      <w:r w:rsidRPr="004D0D9C">
        <w:rPr>
          <w:i w:val="0"/>
          <w:sz w:val="28"/>
          <w:szCs w:val="28"/>
        </w:rPr>
        <w:t xml:space="preserve">, по адресу: Воронежская область, </w:t>
      </w:r>
      <w:proofErr w:type="spellStart"/>
      <w:r w:rsidRPr="004D0D9C">
        <w:rPr>
          <w:i w:val="0"/>
          <w:sz w:val="28"/>
          <w:szCs w:val="28"/>
        </w:rPr>
        <w:t>Бутурлиновский</w:t>
      </w:r>
      <w:proofErr w:type="spellEnd"/>
      <w:r w:rsidRPr="004D0D9C">
        <w:rPr>
          <w:i w:val="0"/>
          <w:sz w:val="28"/>
          <w:szCs w:val="28"/>
        </w:rPr>
        <w:t xml:space="preserve"> район, в границах ОАО “Колос” </w:t>
      </w:r>
      <w:r w:rsidRPr="004D0D9C">
        <w:rPr>
          <w:i w:val="0"/>
          <w:sz w:val="28"/>
          <w:szCs w:val="28"/>
        </w:rPr>
        <w:lastRenderedPageBreak/>
        <w:t>земли сельскохозяйственного назначения – для сельскохозяйственного использования</w:t>
      </w:r>
      <w:r>
        <w:rPr>
          <w:i w:val="0"/>
          <w:sz w:val="28"/>
          <w:szCs w:val="28"/>
        </w:rPr>
        <w:t>;</w:t>
      </w:r>
    </w:p>
    <w:p w:rsidR="00F65DF5" w:rsidRPr="004D0D9C" w:rsidRDefault="00F65DF5" w:rsidP="00F65DF5">
      <w:pPr>
        <w:tabs>
          <w:tab w:val="left" w:pos="0"/>
        </w:tabs>
        <w:spacing w:line="100" w:lineRule="atLeast"/>
        <w:ind w:left="0" w:right="-39"/>
        <w:jc w:val="both"/>
        <w:rPr>
          <w:i w:val="0"/>
          <w:sz w:val="28"/>
          <w:szCs w:val="28"/>
        </w:rPr>
      </w:pPr>
      <w:r w:rsidRPr="004D0D9C">
        <w:rPr>
          <w:i w:val="0"/>
          <w:sz w:val="28"/>
          <w:szCs w:val="28"/>
        </w:rPr>
        <w:t>- кадастровый номер 36:05:4303017:225, площадью 79811 кв</w:t>
      </w:r>
      <w:proofErr w:type="gramStart"/>
      <w:r w:rsidRPr="004D0D9C">
        <w:rPr>
          <w:i w:val="0"/>
          <w:sz w:val="28"/>
          <w:szCs w:val="28"/>
        </w:rPr>
        <w:t>.м</w:t>
      </w:r>
      <w:proofErr w:type="gramEnd"/>
      <w:r w:rsidRPr="004D0D9C">
        <w:rPr>
          <w:i w:val="0"/>
          <w:sz w:val="28"/>
          <w:szCs w:val="28"/>
        </w:rPr>
        <w:t xml:space="preserve">, по адресу: Воронежская область, </w:t>
      </w:r>
      <w:proofErr w:type="spellStart"/>
      <w:r w:rsidRPr="004D0D9C">
        <w:rPr>
          <w:i w:val="0"/>
          <w:sz w:val="28"/>
          <w:szCs w:val="28"/>
        </w:rPr>
        <w:t>Бутурлиновский</w:t>
      </w:r>
      <w:proofErr w:type="spellEnd"/>
      <w:r w:rsidRPr="004D0D9C">
        <w:rPr>
          <w:i w:val="0"/>
          <w:sz w:val="28"/>
          <w:szCs w:val="28"/>
        </w:rPr>
        <w:t xml:space="preserve"> район, в границах ОАО “Колос” земли сельскохозяйственного назначения – для сельскохозяйственного использования</w:t>
      </w:r>
      <w:r>
        <w:rPr>
          <w:i w:val="0"/>
          <w:sz w:val="28"/>
          <w:szCs w:val="28"/>
        </w:rPr>
        <w:t>;</w:t>
      </w:r>
    </w:p>
    <w:p w:rsidR="00F65DF5" w:rsidRPr="004D0D9C" w:rsidRDefault="00F65DF5" w:rsidP="00F65DF5">
      <w:pPr>
        <w:tabs>
          <w:tab w:val="left" w:pos="0"/>
        </w:tabs>
        <w:spacing w:line="100" w:lineRule="atLeast"/>
        <w:ind w:left="0" w:right="-39"/>
        <w:jc w:val="both"/>
        <w:rPr>
          <w:i w:val="0"/>
          <w:sz w:val="28"/>
          <w:szCs w:val="28"/>
        </w:rPr>
      </w:pPr>
      <w:r w:rsidRPr="004D0D9C">
        <w:rPr>
          <w:i w:val="0"/>
          <w:sz w:val="28"/>
          <w:szCs w:val="28"/>
        </w:rPr>
        <w:t>- кадастровый номер 36:05:4303017:226, площадью 2707 кв</w:t>
      </w:r>
      <w:proofErr w:type="gramStart"/>
      <w:r w:rsidRPr="004D0D9C">
        <w:rPr>
          <w:i w:val="0"/>
          <w:sz w:val="28"/>
          <w:szCs w:val="28"/>
        </w:rPr>
        <w:t>.м</w:t>
      </w:r>
      <w:proofErr w:type="gramEnd"/>
      <w:r w:rsidRPr="004D0D9C">
        <w:rPr>
          <w:i w:val="0"/>
          <w:sz w:val="28"/>
          <w:szCs w:val="28"/>
        </w:rPr>
        <w:t xml:space="preserve">, по адресу: Воронежская область, </w:t>
      </w:r>
      <w:proofErr w:type="spellStart"/>
      <w:r w:rsidRPr="004D0D9C">
        <w:rPr>
          <w:i w:val="0"/>
          <w:sz w:val="28"/>
          <w:szCs w:val="28"/>
        </w:rPr>
        <w:t>Бутурлиновский</w:t>
      </w:r>
      <w:proofErr w:type="spellEnd"/>
      <w:r w:rsidRPr="004D0D9C">
        <w:rPr>
          <w:i w:val="0"/>
          <w:sz w:val="28"/>
          <w:szCs w:val="28"/>
        </w:rPr>
        <w:t xml:space="preserve"> район, в границах ОАО “Колос” земли сельскохозяйственного назначения – для сельскохозяйственного использования</w:t>
      </w:r>
      <w:r>
        <w:rPr>
          <w:i w:val="0"/>
          <w:sz w:val="28"/>
          <w:szCs w:val="28"/>
        </w:rPr>
        <w:t>;</w:t>
      </w:r>
    </w:p>
    <w:p w:rsidR="00F65DF5" w:rsidRPr="004D0D9C" w:rsidRDefault="00F65DF5" w:rsidP="00F65DF5">
      <w:pPr>
        <w:tabs>
          <w:tab w:val="left" w:pos="0"/>
        </w:tabs>
        <w:spacing w:line="100" w:lineRule="atLeast"/>
        <w:ind w:left="0" w:right="-39"/>
        <w:jc w:val="both"/>
        <w:rPr>
          <w:i w:val="0"/>
          <w:sz w:val="28"/>
          <w:szCs w:val="28"/>
        </w:rPr>
      </w:pPr>
      <w:r w:rsidRPr="004D0D9C">
        <w:rPr>
          <w:i w:val="0"/>
          <w:sz w:val="28"/>
          <w:szCs w:val="28"/>
        </w:rPr>
        <w:t>- кадастровый номер 36:05:4303017:227, площадью 629282 кв</w:t>
      </w:r>
      <w:proofErr w:type="gramStart"/>
      <w:r w:rsidRPr="004D0D9C">
        <w:rPr>
          <w:i w:val="0"/>
          <w:sz w:val="28"/>
          <w:szCs w:val="28"/>
        </w:rPr>
        <w:t>.м</w:t>
      </w:r>
      <w:proofErr w:type="gramEnd"/>
      <w:r w:rsidRPr="004D0D9C">
        <w:rPr>
          <w:i w:val="0"/>
          <w:sz w:val="28"/>
          <w:szCs w:val="28"/>
        </w:rPr>
        <w:t xml:space="preserve">, по адресу: Воронежская область, </w:t>
      </w:r>
      <w:proofErr w:type="spellStart"/>
      <w:r w:rsidRPr="004D0D9C">
        <w:rPr>
          <w:i w:val="0"/>
          <w:sz w:val="28"/>
          <w:szCs w:val="28"/>
        </w:rPr>
        <w:t>Бутурлиновский</w:t>
      </w:r>
      <w:proofErr w:type="spellEnd"/>
      <w:r w:rsidRPr="004D0D9C">
        <w:rPr>
          <w:i w:val="0"/>
          <w:sz w:val="28"/>
          <w:szCs w:val="28"/>
        </w:rPr>
        <w:t xml:space="preserve"> район, в границах ОАО “Колос” земли сельскохозяйственного назначения – для сельскохозяйственного использования</w:t>
      </w:r>
      <w:r>
        <w:rPr>
          <w:i w:val="0"/>
          <w:sz w:val="28"/>
          <w:szCs w:val="28"/>
        </w:rPr>
        <w:t>;</w:t>
      </w:r>
    </w:p>
    <w:p w:rsidR="00F65DF5" w:rsidRDefault="00F65DF5" w:rsidP="00F65DF5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-</w:t>
      </w:r>
      <w:r w:rsidRPr="004D0D9C">
        <w:rPr>
          <w:i w:val="0"/>
          <w:sz w:val="28"/>
          <w:szCs w:val="28"/>
        </w:rPr>
        <w:t>кадастровый номер 36:05:4303017:22</w:t>
      </w:r>
      <w:r>
        <w:rPr>
          <w:i w:val="0"/>
          <w:sz w:val="28"/>
          <w:szCs w:val="28"/>
        </w:rPr>
        <w:t>3</w:t>
      </w:r>
      <w:r w:rsidRPr="004D0D9C">
        <w:rPr>
          <w:i w:val="0"/>
          <w:sz w:val="28"/>
          <w:szCs w:val="28"/>
        </w:rPr>
        <w:t xml:space="preserve">, площадью </w:t>
      </w:r>
      <w:r>
        <w:rPr>
          <w:i w:val="0"/>
          <w:sz w:val="28"/>
          <w:szCs w:val="28"/>
        </w:rPr>
        <w:t>9000</w:t>
      </w:r>
      <w:r w:rsidRPr="004D0D9C">
        <w:rPr>
          <w:i w:val="0"/>
          <w:sz w:val="28"/>
          <w:szCs w:val="28"/>
        </w:rPr>
        <w:t xml:space="preserve"> кв</w:t>
      </w:r>
      <w:proofErr w:type="gramStart"/>
      <w:r w:rsidRPr="004D0D9C">
        <w:rPr>
          <w:i w:val="0"/>
          <w:sz w:val="28"/>
          <w:szCs w:val="28"/>
        </w:rPr>
        <w:t>.м</w:t>
      </w:r>
      <w:proofErr w:type="gramEnd"/>
      <w:r w:rsidRPr="004D0D9C">
        <w:rPr>
          <w:i w:val="0"/>
          <w:sz w:val="28"/>
          <w:szCs w:val="28"/>
        </w:rPr>
        <w:t xml:space="preserve">, по адресу: Воронежская область, </w:t>
      </w:r>
      <w:proofErr w:type="spellStart"/>
      <w:r w:rsidRPr="004D0D9C">
        <w:rPr>
          <w:i w:val="0"/>
          <w:sz w:val="28"/>
          <w:szCs w:val="28"/>
        </w:rPr>
        <w:t>Бутурлиновский</w:t>
      </w:r>
      <w:proofErr w:type="spellEnd"/>
      <w:r w:rsidRPr="004D0D9C">
        <w:rPr>
          <w:i w:val="0"/>
          <w:sz w:val="28"/>
          <w:szCs w:val="28"/>
        </w:rPr>
        <w:t xml:space="preserve"> район, в границах ОАО “Колос” земли сельскохозяйственного назначения – для сельскохозяйственного использования</w:t>
      </w:r>
      <w:r>
        <w:rPr>
          <w:i w:val="0"/>
          <w:sz w:val="28"/>
          <w:szCs w:val="28"/>
        </w:rPr>
        <w:t>;</w:t>
      </w:r>
    </w:p>
    <w:p w:rsidR="00F65DF5" w:rsidRDefault="00F65DF5" w:rsidP="00F65DF5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-</w:t>
      </w:r>
      <w:r w:rsidRPr="004D0D9C">
        <w:rPr>
          <w:i w:val="0"/>
          <w:sz w:val="28"/>
          <w:szCs w:val="28"/>
        </w:rPr>
        <w:t>кадастровый номер 36:05:4303017:22</w:t>
      </w:r>
      <w:r>
        <w:rPr>
          <w:i w:val="0"/>
          <w:sz w:val="28"/>
          <w:szCs w:val="28"/>
        </w:rPr>
        <w:t>2</w:t>
      </w:r>
      <w:r w:rsidRPr="004D0D9C">
        <w:rPr>
          <w:i w:val="0"/>
          <w:sz w:val="28"/>
          <w:szCs w:val="28"/>
        </w:rPr>
        <w:t xml:space="preserve">, площадью </w:t>
      </w:r>
      <w:r>
        <w:rPr>
          <w:i w:val="0"/>
          <w:sz w:val="28"/>
          <w:szCs w:val="28"/>
        </w:rPr>
        <w:t>6390</w:t>
      </w:r>
      <w:r w:rsidRPr="004D0D9C">
        <w:rPr>
          <w:i w:val="0"/>
          <w:sz w:val="28"/>
          <w:szCs w:val="28"/>
        </w:rPr>
        <w:t xml:space="preserve"> кв</w:t>
      </w:r>
      <w:proofErr w:type="gramStart"/>
      <w:r w:rsidRPr="004D0D9C">
        <w:rPr>
          <w:i w:val="0"/>
          <w:sz w:val="28"/>
          <w:szCs w:val="28"/>
        </w:rPr>
        <w:t>.м</w:t>
      </w:r>
      <w:proofErr w:type="gramEnd"/>
      <w:r w:rsidRPr="004D0D9C">
        <w:rPr>
          <w:i w:val="0"/>
          <w:sz w:val="28"/>
          <w:szCs w:val="28"/>
        </w:rPr>
        <w:t xml:space="preserve">, по адресу: Воронежская область, </w:t>
      </w:r>
      <w:proofErr w:type="spellStart"/>
      <w:r w:rsidRPr="004D0D9C">
        <w:rPr>
          <w:i w:val="0"/>
          <w:sz w:val="28"/>
          <w:szCs w:val="28"/>
        </w:rPr>
        <w:t>Бутурлиновский</w:t>
      </w:r>
      <w:proofErr w:type="spellEnd"/>
      <w:r w:rsidRPr="004D0D9C">
        <w:rPr>
          <w:i w:val="0"/>
          <w:sz w:val="28"/>
          <w:szCs w:val="28"/>
        </w:rPr>
        <w:t xml:space="preserve"> район, в границах ОАО “Колос” земли сельскохозяйственного назначения – для сельскохозяйственного использования</w:t>
      </w:r>
      <w:r>
        <w:rPr>
          <w:i w:val="0"/>
          <w:sz w:val="28"/>
          <w:szCs w:val="28"/>
        </w:rPr>
        <w:t>;</w:t>
      </w:r>
    </w:p>
    <w:p w:rsidR="00F65DF5" w:rsidRPr="001477AE" w:rsidRDefault="00F65DF5" w:rsidP="00F65DF5">
      <w:pPr>
        <w:spacing w:line="240" w:lineRule="auto"/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-</w:t>
      </w:r>
      <w:r w:rsidRPr="004D0D9C">
        <w:rPr>
          <w:i w:val="0"/>
          <w:sz w:val="28"/>
          <w:szCs w:val="28"/>
        </w:rPr>
        <w:t>кадастровый номер 36:05:4303017:22</w:t>
      </w:r>
      <w:r>
        <w:rPr>
          <w:i w:val="0"/>
          <w:sz w:val="28"/>
          <w:szCs w:val="28"/>
        </w:rPr>
        <w:t>1</w:t>
      </w:r>
      <w:r w:rsidRPr="004D0D9C">
        <w:rPr>
          <w:i w:val="0"/>
          <w:sz w:val="28"/>
          <w:szCs w:val="28"/>
        </w:rPr>
        <w:t xml:space="preserve">, площадью </w:t>
      </w:r>
      <w:r>
        <w:rPr>
          <w:i w:val="0"/>
          <w:sz w:val="28"/>
          <w:szCs w:val="28"/>
        </w:rPr>
        <w:t>27810</w:t>
      </w:r>
      <w:r w:rsidRPr="004D0D9C">
        <w:rPr>
          <w:i w:val="0"/>
          <w:sz w:val="28"/>
          <w:szCs w:val="28"/>
        </w:rPr>
        <w:t xml:space="preserve"> кв</w:t>
      </w:r>
      <w:proofErr w:type="gramStart"/>
      <w:r w:rsidRPr="004D0D9C">
        <w:rPr>
          <w:i w:val="0"/>
          <w:sz w:val="28"/>
          <w:szCs w:val="28"/>
        </w:rPr>
        <w:t>.м</w:t>
      </w:r>
      <w:proofErr w:type="gramEnd"/>
      <w:r w:rsidRPr="004D0D9C">
        <w:rPr>
          <w:i w:val="0"/>
          <w:sz w:val="28"/>
          <w:szCs w:val="28"/>
        </w:rPr>
        <w:t xml:space="preserve">, по адресу: Воронежская область, </w:t>
      </w:r>
      <w:proofErr w:type="spellStart"/>
      <w:r w:rsidRPr="004D0D9C">
        <w:rPr>
          <w:i w:val="0"/>
          <w:sz w:val="28"/>
          <w:szCs w:val="28"/>
        </w:rPr>
        <w:t>Бутурлиновский</w:t>
      </w:r>
      <w:proofErr w:type="spellEnd"/>
      <w:r w:rsidRPr="004D0D9C">
        <w:rPr>
          <w:i w:val="0"/>
          <w:sz w:val="28"/>
          <w:szCs w:val="28"/>
        </w:rPr>
        <w:t xml:space="preserve"> район, в границах ОАО “Колос” земли сельскохозяйственного назначения – для сельскохозяйственного использования</w:t>
      </w:r>
      <w:r>
        <w:rPr>
          <w:i w:val="0"/>
          <w:sz w:val="28"/>
          <w:szCs w:val="28"/>
        </w:rPr>
        <w:t>.</w:t>
      </w:r>
    </w:p>
    <w:p w:rsidR="00F65DF5" w:rsidRDefault="00F65DF5" w:rsidP="00F65DF5">
      <w:pPr>
        <w:ind w:left="0"/>
        <w:jc w:val="both"/>
        <w:rPr>
          <w:i w:val="0"/>
          <w:sz w:val="28"/>
          <w:szCs w:val="28"/>
          <w:shd w:val="clear" w:color="auto" w:fill="FFFFFF"/>
        </w:rPr>
      </w:pPr>
    </w:p>
    <w:p w:rsidR="00F65DF5" w:rsidRPr="001A1213" w:rsidRDefault="00F65DF5" w:rsidP="00F65DF5">
      <w:pPr>
        <w:pStyle w:val="ConsNormal"/>
        <w:widowControl/>
        <w:ind w:right="-10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A1213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1A1213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Бухгалтерии администрации </w:t>
      </w:r>
      <w:proofErr w:type="spellStart"/>
      <w:r w:rsidRPr="001A1213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Pr="001A1213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1A1213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Pr="001A121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учесть в казне вышеуказанное муниципальное имущество.</w:t>
      </w:r>
    </w:p>
    <w:p w:rsidR="00F65DF5" w:rsidRDefault="00F65DF5" w:rsidP="00F65DF5">
      <w:pPr>
        <w:pStyle w:val="ConsNormal"/>
        <w:widowControl/>
        <w:ind w:right="-10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A1213">
        <w:rPr>
          <w:rFonts w:ascii="Times New Roman" w:hAnsi="Times New Roman" w:cs="Times New Roman"/>
          <w:color w:val="000000"/>
          <w:sz w:val="28"/>
          <w:szCs w:val="28"/>
        </w:rPr>
        <w:t xml:space="preserve">         3. </w:t>
      </w:r>
      <w:proofErr w:type="gramStart"/>
      <w:r w:rsidRPr="001A121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A121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5DF5" w:rsidRDefault="00F65DF5" w:rsidP="00F65DF5">
      <w:pPr>
        <w:ind w:left="0"/>
        <w:jc w:val="both"/>
        <w:rPr>
          <w:i w:val="0"/>
          <w:sz w:val="28"/>
          <w:szCs w:val="28"/>
        </w:rPr>
      </w:pPr>
    </w:p>
    <w:p w:rsidR="00F65DF5" w:rsidRDefault="00F65DF5" w:rsidP="00F65DF5">
      <w:pPr>
        <w:ind w:left="0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Исполняющий</w:t>
      </w:r>
      <w:proofErr w:type="gramEnd"/>
      <w:r>
        <w:rPr>
          <w:i w:val="0"/>
          <w:sz w:val="28"/>
          <w:szCs w:val="28"/>
        </w:rPr>
        <w:t xml:space="preserve"> обязанности </w:t>
      </w:r>
    </w:p>
    <w:p w:rsidR="005147AE" w:rsidRPr="00F65DF5" w:rsidRDefault="00F65DF5" w:rsidP="00F65DF5">
      <w:pPr>
        <w:tabs>
          <w:tab w:val="left" w:pos="6660"/>
        </w:tabs>
        <w:ind w:left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 </w:t>
      </w:r>
      <w:proofErr w:type="spellStart"/>
      <w:r>
        <w:rPr>
          <w:i w:val="0"/>
          <w:sz w:val="28"/>
          <w:szCs w:val="28"/>
        </w:rPr>
        <w:t>Филиппенковского</w:t>
      </w:r>
      <w:proofErr w:type="spellEnd"/>
      <w:r>
        <w:rPr>
          <w:i w:val="0"/>
          <w:sz w:val="28"/>
          <w:szCs w:val="28"/>
        </w:rPr>
        <w:t xml:space="preserve"> сельского поселения </w:t>
      </w:r>
      <w:r>
        <w:rPr>
          <w:i w:val="0"/>
          <w:sz w:val="28"/>
          <w:szCs w:val="28"/>
        </w:rPr>
        <w:tab/>
        <w:t xml:space="preserve">    </w:t>
      </w:r>
      <w:proofErr w:type="spellStart"/>
      <w:r>
        <w:rPr>
          <w:i w:val="0"/>
          <w:sz w:val="28"/>
          <w:szCs w:val="28"/>
        </w:rPr>
        <w:t>О.С.Легкобит</w:t>
      </w:r>
      <w:proofErr w:type="spellEnd"/>
    </w:p>
    <w:sectPr w:rsidR="005147AE" w:rsidRPr="00F65DF5" w:rsidSect="0051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DF5"/>
    <w:rsid w:val="005147AE"/>
    <w:rsid w:val="00543AA6"/>
    <w:rsid w:val="00A73F8D"/>
    <w:rsid w:val="00F6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F5"/>
    <w:pPr>
      <w:widowControl w:val="0"/>
      <w:autoSpaceDE w:val="0"/>
      <w:autoSpaceDN w:val="0"/>
      <w:adjustRightInd w:val="0"/>
      <w:spacing w:after="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65DF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DF5"/>
    <w:rPr>
      <w:rFonts w:ascii="Tahoma" w:eastAsia="Times New Roman" w:hAnsi="Tahoma" w:cs="Tahoma"/>
      <w:i/>
      <w:iCs/>
      <w:sz w:val="16"/>
      <w:szCs w:val="16"/>
      <w:lang w:eastAsia="ru-RU"/>
    </w:rPr>
  </w:style>
  <w:style w:type="paragraph" w:customStyle="1" w:styleId="ConsNormal">
    <w:name w:val="ConsNormal"/>
    <w:rsid w:val="00F65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2020-01-20T08:56:00Z</dcterms:created>
  <dcterms:modified xsi:type="dcterms:W3CDTF">2020-01-20T09:02:00Z</dcterms:modified>
</cp:coreProperties>
</file>