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03" w:rsidRDefault="00412D03" w:rsidP="00412D03">
      <w:pPr>
        <w:tabs>
          <w:tab w:val="left" w:pos="6440"/>
        </w:tabs>
        <w:jc w:val="center"/>
      </w:pPr>
      <w:r>
        <w:rPr>
          <w:noProof/>
        </w:rPr>
        <w:drawing>
          <wp:inline distT="0" distB="0" distL="0" distR="0">
            <wp:extent cx="616585" cy="719455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D03" w:rsidRDefault="00412D03" w:rsidP="00412D03">
      <w:pPr>
        <w:jc w:val="center"/>
      </w:pPr>
    </w:p>
    <w:p w:rsidR="00412D03" w:rsidRDefault="00412D03" w:rsidP="00412D03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Администрация Филиппенковского сельского поселения</w:t>
      </w:r>
    </w:p>
    <w:p w:rsidR="00412D03" w:rsidRDefault="00412D03" w:rsidP="00412D03">
      <w:pPr>
        <w:jc w:val="center"/>
        <w:rPr>
          <w:sz w:val="24"/>
        </w:rPr>
      </w:pPr>
      <w:r>
        <w:rPr>
          <w:b/>
          <w:i/>
          <w:sz w:val="36"/>
        </w:rPr>
        <w:t xml:space="preserve"> Бутурлиновского муниципального района</w:t>
      </w:r>
    </w:p>
    <w:p w:rsidR="00412D03" w:rsidRDefault="00412D03" w:rsidP="00412D03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412D03" w:rsidRDefault="00412D03" w:rsidP="00412D03">
      <w:pPr>
        <w:jc w:val="center"/>
        <w:rPr>
          <w:b/>
          <w:i/>
          <w:sz w:val="16"/>
          <w:szCs w:val="16"/>
        </w:rPr>
      </w:pPr>
    </w:p>
    <w:p w:rsidR="00412D03" w:rsidRDefault="00412D03" w:rsidP="00412D03">
      <w:pPr>
        <w:jc w:val="center"/>
        <w:rPr>
          <w:b/>
          <w:i/>
          <w:sz w:val="16"/>
          <w:szCs w:val="16"/>
        </w:rPr>
      </w:pPr>
    </w:p>
    <w:p w:rsidR="00412D03" w:rsidRDefault="00412D03" w:rsidP="00412D03">
      <w:pPr>
        <w:jc w:val="center"/>
        <w:rPr>
          <w:b/>
          <w:i/>
          <w:sz w:val="40"/>
          <w:szCs w:val="24"/>
        </w:rPr>
      </w:pPr>
      <w:r>
        <w:rPr>
          <w:b/>
          <w:i/>
          <w:sz w:val="40"/>
        </w:rPr>
        <w:t>ПОСТАНОВЛЕНИЕ</w:t>
      </w:r>
    </w:p>
    <w:p w:rsidR="00412D03" w:rsidRDefault="00412D03" w:rsidP="00412D03">
      <w:pPr>
        <w:rPr>
          <w:sz w:val="28"/>
          <w:szCs w:val="28"/>
        </w:rPr>
      </w:pPr>
    </w:p>
    <w:p w:rsidR="00412D03" w:rsidRPr="00412D03" w:rsidRDefault="00412D03" w:rsidP="00412D03">
      <w:pPr>
        <w:outlineLvl w:val="0"/>
        <w:rPr>
          <w:sz w:val="28"/>
          <w:szCs w:val="28"/>
          <w:u w:val="single"/>
        </w:rPr>
      </w:pPr>
      <w:r w:rsidRPr="00412D03">
        <w:rPr>
          <w:sz w:val="28"/>
          <w:szCs w:val="28"/>
          <w:u w:val="single"/>
        </w:rPr>
        <w:t xml:space="preserve">от  «16» июня  2020 года   №  </w:t>
      </w:r>
      <w:r w:rsidR="00FF2C6A">
        <w:rPr>
          <w:sz w:val="28"/>
          <w:szCs w:val="28"/>
          <w:u w:val="single"/>
        </w:rPr>
        <w:t>27</w:t>
      </w:r>
    </w:p>
    <w:p w:rsidR="00412D03" w:rsidRDefault="00412D03" w:rsidP="00412D03">
      <w:pPr>
        <w:ind w:right="5165"/>
        <w:jc w:val="both"/>
        <w:rPr>
          <w:sz w:val="24"/>
          <w:szCs w:val="24"/>
        </w:rPr>
      </w:pPr>
      <w:r>
        <w:t>с. Филиппенково</w:t>
      </w:r>
    </w:p>
    <w:p w:rsidR="00412D03" w:rsidRDefault="00412D03" w:rsidP="00412D03">
      <w:pPr>
        <w:tabs>
          <w:tab w:val="left" w:pos="540"/>
          <w:tab w:val="left" w:pos="4500"/>
          <w:tab w:val="left" w:pos="5940"/>
        </w:tabs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</w:p>
    <w:p w:rsidR="00412D03" w:rsidRDefault="00412D03" w:rsidP="00412D03">
      <w:pPr>
        <w:tabs>
          <w:tab w:val="left" w:pos="540"/>
          <w:tab w:val="left" w:pos="4500"/>
          <w:tab w:val="left" w:pos="5940"/>
        </w:tabs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</w:p>
    <w:p w:rsidR="00412D03" w:rsidRDefault="00412D03" w:rsidP="00412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12D03" w:rsidRDefault="00412D03" w:rsidP="00412D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Филиппенковского сельского </w:t>
      </w:r>
    </w:p>
    <w:p w:rsidR="00412D03" w:rsidRDefault="00412D03" w:rsidP="00412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01.09.2010</w:t>
      </w:r>
      <w:r w:rsidRPr="006D2D07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</w:t>
      </w:r>
      <w:r w:rsidRPr="006D2D0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17 </w:t>
      </w:r>
      <w:r w:rsidRPr="006D2D07">
        <w:rPr>
          <w:b/>
          <w:sz w:val="28"/>
          <w:szCs w:val="28"/>
        </w:rPr>
        <w:t>«</w:t>
      </w:r>
      <w:r w:rsidRPr="006D1782">
        <w:rPr>
          <w:b/>
          <w:sz w:val="28"/>
          <w:szCs w:val="28"/>
        </w:rPr>
        <w:t xml:space="preserve">О </w:t>
      </w:r>
    </w:p>
    <w:p w:rsidR="00412D03" w:rsidRPr="006D1782" w:rsidRDefault="00412D03" w:rsidP="00412D03">
      <w:pPr>
        <w:rPr>
          <w:b/>
          <w:sz w:val="28"/>
          <w:szCs w:val="28"/>
        </w:rPr>
      </w:pPr>
      <w:r w:rsidRPr="006D1782">
        <w:rPr>
          <w:b/>
          <w:sz w:val="28"/>
          <w:szCs w:val="28"/>
        </w:rPr>
        <w:t>комиссии по соблюдению</w:t>
      </w:r>
    </w:p>
    <w:p w:rsidR="00412D03" w:rsidRPr="006D1782" w:rsidRDefault="00412D03" w:rsidP="00412D03">
      <w:pPr>
        <w:rPr>
          <w:b/>
          <w:sz w:val="28"/>
          <w:szCs w:val="28"/>
        </w:rPr>
      </w:pPr>
      <w:r w:rsidRPr="006D1782">
        <w:rPr>
          <w:b/>
          <w:sz w:val="28"/>
          <w:szCs w:val="28"/>
        </w:rPr>
        <w:t>требований к служебному поведению</w:t>
      </w:r>
    </w:p>
    <w:p w:rsidR="00412D03" w:rsidRPr="006D1782" w:rsidRDefault="00412D03" w:rsidP="00412D03">
      <w:pPr>
        <w:rPr>
          <w:b/>
          <w:sz w:val="28"/>
          <w:szCs w:val="28"/>
        </w:rPr>
      </w:pPr>
      <w:r w:rsidRPr="006D1782">
        <w:rPr>
          <w:b/>
          <w:sz w:val="28"/>
          <w:szCs w:val="28"/>
        </w:rPr>
        <w:t>муниципальных служащих</w:t>
      </w:r>
    </w:p>
    <w:p w:rsidR="00412D03" w:rsidRPr="000D5B19" w:rsidRDefault="00412D03" w:rsidP="00412D03">
      <w:pPr>
        <w:tabs>
          <w:tab w:val="left" w:pos="540"/>
          <w:tab w:val="left" w:pos="4500"/>
          <w:tab w:val="left" w:pos="5940"/>
        </w:tabs>
        <w:autoSpaceDE w:val="0"/>
        <w:autoSpaceDN w:val="0"/>
        <w:adjustRightInd w:val="0"/>
        <w:ind w:right="4536"/>
        <w:jc w:val="both"/>
        <w:rPr>
          <w:b/>
          <w:sz w:val="28"/>
          <w:szCs w:val="28"/>
        </w:rPr>
      </w:pPr>
      <w:r w:rsidRPr="006D1782">
        <w:rPr>
          <w:b/>
          <w:sz w:val="28"/>
          <w:szCs w:val="28"/>
        </w:rPr>
        <w:t>и урегулированию конфликта интересов</w:t>
      </w:r>
      <w:r w:rsidRPr="000D5B1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412D03" w:rsidRPr="007A7689" w:rsidRDefault="00412D03" w:rsidP="00412D03">
      <w:pPr>
        <w:tabs>
          <w:tab w:val="left" w:pos="540"/>
        </w:tabs>
        <w:rPr>
          <w:sz w:val="28"/>
          <w:szCs w:val="28"/>
        </w:rPr>
      </w:pPr>
    </w:p>
    <w:p w:rsidR="00412D03" w:rsidRPr="006D2D07" w:rsidRDefault="00412D03" w:rsidP="00412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5E9C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5F5E9C">
        <w:rPr>
          <w:sz w:val="28"/>
          <w:szCs w:val="28"/>
        </w:rPr>
        <w:t xml:space="preserve"> </w:t>
      </w:r>
      <w:hyperlink r:id="rId5" w:history="1">
        <w:r w:rsidRPr="005F5E9C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ами</w:t>
        </w:r>
      </w:hyperlink>
      <w:r w:rsidRPr="005F5E9C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5F5E9C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5F5E9C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5F5E9C">
        <w:rPr>
          <w:sz w:val="28"/>
          <w:szCs w:val="28"/>
        </w:rPr>
        <w:t xml:space="preserve">, от 25.12.2008 </w:t>
      </w:r>
      <w:r>
        <w:rPr>
          <w:sz w:val="28"/>
          <w:szCs w:val="28"/>
        </w:rPr>
        <w:t>№</w:t>
      </w:r>
      <w:r w:rsidRPr="005F5E9C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5F5E9C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5F5E9C">
        <w:rPr>
          <w:sz w:val="28"/>
          <w:szCs w:val="28"/>
        </w:rPr>
        <w:t xml:space="preserve">, </w:t>
      </w:r>
      <w:hyperlink r:id="rId6" w:history="1">
        <w:r w:rsidRPr="005F5E9C">
          <w:rPr>
            <w:sz w:val="28"/>
            <w:szCs w:val="28"/>
          </w:rPr>
          <w:t>Указом</w:t>
        </w:r>
      </w:hyperlink>
      <w:r w:rsidRPr="005F5E9C">
        <w:rPr>
          <w:sz w:val="28"/>
          <w:szCs w:val="28"/>
        </w:rPr>
        <w:t xml:space="preserve"> Президента Российской Федерации от 01.07.2010 </w:t>
      </w:r>
      <w:r>
        <w:rPr>
          <w:sz w:val="28"/>
          <w:szCs w:val="28"/>
        </w:rPr>
        <w:t>№</w:t>
      </w:r>
      <w:r w:rsidRPr="005F5E9C">
        <w:rPr>
          <w:sz w:val="28"/>
          <w:szCs w:val="28"/>
        </w:rPr>
        <w:t xml:space="preserve"> 821 </w:t>
      </w:r>
      <w:r>
        <w:rPr>
          <w:sz w:val="28"/>
          <w:szCs w:val="28"/>
        </w:rPr>
        <w:t>«</w:t>
      </w:r>
      <w:r w:rsidRPr="005F5E9C">
        <w:rPr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sz w:val="28"/>
          <w:szCs w:val="28"/>
        </w:rPr>
        <w:t>»</w:t>
      </w:r>
      <w:r w:rsidRPr="005F5E9C">
        <w:rPr>
          <w:sz w:val="28"/>
          <w:szCs w:val="28"/>
        </w:rPr>
        <w:t xml:space="preserve">, </w:t>
      </w:r>
      <w:hyperlink r:id="rId7" w:history="1">
        <w:r w:rsidRPr="005F5E9C">
          <w:rPr>
            <w:sz w:val="28"/>
            <w:szCs w:val="28"/>
          </w:rPr>
          <w:t>Законом</w:t>
        </w:r>
      </w:hyperlink>
      <w:r w:rsidRPr="005F5E9C">
        <w:rPr>
          <w:sz w:val="28"/>
          <w:szCs w:val="28"/>
        </w:rPr>
        <w:t xml:space="preserve"> Воронежской области от 28.12.2007 </w:t>
      </w:r>
      <w:r>
        <w:rPr>
          <w:sz w:val="28"/>
          <w:szCs w:val="28"/>
        </w:rPr>
        <w:t>№</w:t>
      </w:r>
      <w:r w:rsidRPr="005F5E9C">
        <w:rPr>
          <w:sz w:val="28"/>
          <w:szCs w:val="28"/>
        </w:rPr>
        <w:t xml:space="preserve"> 175-ОЗ </w:t>
      </w:r>
      <w:r>
        <w:rPr>
          <w:sz w:val="28"/>
          <w:szCs w:val="28"/>
        </w:rPr>
        <w:t>«</w:t>
      </w:r>
      <w:r w:rsidRPr="005F5E9C">
        <w:rPr>
          <w:sz w:val="28"/>
          <w:szCs w:val="28"/>
        </w:rPr>
        <w:t>О муниципальной службе в Воронежской области</w:t>
      </w:r>
      <w:r>
        <w:rPr>
          <w:sz w:val="28"/>
          <w:szCs w:val="28"/>
        </w:rPr>
        <w:t xml:space="preserve">», </w:t>
      </w:r>
      <w:r w:rsidRPr="006D2D0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Филиппенковского сельского поселения</w:t>
      </w:r>
    </w:p>
    <w:p w:rsidR="00412D03" w:rsidRPr="007A7689" w:rsidRDefault="00412D03" w:rsidP="00412D03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412D03" w:rsidRPr="00B14598" w:rsidRDefault="00412D03" w:rsidP="00412D03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B1459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14598">
        <w:rPr>
          <w:b/>
          <w:sz w:val="28"/>
          <w:szCs w:val="28"/>
        </w:rPr>
        <w:t>:</w:t>
      </w:r>
    </w:p>
    <w:p w:rsidR="00412D03" w:rsidRPr="00B14598" w:rsidRDefault="00412D03" w:rsidP="00412D03">
      <w:pPr>
        <w:pStyle w:val="ConsPlusTitle"/>
        <w:widowControl/>
        <w:tabs>
          <w:tab w:val="left" w:pos="540"/>
        </w:tabs>
        <w:ind w:firstLine="72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12D03" w:rsidRDefault="00412D03" w:rsidP="00412D03">
      <w:pPr>
        <w:rPr>
          <w:bCs/>
          <w:sz w:val="28"/>
          <w:szCs w:val="28"/>
        </w:rPr>
      </w:pPr>
      <w:r w:rsidRPr="006D2D07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в постановление администрации</w:t>
      </w:r>
      <w:r w:rsidRPr="00B100F6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Филиппенковского</w:t>
      </w:r>
      <w:r w:rsidRPr="005F637D">
        <w:rPr>
          <w:sz w:val="28"/>
          <w:szCs w:val="28"/>
        </w:rPr>
        <w:t xml:space="preserve"> сельского </w:t>
      </w:r>
      <w:r w:rsidRPr="005F637D">
        <w:rPr>
          <w:sz w:val="28"/>
        </w:rPr>
        <w:t xml:space="preserve">поселения от </w:t>
      </w:r>
      <w:r>
        <w:rPr>
          <w:sz w:val="28"/>
        </w:rPr>
        <w:t>01</w:t>
      </w:r>
      <w:r w:rsidRPr="005F637D">
        <w:rPr>
          <w:sz w:val="28"/>
        </w:rPr>
        <w:t xml:space="preserve">.09.2010 г. № </w:t>
      </w:r>
      <w:r>
        <w:rPr>
          <w:sz w:val="28"/>
        </w:rPr>
        <w:t xml:space="preserve">17 </w:t>
      </w:r>
      <w:r w:rsidRPr="005F637D">
        <w:rPr>
          <w:bCs/>
          <w:sz w:val="28"/>
          <w:szCs w:val="28"/>
        </w:rPr>
        <w:t xml:space="preserve"> «</w:t>
      </w:r>
      <w:r w:rsidRPr="005F637D">
        <w:rPr>
          <w:sz w:val="28"/>
          <w:szCs w:val="28"/>
        </w:rPr>
        <w:t>О комиссии по соблюдению</w:t>
      </w:r>
      <w:r>
        <w:rPr>
          <w:sz w:val="28"/>
          <w:szCs w:val="28"/>
        </w:rPr>
        <w:t xml:space="preserve"> </w:t>
      </w:r>
      <w:r w:rsidRPr="005F637D">
        <w:rPr>
          <w:sz w:val="28"/>
          <w:szCs w:val="28"/>
        </w:rPr>
        <w:t>требований к служебному поведению</w:t>
      </w:r>
      <w:r>
        <w:rPr>
          <w:sz w:val="28"/>
          <w:szCs w:val="28"/>
        </w:rPr>
        <w:t xml:space="preserve"> </w:t>
      </w:r>
      <w:r w:rsidRPr="005F637D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 xml:space="preserve"> </w:t>
      </w:r>
      <w:r w:rsidRPr="005F637D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следующие изменения:</w:t>
      </w:r>
    </w:p>
    <w:p w:rsidR="00412D03" w:rsidRDefault="00412D03" w:rsidP="00412D03">
      <w:pPr>
        <w:pStyle w:val="ConsPlusNormal"/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Пункт 6 Положения о </w:t>
      </w:r>
      <w:r w:rsidRPr="002C119E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изложить в следующей редакции:</w:t>
      </w:r>
    </w:p>
    <w:p w:rsidR="00412D03" w:rsidRDefault="00412D03" w:rsidP="00412D03">
      <w:pPr>
        <w:pStyle w:val="ConsPlusNormal"/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</w:t>
      </w:r>
      <w:r w:rsidRPr="0004051C">
        <w:rPr>
          <w:rFonts w:ascii="Times New Roman" w:hAnsi="Times New Roman"/>
          <w:sz w:val="28"/>
          <w:szCs w:val="28"/>
        </w:rPr>
        <w:t xml:space="preserve">В состав комиссии входят </w:t>
      </w:r>
      <w:r>
        <w:rPr>
          <w:rFonts w:ascii="Times New Roman" w:hAnsi="Times New Roman"/>
          <w:sz w:val="28"/>
          <w:szCs w:val="28"/>
        </w:rPr>
        <w:t>ведущий специалист</w:t>
      </w:r>
      <w:r w:rsidRPr="0004051C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Филиппенковского</w:t>
      </w:r>
      <w:r w:rsidRPr="0004051C">
        <w:rPr>
          <w:rFonts w:ascii="Times New Roman" w:hAnsi="Times New Roman"/>
          <w:sz w:val="28"/>
          <w:szCs w:val="28"/>
        </w:rPr>
        <w:t xml:space="preserve"> сельского поселения (председатель комиссии), </w:t>
      </w:r>
      <w:r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lastRenderedPageBreak/>
        <w:t>специалист- главный бухгалтер</w:t>
      </w:r>
      <w:r w:rsidRPr="0004051C">
        <w:rPr>
          <w:rFonts w:ascii="Times New Roman" w:hAnsi="Times New Roman"/>
          <w:sz w:val="28"/>
          <w:szCs w:val="28"/>
        </w:rPr>
        <w:t xml:space="preserve"> (заместитель председателя комиссии),  депутат Совета народных депутатов </w:t>
      </w:r>
      <w:r>
        <w:rPr>
          <w:rFonts w:ascii="Times New Roman" w:hAnsi="Times New Roman"/>
          <w:sz w:val="28"/>
          <w:szCs w:val="28"/>
        </w:rPr>
        <w:t>Филиппенковского</w:t>
      </w:r>
      <w:r w:rsidRPr="0004051C">
        <w:rPr>
          <w:rFonts w:ascii="Times New Roman" w:hAnsi="Times New Roman"/>
          <w:sz w:val="28"/>
          <w:szCs w:val="28"/>
        </w:rPr>
        <w:t xml:space="preserve"> сельского поселения (секретарь комиссии)</w:t>
      </w:r>
      <w:r>
        <w:rPr>
          <w:rFonts w:ascii="Times New Roman" w:hAnsi="Times New Roman"/>
          <w:sz w:val="28"/>
          <w:szCs w:val="28"/>
        </w:rPr>
        <w:t>, члены комиссии.</w:t>
      </w:r>
    </w:p>
    <w:p w:rsidR="00412D03" w:rsidRPr="000A6A9C" w:rsidRDefault="00412D03" w:rsidP="00412D03">
      <w:pPr>
        <w:pStyle w:val="ConsPlusNormal"/>
        <w:tabs>
          <w:tab w:val="left" w:pos="540"/>
        </w:tabs>
        <w:jc w:val="both"/>
        <w:rPr>
          <w:rFonts w:ascii="Times New Roman" w:hAnsi="Times New Roman"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 Состав </w:t>
      </w:r>
      <w:r w:rsidRPr="002C119E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изложить в редакции согласно приложению 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D03" w:rsidRDefault="00412D03" w:rsidP="00412D03">
      <w:pPr>
        <w:ind w:firstLine="720"/>
        <w:jc w:val="both"/>
        <w:rPr>
          <w:sz w:val="28"/>
          <w:szCs w:val="28"/>
        </w:rPr>
      </w:pPr>
      <w:r w:rsidRPr="00CA174B">
        <w:rPr>
          <w:sz w:val="28"/>
          <w:szCs w:val="28"/>
        </w:rPr>
        <w:t xml:space="preserve">2. </w:t>
      </w:r>
      <w:r w:rsidRPr="00F96856">
        <w:rPr>
          <w:sz w:val="28"/>
          <w:szCs w:val="28"/>
        </w:rPr>
        <w:t xml:space="preserve">Опубликовать настоящее постановление  в официальном </w:t>
      </w:r>
      <w:r>
        <w:rPr>
          <w:sz w:val="28"/>
          <w:szCs w:val="28"/>
        </w:rPr>
        <w:t xml:space="preserve">                          </w:t>
      </w:r>
      <w:r w:rsidRPr="00F96856">
        <w:rPr>
          <w:sz w:val="28"/>
          <w:szCs w:val="28"/>
        </w:rPr>
        <w:t xml:space="preserve">периодическом печатном издании «Вестник муниципальных правовых актов </w:t>
      </w:r>
      <w:r>
        <w:rPr>
          <w:sz w:val="28"/>
          <w:szCs w:val="28"/>
        </w:rPr>
        <w:t>Филиппенковского</w:t>
      </w:r>
      <w:r w:rsidRPr="00F96856">
        <w:rPr>
          <w:sz w:val="28"/>
          <w:szCs w:val="28"/>
        </w:rPr>
        <w:t xml:space="preserve"> сельского поселения Бутурлиновского муниципального </w:t>
      </w:r>
      <w:r>
        <w:rPr>
          <w:sz w:val="28"/>
          <w:szCs w:val="28"/>
        </w:rPr>
        <w:t xml:space="preserve">                   </w:t>
      </w:r>
      <w:r w:rsidRPr="00F96856">
        <w:rPr>
          <w:sz w:val="28"/>
          <w:szCs w:val="28"/>
        </w:rPr>
        <w:t>района В</w:t>
      </w:r>
      <w:r w:rsidRPr="00F96856">
        <w:rPr>
          <w:sz w:val="28"/>
          <w:szCs w:val="28"/>
        </w:rPr>
        <w:t>о</w:t>
      </w:r>
      <w:r w:rsidRPr="00F96856">
        <w:rPr>
          <w:sz w:val="28"/>
          <w:szCs w:val="28"/>
        </w:rPr>
        <w:t>ронежской области».</w:t>
      </w:r>
    </w:p>
    <w:p w:rsidR="00412D03" w:rsidRPr="00CA174B" w:rsidRDefault="00412D03" w:rsidP="00412D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момента опубликования. </w:t>
      </w:r>
    </w:p>
    <w:p w:rsidR="00412D03" w:rsidRDefault="00412D03" w:rsidP="00412D03">
      <w:pPr>
        <w:tabs>
          <w:tab w:val="left" w:pos="540"/>
        </w:tabs>
        <w:jc w:val="both"/>
        <w:rPr>
          <w:sz w:val="28"/>
          <w:szCs w:val="28"/>
        </w:rPr>
      </w:pPr>
    </w:p>
    <w:p w:rsidR="00412D03" w:rsidRDefault="00412D03" w:rsidP="00412D03">
      <w:pPr>
        <w:tabs>
          <w:tab w:val="left" w:pos="540"/>
        </w:tabs>
        <w:jc w:val="both"/>
        <w:rPr>
          <w:sz w:val="28"/>
          <w:szCs w:val="28"/>
        </w:rPr>
      </w:pPr>
    </w:p>
    <w:p w:rsidR="00412D03" w:rsidRDefault="00412D03" w:rsidP="00412D03">
      <w:pPr>
        <w:tabs>
          <w:tab w:val="left" w:pos="540"/>
        </w:tabs>
        <w:jc w:val="both"/>
        <w:rPr>
          <w:sz w:val="28"/>
          <w:szCs w:val="28"/>
        </w:rPr>
      </w:pPr>
    </w:p>
    <w:p w:rsidR="00412D03" w:rsidRDefault="00412D03" w:rsidP="00412D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Филиппенковского</w:t>
      </w:r>
    </w:p>
    <w:p w:rsidR="00412D03" w:rsidRPr="00B14598" w:rsidRDefault="00412D03" w:rsidP="00412D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С.И.Вараксина</w:t>
      </w:r>
    </w:p>
    <w:p w:rsidR="00412D03" w:rsidRPr="00B14598" w:rsidRDefault="00412D03" w:rsidP="00412D0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2D03" w:rsidRPr="006A2A7D" w:rsidRDefault="00412D03" w:rsidP="00412D03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12D03" w:rsidRPr="006A2A7D" w:rsidRDefault="00412D03" w:rsidP="00412D03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A2A7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6A2A7D">
        <w:rPr>
          <w:sz w:val="28"/>
          <w:szCs w:val="28"/>
        </w:rPr>
        <w:t xml:space="preserve"> администрации</w:t>
      </w:r>
    </w:p>
    <w:p w:rsidR="00412D03" w:rsidRPr="006A2A7D" w:rsidRDefault="00FF2C6A" w:rsidP="00412D03">
      <w:pPr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>Филиппенковского</w:t>
      </w:r>
      <w:r w:rsidR="00412D03" w:rsidRPr="006A2A7D">
        <w:rPr>
          <w:sz w:val="28"/>
          <w:szCs w:val="28"/>
        </w:rPr>
        <w:t xml:space="preserve"> поселения</w:t>
      </w:r>
    </w:p>
    <w:p w:rsidR="00412D03" w:rsidRDefault="00412D03" w:rsidP="00412D03">
      <w:pPr>
        <w:ind w:right="-15"/>
        <w:jc w:val="right"/>
        <w:rPr>
          <w:sz w:val="28"/>
          <w:szCs w:val="28"/>
        </w:rPr>
      </w:pPr>
      <w:r w:rsidRPr="00626A18">
        <w:rPr>
          <w:sz w:val="28"/>
          <w:szCs w:val="28"/>
        </w:rPr>
        <w:t xml:space="preserve">от </w:t>
      </w:r>
      <w:r>
        <w:rPr>
          <w:sz w:val="28"/>
          <w:szCs w:val="28"/>
        </w:rPr>
        <w:t>16.06.2020г.</w:t>
      </w:r>
      <w:r w:rsidRPr="00626A18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2</w:t>
      </w:r>
      <w:r w:rsidR="00FF2C6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412D03" w:rsidRPr="006A2A7D" w:rsidRDefault="00412D03" w:rsidP="00412D03">
      <w:pPr>
        <w:rPr>
          <w:sz w:val="28"/>
          <w:szCs w:val="28"/>
        </w:rPr>
      </w:pPr>
    </w:p>
    <w:p w:rsidR="00412D03" w:rsidRPr="000D5B19" w:rsidRDefault="00412D03" w:rsidP="00412D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>СОСТАВ</w:t>
      </w:r>
    </w:p>
    <w:p w:rsidR="00412D03" w:rsidRPr="000D5B19" w:rsidRDefault="00412D03" w:rsidP="00412D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</w:t>
      </w:r>
    </w:p>
    <w:p w:rsidR="00412D03" w:rsidRPr="000D5B19" w:rsidRDefault="00412D03" w:rsidP="00412D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>К СЛУЖЕБНОМУ ПОВЕДЕНИЮ МУНИЦИПАЛЬНЫХ</w:t>
      </w:r>
      <w:r w:rsidRPr="000D5B19">
        <w:rPr>
          <w:rFonts w:ascii="Times New Roman" w:hAnsi="Times New Roman" w:cs="Times New Roman"/>
          <w:sz w:val="36"/>
          <w:szCs w:val="36"/>
        </w:rPr>
        <w:t xml:space="preserve"> </w:t>
      </w:r>
      <w:r w:rsidRPr="000D5B19">
        <w:rPr>
          <w:rFonts w:ascii="Times New Roman" w:hAnsi="Times New Roman" w:cs="Times New Roman"/>
          <w:sz w:val="28"/>
          <w:szCs w:val="28"/>
        </w:rPr>
        <w:t xml:space="preserve">СЛУЖАЩИХ </w:t>
      </w:r>
    </w:p>
    <w:p w:rsidR="00412D03" w:rsidRPr="000D5B19" w:rsidRDefault="00412D03" w:rsidP="00412D0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5B19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412D03" w:rsidRPr="006A2A7D" w:rsidRDefault="00412D03" w:rsidP="00412D03">
      <w:pPr>
        <w:rPr>
          <w:sz w:val="28"/>
          <w:szCs w:val="28"/>
        </w:rPr>
      </w:pPr>
    </w:p>
    <w:p w:rsidR="00412D03" w:rsidRDefault="00412D03" w:rsidP="00412D03">
      <w:pPr>
        <w:tabs>
          <w:tab w:val="left" w:pos="54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  <w:gridCol w:w="5323"/>
      </w:tblGrid>
      <w:tr w:rsidR="00412D03" w:rsidRPr="00FE66A4" w:rsidTr="0059436A">
        <w:tc>
          <w:tcPr>
            <w:tcW w:w="828" w:type="dxa"/>
          </w:tcPr>
          <w:p w:rsidR="00412D03" w:rsidRPr="00FE66A4" w:rsidRDefault="00412D03" w:rsidP="0059436A">
            <w:pPr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№ п/п</w:t>
            </w:r>
          </w:p>
        </w:tc>
        <w:tc>
          <w:tcPr>
            <w:tcW w:w="3420" w:type="dxa"/>
          </w:tcPr>
          <w:p w:rsidR="00412D03" w:rsidRPr="00FE66A4" w:rsidRDefault="00412D03" w:rsidP="0059436A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5323" w:type="dxa"/>
          </w:tcPr>
          <w:p w:rsidR="00412D03" w:rsidRPr="00FE66A4" w:rsidRDefault="00412D03" w:rsidP="0059436A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Должность и место работы</w:t>
            </w:r>
          </w:p>
        </w:tc>
      </w:tr>
      <w:tr w:rsidR="00412D03" w:rsidRPr="00FE66A4" w:rsidTr="0059436A">
        <w:tc>
          <w:tcPr>
            <w:tcW w:w="828" w:type="dxa"/>
          </w:tcPr>
          <w:p w:rsidR="00412D03" w:rsidRPr="00FE66A4" w:rsidRDefault="00412D03" w:rsidP="0059436A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</w:tcPr>
          <w:p w:rsidR="00412D03" w:rsidRPr="00FE66A4" w:rsidRDefault="00FF2C6A" w:rsidP="0059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Легкобит Ольга Семеновна</w:t>
            </w:r>
          </w:p>
        </w:tc>
        <w:tc>
          <w:tcPr>
            <w:tcW w:w="5323" w:type="dxa"/>
          </w:tcPr>
          <w:p w:rsidR="00412D03" w:rsidRPr="00FE66A4" w:rsidRDefault="00412D03" w:rsidP="00FF2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r w:rsidR="00FF2C6A">
              <w:rPr>
                <w:sz w:val="28"/>
                <w:szCs w:val="28"/>
              </w:rPr>
              <w:t>Филиппенковского</w:t>
            </w:r>
            <w:r>
              <w:rPr>
                <w:sz w:val="28"/>
                <w:szCs w:val="28"/>
              </w:rPr>
              <w:t xml:space="preserve"> сельского поселения Бутурлиновского муниципального района</w:t>
            </w:r>
            <w:r w:rsidRPr="00FE66A4">
              <w:rPr>
                <w:sz w:val="28"/>
                <w:szCs w:val="28"/>
              </w:rPr>
              <w:t xml:space="preserve">, </w:t>
            </w:r>
            <w:r w:rsidRPr="00FE66A4">
              <w:rPr>
                <w:b/>
                <w:sz w:val="28"/>
                <w:szCs w:val="28"/>
              </w:rPr>
              <w:t>председатель комиссии</w:t>
            </w:r>
          </w:p>
        </w:tc>
      </w:tr>
      <w:tr w:rsidR="00412D03" w:rsidRPr="00FE66A4" w:rsidTr="0059436A">
        <w:tc>
          <w:tcPr>
            <w:tcW w:w="828" w:type="dxa"/>
          </w:tcPr>
          <w:p w:rsidR="00412D03" w:rsidRPr="00FE66A4" w:rsidRDefault="00412D03" w:rsidP="0059436A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</w:tcPr>
          <w:p w:rsidR="00412D03" w:rsidRPr="00FE66A4" w:rsidRDefault="00FF2C6A" w:rsidP="0059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Романцова Валентина Александровна</w:t>
            </w:r>
          </w:p>
        </w:tc>
        <w:tc>
          <w:tcPr>
            <w:tcW w:w="5323" w:type="dxa"/>
          </w:tcPr>
          <w:p w:rsidR="00412D03" w:rsidRPr="00FE66A4" w:rsidRDefault="00FF2C6A" w:rsidP="00FF2C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412D03">
              <w:rPr>
                <w:sz w:val="28"/>
                <w:szCs w:val="28"/>
              </w:rPr>
              <w:t xml:space="preserve"> – главный бухгалтер администрации </w:t>
            </w:r>
            <w:r>
              <w:rPr>
                <w:sz w:val="28"/>
                <w:szCs w:val="28"/>
              </w:rPr>
              <w:t>Филиппенковского</w:t>
            </w:r>
            <w:r w:rsidR="00412D03">
              <w:rPr>
                <w:sz w:val="28"/>
                <w:szCs w:val="28"/>
              </w:rPr>
              <w:t xml:space="preserve"> сельского поселения Бутурлиновского муниципального района</w:t>
            </w:r>
            <w:r w:rsidR="00412D03" w:rsidRPr="00FE66A4">
              <w:rPr>
                <w:sz w:val="28"/>
                <w:szCs w:val="28"/>
              </w:rPr>
              <w:t xml:space="preserve">, </w:t>
            </w:r>
            <w:r w:rsidR="00412D03" w:rsidRPr="00FE66A4">
              <w:rPr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412D03" w:rsidRPr="00FE66A4" w:rsidTr="0059436A">
        <w:tc>
          <w:tcPr>
            <w:tcW w:w="828" w:type="dxa"/>
          </w:tcPr>
          <w:p w:rsidR="00412D03" w:rsidRPr="00FE66A4" w:rsidRDefault="00412D03" w:rsidP="0059436A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</w:tcPr>
          <w:p w:rsidR="00412D03" w:rsidRPr="00FE66A4" w:rsidRDefault="00FF2C6A" w:rsidP="0059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Гузенко Надежда Григорьевна</w:t>
            </w:r>
          </w:p>
        </w:tc>
        <w:tc>
          <w:tcPr>
            <w:tcW w:w="5323" w:type="dxa"/>
          </w:tcPr>
          <w:p w:rsidR="00412D03" w:rsidRPr="00FE66A4" w:rsidRDefault="00412D03" w:rsidP="0059436A">
            <w:pPr>
              <w:jc w:val="both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 xml:space="preserve">Депутат Совета народных депутатов, </w:t>
            </w:r>
            <w:r w:rsidRPr="00FE66A4">
              <w:rPr>
                <w:b/>
                <w:sz w:val="28"/>
                <w:szCs w:val="28"/>
              </w:rPr>
              <w:t>секретарь комиссии</w:t>
            </w:r>
          </w:p>
        </w:tc>
      </w:tr>
      <w:tr w:rsidR="00412D03" w:rsidRPr="00FE66A4" w:rsidTr="0059436A">
        <w:tc>
          <w:tcPr>
            <w:tcW w:w="828" w:type="dxa"/>
          </w:tcPr>
          <w:p w:rsidR="00412D03" w:rsidRPr="00FE66A4" w:rsidRDefault="00412D03" w:rsidP="005943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412D03" w:rsidRPr="00FE66A4" w:rsidRDefault="00412D03" w:rsidP="0059436A">
            <w:pPr>
              <w:rPr>
                <w:b/>
                <w:sz w:val="28"/>
                <w:szCs w:val="28"/>
              </w:rPr>
            </w:pPr>
            <w:r w:rsidRPr="00FE66A4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323" w:type="dxa"/>
          </w:tcPr>
          <w:p w:rsidR="00412D03" w:rsidRPr="00FE66A4" w:rsidRDefault="00412D03" w:rsidP="0059436A">
            <w:pPr>
              <w:rPr>
                <w:sz w:val="28"/>
                <w:szCs w:val="28"/>
              </w:rPr>
            </w:pPr>
          </w:p>
        </w:tc>
      </w:tr>
      <w:tr w:rsidR="00412D03" w:rsidRPr="00FE66A4" w:rsidTr="0059436A">
        <w:tc>
          <w:tcPr>
            <w:tcW w:w="828" w:type="dxa"/>
          </w:tcPr>
          <w:p w:rsidR="00412D03" w:rsidRPr="00FE66A4" w:rsidRDefault="00412D03" w:rsidP="0059436A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</w:tcPr>
          <w:p w:rsidR="00412D03" w:rsidRPr="00FE66A4" w:rsidRDefault="00FF2C6A" w:rsidP="0059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Железняк Геннадий Николаевич</w:t>
            </w:r>
          </w:p>
        </w:tc>
        <w:tc>
          <w:tcPr>
            <w:tcW w:w="5323" w:type="dxa"/>
          </w:tcPr>
          <w:p w:rsidR="00412D03" w:rsidRPr="00FE66A4" w:rsidRDefault="00412D03" w:rsidP="00594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0FA0">
              <w:rPr>
                <w:sz w:val="28"/>
                <w:szCs w:val="28"/>
              </w:rPr>
              <w:t>редставител</w:t>
            </w:r>
            <w:r>
              <w:rPr>
                <w:sz w:val="28"/>
                <w:szCs w:val="28"/>
              </w:rPr>
              <w:t>ь</w:t>
            </w:r>
            <w:r w:rsidRPr="00DA0FA0">
              <w:rPr>
                <w:sz w:val="28"/>
                <w:szCs w:val="28"/>
              </w:rPr>
              <w:t xml:space="preserve"> общест</w:t>
            </w:r>
            <w:r>
              <w:rPr>
                <w:sz w:val="28"/>
                <w:szCs w:val="28"/>
              </w:rPr>
              <w:t>венной организации ветеранов</w:t>
            </w:r>
          </w:p>
        </w:tc>
      </w:tr>
      <w:tr w:rsidR="00412D03" w:rsidRPr="00FE66A4" w:rsidTr="0059436A">
        <w:tc>
          <w:tcPr>
            <w:tcW w:w="828" w:type="dxa"/>
          </w:tcPr>
          <w:p w:rsidR="00412D03" w:rsidRPr="00FE66A4" w:rsidRDefault="00412D03" w:rsidP="0059436A">
            <w:pPr>
              <w:jc w:val="center"/>
              <w:rPr>
                <w:sz w:val="28"/>
                <w:szCs w:val="28"/>
              </w:rPr>
            </w:pPr>
            <w:r w:rsidRPr="00FE66A4">
              <w:rPr>
                <w:sz w:val="28"/>
                <w:szCs w:val="28"/>
              </w:rPr>
              <w:t>5</w:t>
            </w:r>
          </w:p>
        </w:tc>
        <w:tc>
          <w:tcPr>
            <w:tcW w:w="3420" w:type="dxa"/>
          </w:tcPr>
          <w:p w:rsidR="00412D03" w:rsidRPr="00FE66A4" w:rsidRDefault="00FF2C6A" w:rsidP="00594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Римма Ивановна</w:t>
            </w:r>
          </w:p>
        </w:tc>
        <w:tc>
          <w:tcPr>
            <w:tcW w:w="5323" w:type="dxa"/>
          </w:tcPr>
          <w:p w:rsidR="00412D03" w:rsidRPr="00FE66A4" w:rsidRDefault="00FF2C6A" w:rsidP="00594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Филиппенковского сельского поселения</w:t>
            </w:r>
          </w:p>
        </w:tc>
      </w:tr>
    </w:tbl>
    <w:p w:rsidR="00412D03" w:rsidRDefault="00412D03" w:rsidP="00412D03">
      <w:pPr>
        <w:tabs>
          <w:tab w:val="left" w:pos="540"/>
        </w:tabs>
        <w:jc w:val="both"/>
      </w:pPr>
    </w:p>
    <w:p w:rsidR="008B3BAB" w:rsidRDefault="008B3BAB"/>
    <w:sectPr w:rsidR="008B3BAB" w:rsidSect="00DC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412D03"/>
    <w:rsid w:val="00412D03"/>
    <w:rsid w:val="008B3BAB"/>
    <w:rsid w:val="00FF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D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12D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2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8AAD97D9A0607087496352D6B01FE2E3DDECAFF8949AF8EB231038A7CA359Fc8v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AAD97D9A0607087496344D5DC40E7E3DFB2ABFD9391AEB37C4B65F0cCv3G" TargetMode="External"/><Relationship Id="rId5" Type="http://schemas.openxmlformats.org/officeDocument/2006/relationships/hyperlink" Target="consultantplus://offline/ref=F28AAD97D9A0607087496344D5DC40E7E3DFB6A2F99291AEB37C4B65F0cCv3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2020-06-17T13:52:00Z</dcterms:created>
  <dcterms:modified xsi:type="dcterms:W3CDTF">2020-06-17T14:00:00Z</dcterms:modified>
</cp:coreProperties>
</file>